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CBCD" w14:textId="7885C2CD" w:rsidR="00AC509C" w:rsidRPr="00B644F4" w:rsidRDefault="000318BB" w:rsidP="0042755F">
      <w:pPr>
        <w:pStyle w:val="1"/>
        <w:numPr>
          <w:ilvl w:val="0"/>
          <w:numId w:val="0"/>
        </w:numPr>
        <w:jc w:val="center"/>
        <w:rPr>
          <w:rFonts w:ascii="游ゴシック" w:eastAsia="游ゴシック" w:hAnsi="游ゴシック"/>
        </w:rPr>
      </w:pPr>
      <w:r w:rsidRPr="00B644F4">
        <w:rPr>
          <w:rFonts w:ascii="游ゴシック" w:eastAsia="游ゴシック" w:hAnsi="游ゴシック"/>
          <w:noProof/>
        </w:rPr>
        <mc:AlternateContent>
          <mc:Choice Requires="wps">
            <w:drawing>
              <wp:anchor distT="0" distB="0" distL="114300" distR="114300" simplePos="0" relativeHeight="251658241" behindDoc="0" locked="0" layoutInCell="1" allowOverlap="1" wp14:anchorId="3E8F3719" wp14:editId="17BE0D9E">
                <wp:simplePos x="0" y="0"/>
                <wp:positionH relativeFrom="column">
                  <wp:posOffset>7620</wp:posOffset>
                </wp:positionH>
                <wp:positionV relativeFrom="paragraph">
                  <wp:posOffset>-722630</wp:posOffset>
                </wp:positionV>
                <wp:extent cx="5765800" cy="685800"/>
                <wp:effectExtent l="0" t="0" r="25400" b="19050"/>
                <wp:wrapNone/>
                <wp:docPr id="1728218384" name="正方形/長方形 1"/>
                <wp:cNvGraphicFramePr/>
                <a:graphic xmlns:a="http://schemas.openxmlformats.org/drawingml/2006/main">
                  <a:graphicData uri="http://schemas.microsoft.com/office/word/2010/wordprocessingShape">
                    <wps:wsp>
                      <wps:cNvSpPr/>
                      <wps:spPr>
                        <a:xfrm>
                          <a:off x="0" y="0"/>
                          <a:ext cx="5765800" cy="6858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27D363" w14:textId="21EF936E" w:rsidR="000318BB" w:rsidRDefault="000318BB" w:rsidP="000318BB">
                            <w:pPr>
                              <w:jc w:val="center"/>
                              <w:rPr>
                                <w:b/>
                                <w:bCs/>
                                <w:color w:val="FF0000"/>
                                <w:sz w:val="24"/>
                                <w:szCs w:val="24"/>
                              </w:rPr>
                            </w:pPr>
                            <w:r w:rsidRPr="000318BB">
                              <w:rPr>
                                <w:rFonts w:hint="eastAsia"/>
                                <w:b/>
                                <w:bCs/>
                                <w:color w:val="FF0000"/>
                                <w:sz w:val="24"/>
                                <w:szCs w:val="24"/>
                              </w:rPr>
                              <w:t>赤字は提案書作成のためのガイドです。提案書作成時に削除してください。</w:t>
                            </w:r>
                          </w:p>
                          <w:p w14:paraId="5A0C6FE6" w14:textId="27D86210" w:rsidR="000318BB" w:rsidRPr="0042755F" w:rsidRDefault="00262E00" w:rsidP="0042755F">
                            <w:pPr>
                              <w:jc w:val="center"/>
                              <w:rPr>
                                <w:b/>
                                <w:bCs/>
                                <w:color w:val="FF0000"/>
                                <w:sz w:val="24"/>
                                <w:szCs w:val="24"/>
                              </w:rPr>
                            </w:pPr>
                            <w:r w:rsidRPr="00262E00">
                              <w:rPr>
                                <w:rFonts w:hint="eastAsia"/>
                                <w:b/>
                                <w:bCs/>
                                <w:color w:val="FF0000"/>
                                <w:sz w:val="24"/>
                                <w:szCs w:val="24"/>
                              </w:rPr>
                              <w:t>コメントも削除してください。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8F3719" id="正方形/長方形 1" o:spid="_x0000_s1026" style="position:absolute;left:0;text-align:left;margin-left:.6pt;margin-top:-56.9pt;width:454pt;height:54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" fillcolor="white [3212]" strokecolor="#09101d [484]" strokeweight="1pt">
                <v:textbox>
                  <w:txbxContent>
                    <w:p w14:paraId="7A27D363" w14:textId="21EF936E" w:rsidR="000318BB" w:rsidRDefault="000318BB" w:rsidP="000318BB">
                      <w:pPr>
                        <w:jc w:val="center"/>
                        <w:rPr>
                          <w:b/>
                          <w:bCs/>
                          <w:color w:val="FF0000"/>
                          <w:sz w:val="24"/>
                          <w:szCs w:val="24"/>
                        </w:rPr>
                      </w:pPr>
                      <w:r w:rsidRPr="000318BB">
                        <w:rPr>
                          <w:rFonts w:hint="eastAsia"/>
                          <w:b/>
                          <w:bCs/>
                          <w:color w:val="FF0000"/>
                          <w:sz w:val="24"/>
                          <w:szCs w:val="24"/>
                        </w:rPr>
                        <w:t>赤字は提案書作成のためのガイドです。提案書作成時に削除してください。</w:t>
                      </w:r>
                    </w:p>
                    <w:p w14:paraId="5A0C6FE6" w14:textId="27D86210" w:rsidR="000318BB" w:rsidRPr="0042755F" w:rsidRDefault="00262E00" w:rsidP="0042755F">
                      <w:pPr>
                        <w:jc w:val="center"/>
                        <w:rPr>
                          <w:b/>
                          <w:bCs/>
                          <w:color w:val="FF0000"/>
                          <w:sz w:val="24"/>
                          <w:szCs w:val="24"/>
                        </w:rPr>
                      </w:pPr>
                      <w:r w:rsidRPr="00262E00">
                        <w:rPr>
                          <w:rFonts w:hint="eastAsia"/>
                          <w:b/>
                          <w:bCs/>
                          <w:color w:val="FF0000"/>
                          <w:sz w:val="24"/>
                          <w:szCs w:val="24"/>
                        </w:rPr>
                        <w:t>コメントも削除してください。</w:t>
                      </w:r>
                    </w:p>
                  </w:txbxContent>
                </v:textbox>
              </v:rect>
            </w:pict>
          </mc:Fallback>
        </mc:AlternateContent>
      </w:r>
      <w:r w:rsidR="00AC509C" w:rsidRPr="00B644F4">
        <w:rPr>
          <w:rFonts w:ascii="游ゴシック" w:eastAsia="游ゴシック" w:hAnsi="游ゴシック" w:hint="eastAsia"/>
        </w:rPr>
        <w:t>地域</w:t>
      </w:r>
      <w:r w:rsidR="000E031E" w:rsidRPr="00B644F4">
        <w:rPr>
          <w:rFonts w:ascii="游ゴシック" w:eastAsia="游ゴシック" w:hAnsi="游ゴシック" w:hint="eastAsia"/>
        </w:rPr>
        <w:t>社会</w:t>
      </w:r>
      <w:r w:rsidR="000E031E" w:rsidRPr="00B644F4">
        <w:rPr>
          <w:rFonts w:ascii="游ゴシック" w:eastAsia="游ゴシック" w:hAnsi="游ゴシック"/>
        </w:rPr>
        <w:t>DX推進パッケージ</w:t>
      </w:r>
      <w:r w:rsidR="00AC509C" w:rsidRPr="00B644F4">
        <w:rPr>
          <w:rFonts w:ascii="游ゴシック" w:eastAsia="游ゴシック" w:hAnsi="游ゴシック" w:hint="eastAsia"/>
        </w:rPr>
        <w:t>事業（</w:t>
      </w:r>
      <w:r w:rsidR="00AB2480" w:rsidRPr="00B644F4">
        <w:rPr>
          <w:rFonts w:ascii="游ゴシック" w:eastAsia="游ゴシック" w:hAnsi="游ゴシック" w:hint="eastAsia"/>
        </w:rPr>
        <w:t>自動運転レベル４検証タイプ</w:t>
      </w:r>
      <w:r w:rsidR="00AC509C" w:rsidRPr="00B644F4">
        <w:rPr>
          <w:rFonts w:ascii="游ゴシック" w:eastAsia="游ゴシック" w:hAnsi="游ゴシック" w:hint="eastAsia"/>
        </w:rPr>
        <w:t>）提案書</w:t>
      </w:r>
    </w:p>
    <w:p w14:paraId="2705485A" w14:textId="77777777" w:rsidR="0045569A" w:rsidRPr="00DB2993" w:rsidRDefault="0045569A" w:rsidP="0042755F"/>
    <w:p w14:paraId="136F641E" w14:textId="52E74FE8" w:rsidR="00AC1D78" w:rsidRPr="00DB2993" w:rsidRDefault="00AC1D78" w:rsidP="00DB2993">
      <w:pPr>
        <w:jc w:val="right"/>
      </w:pPr>
      <w:r w:rsidRPr="00DB2993">
        <w:rPr>
          <w:rFonts w:hint="eastAsia"/>
        </w:rPr>
        <w:t>令和</w:t>
      </w:r>
      <w:r w:rsidRPr="00DB2993">
        <w:t>8</w:t>
      </w:r>
      <w:r w:rsidRPr="00DB2993">
        <w:t>年</w:t>
      </w:r>
      <w:r w:rsidRPr="00DB2993">
        <w:rPr>
          <w:rFonts w:hint="eastAsia"/>
        </w:rPr>
        <w:t>3</w:t>
      </w:r>
      <w:r w:rsidRPr="00DB2993">
        <w:t>月〇〇日</w:t>
      </w:r>
    </w:p>
    <w:p w14:paraId="30D3B5F5" w14:textId="77777777" w:rsidR="00AC1D78" w:rsidRPr="00DB2993" w:rsidRDefault="00AC1D78" w:rsidP="0042755F"/>
    <w:tbl>
      <w:tblPr>
        <w:tblStyle w:val="a3"/>
        <w:tblW w:w="9209" w:type="dxa"/>
        <w:tblLook w:val="04A0" w:firstRow="1" w:lastRow="0" w:firstColumn="1" w:lastColumn="0" w:noHBand="0" w:noVBand="1"/>
      </w:tblPr>
      <w:tblGrid>
        <w:gridCol w:w="1696"/>
        <w:gridCol w:w="7513"/>
      </w:tblGrid>
      <w:tr w:rsidR="00563B33" w:rsidRPr="00DB2993" w14:paraId="1DDE60AC" w14:textId="77777777" w:rsidTr="00D83B74">
        <w:tc>
          <w:tcPr>
            <w:tcW w:w="1696" w:type="dxa"/>
            <w:shd w:val="clear" w:color="auto" w:fill="D9E2F3" w:themeFill="accent1" w:themeFillTint="33"/>
            <w:vAlign w:val="center"/>
          </w:tcPr>
          <w:p w14:paraId="14AB315E" w14:textId="492EA532" w:rsidR="00563B33" w:rsidRPr="00DB2993" w:rsidRDefault="00DF46CF" w:rsidP="00DB2993">
            <w:pPr>
              <w:rPr>
                <w:b/>
                <w:bCs/>
              </w:rPr>
            </w:pPr>
            <w:r w:rsidRPr="00DB2993">
              <w:rPr>
                <w:rFonts w:hint="eastAsia"/>
                <w:b/>
                <w:bCs/>
              </w:rPr>
              <w:t>実証</w:t>
            </w:r>
            <w:r w:rsidR="00563B33" w:rsidRPr="00DB2993">
              <w:rPr>
                <w:rFonts w:hint="eastAsia"/>
                <w:b/>
                <w:bCs/>
              </w:rPr>
              <w:t>地域</w:t>
            </w:r>
          </w:p>
        </w:tc>
        <w:tc>
          <w:tcPr>
            <w:tcW w:w="7513" w:type="dxa"/>
          </w:tcPr>
          <w:p w14:paraId="0691AE75" w14:textId="77777777" w:rsidR="00277930" w:rsidRPr="00DB2993" w:rsidRDefault="00277930" w:rsidP="00DB2993"/>
        </w:tc>
      </w:tr>
    </w:tbl>
    <w:p w14:paraId="0CF0CD0C" w14:textId="77777777" w:rsidR="00AC509C" w:rsidRPr="00DB2993" w:rsidRDefault="00AC509C" w:rsidP="0042755F"/>
    <w:tbl>
      <w:tblPr>
        <w:tblStyle w:val="a3"/>
        <w:tblW w:w="9209" w:type="dxa"/>
        <w:tblLook w:val="04A0" w:firstRow="1" w:lastRow="0" w:firstColumn="1" w:lastColumn="0" w:noHBand="0" w:noVBand="1"/>
      </w:tblPr>
      <w:tblGrid>
        <w:gridCol w:w="846"/>
        <w:gridCol w:w="850"/>
        <w:gridCol w:w="7513"/>
      </w:tblGrid>
      <w:tr w:rsidR="00FE4D38" w:rsidRPr="00DB2993" w14:paraId="2D86C71E" w14:textId="77777777" w:rsidTr="004D16CA">
        <w:tc>
          <w:tcPr>
            <w:tcW w:w="1696" w:type="dxa"/>
            <w:gridSpan w:val="2"/>
            <w:shd w:val="clear" w:color="auto" w:fill="D9E2F3" w:themeFill="accent1" w:themeFillTint="33"/>
          </w:tcPr>
          <w:p w14:paraId="562CD26B" w14:textId="0133F3AF" w:rsidR="00FE4D38" w:rsidRPr="00DB2993" w:rsidRDefault="00FE4D38" w:rsidP="00DB2993">
            <w:pPr>
              <w:rPr>
                <w:b/>
                <w:bCs/>
              </w:rPr>
            </w:pPr>
            <w:r w:rsidRPr="00FE212F">
              <w:rPr>
                <w:rFonts w:hint="eastAsia"/>
                <w:b/>
                <w:bCs/>
              </w:rPr>
              <w:t>実証機関名称</w:t>
            </w:r>
          </w:p>
        </w:tc>
        <w:tc>
          <w:tcPr>
            <w:tcW w:w="7513" w:type="dxa"/>
          </w:tcPr>
          <w:p w14:paraId="1091340E" w14:textId="77777777" w:rsidR="00FE4D38" w:rsidRPr="00DB2993" w:rsidRDefault="00FE4D38" w:rsidP="00DB2993"/>
        </w:tc>
      </w:tr>
      <w:tr w:rsidR="0045569A" w:rsidRPr="00DB2993" w14:paraId="6992E228" w14:textId="77777777" w:rsidTr="004D16CA">
        <w:tc>
          <w:tcPr>
            <w:tcW w:w="1696" w:type="dxa"/>
            <w:gridSpan w:val="2"/>
            <w:shd w:val="clear" w:color="auto" w:fill="D9E2F3" w:themeFill="accent1" w:themeFillTint="33"/>
          </w:tcPr>
          <w:p w14:paraId="1F55D4F2" w14:textId="036BB6AF" w:rsidR="0045569A" w:rsidRPr="00DB2993" w:rsidRDefault="00DF46CF" w:rsidP="00DB2993">
            <w:pPr>
              <w:rPr>
                <w:b/>
                <w:bCs/>
              </w:rPr>
            </w:pPr>
            <w:r w:rsidRPr="00DB2993">
              <w:rPr>
                <w:rFonts w:hint="eastAsia"/>
                <w:b/>
                <w:bCs/>
              </w:rPr>
              <w:t>代表機関</w:t>
            </w:r>
            <w:r w:rsidR="0045569A" w:rsidRPr="00DB2993">
              <w:rPr>
                <w:rFonts w:hint="eastAsia"/>
                <w:b/>
                <w:bCs/>
              </w:rPr>
              <w:t>法人名</w:t>
            </w:r>
          </w:p>
        </w:tc>
        <w:tc>
          <w:tcPr>
            <w:tcW w:w="7513" w:type="dxa"/>
          </w:tcPr>
          <w:p w14:paraId="3AD71D7C" w14:textId="77777777" w:rsidR="0045569A" w:rsidRPr="00DB2993" w:rsidRDefault="0045569A" w:rsidP="00DB2993"/>
        </w:tc>
      </w:tr>
      <w:tr w:rsidR="0045569A" w:rsidRPr="00DB2993" w14:paraId="26B90B04" w14:textId="77777777" w:rsidTr="004D16CA">
        <w:tc>
          <w:tcPr>
            <w:tcW w:w="1696" w:type="dxa"/>
            <w:gridSpan w:val="2"/>
            <w:shd w:val="clear" w:color="auto" w:fill="D9E2F3" w:themeFill="accent1" w:themeFillTint="33"/>
          </w:tcPr>
          <w:p w14:paraId="30D4D0D0" w14:textId="1E348B5E" w:rsidR="0045569A" w:rsidRPr="00DB2993" w:rsidRDefault="0045569A" w:rsidP="00DB2993">
            <w:pPr>
              <w:rPr>
                <w:b/>
                <w:bCs/>
              </w:rPr>
            </w:pPr>
            <w:r w:rsidRPr="00DB2993">
              <w:rPr>
                <w:rFonts w:hint="eastAsia"/>
                <w:b/>
                <w:bCs/>
              </w:rPr>
              <w:t>代表者氏名</w:t>
            </w:r>
          </w:p>
        </w:tc>
        <w:tc>
          <w:tcPr>
            <w:tcW w:w="7513" w:type="dxa"/>
          </w:tcPr>
          <w:p w14:paraId="6F5B903B" w14:textId="77777777" w:rsidR="0045569A" w:rsidRPr="00DB2993" w:rsidRDefault="0045569A" w:rsidP="00DB2993"/>
        </w:tc>
      </w:tr>
      <w:tr w:rsidR="0045569A" w:rsidRPr="00DB2993" w14:paraId="699B3104" w14:textId="77777777" w:rsidTr="004D16CA">
        <w:tc>
          <w:tcPr>
            <w:tcW w:w="1696" w:type="dxa"/>
            <w:gridSpan w:val="2"/>
            <w:shd w:val="clear" w:color="auto" w:fill="D9E2F3" w:themeFill="accent1" w:themeFillTint="33"/>
          </w:tcPr>
          <w:p w14:paraId="2405E07E" w14:textId="0A9DFA70" w:rsidR="0045569A" w:rsidRPr="00DB2993" w:rsidRDefault="0045569A" w:rsidP="00DB2993">
            <w:pPr>
              <w:rPr>
                <w:b/>
                <w:bCs/>
              </w:rPr>
            </w:pPr>
            <w:r w:rsidRPr="00DB2993">
              <w:rPr>
                <w:rFonts w:hint="eastAsia"/>
                <w:b/>
                <w:bCs/>
              </w:rPr>
              <w:t>業務統括責任者</w:t>
            </w:r>
          </w:p>
        </w:tc>
        <w:tc>
          <w:tcPr>
            <w:tcW w:w="7513" w:type="dxa"/>
          </w:tcPr>
          <w:p w14:paraId="10821639" w14:textId="30A0893A" w:rsidR="0045569A" w:rsidRPr="00DB2993" w:rsidRDefault="0045569A" w:rsidP="00DB2993"/>
        </w:tc>
      </w:tr>
      <w:tr w:rsidR="0045569A" w:rsidRPr="00DB2993" w14:paraId="770A1717" w14:textId="77777777" w:rsidTr="004D16CA">
        <w:tc>
          <w:tcPr>
            <w:tcW w:w="1696" w:type="dxa"/>
            <w:gridSpan w:val="2"/>
            <w:shd w:val="clear" w:color="auto" w:fill="D9E2F3" w:themeFill="accent1" w:themeFillTint="33"/>
          </w:tcPr>
          <w:p w14:paraId="7F3ADF10" w14:textId="45D6A44A" w:rsidR="0045569A" w:rsidRPr="00DB2993" w:rsidRDefault="0045569A" w:rsidP="00DB2993">
            <w:pPr>
              <w:rPr>
                <w:b/>
                <w:bCs/>
              </w:rPr>
            </w:pPr>
            <w:r w:rsidRPr="00DB2993">
              <w:rPr>
                <w:rFonts w:hint="eastAsia"/>
                <w:b/>
                <w:bCs/>
              </w:rPr>
              <w:t>所在地</w:t>
            </w:r>
          </w:p>
        </w:tc>
        <w:tc>
          <w:tcPr>
            <w:tcW w:w="7513" w:type="dxa"/>
          </w:tcPr>
          <w:p w14:paraId="108C7250" w14:textId="77777777" w:rsidR="0045569A" w:rsidRPr="00DB2993" w:rsidRDefault="0045569A" w:rsidP="00DB2993"/>
        </w:tc>
      </w:tr>
      <w:tr w:rsidR="0045569A" w:rsidRPr="00DB2993" w14:paraId="359ACC8A" w14:textId="77777777" w:rsidTr="004D16CA">
        <w:tc>
          <w:tcPr>
            <w:tcW w:w="846" w:type="dxa"/>
            <w:vMerge w:val="restart"/>
            <w:shd w:val="clear" w:color="auto" w:fill="D9E2F3" w:themeFill="accent1" w:themeFillTint="33"/>
          </w:tcPr>
          <w:p w14:paraId="5924B7C1" w14:textId="583188BB" w:rsidR="0045569A" w:rsidRPr="00DB2993" w:rsidRDefault="0045569A" w:rsidP="00DB2993">
            <w:pPr>
              <w:rPr>
                <w:b/>
                <w:bCs/>
              </w:rPr>
            </w:pPr>
            <w:r w:rsidRPr="00DB2993">
              <w:rPr>
                <w:rFonts w:hint="eastAsia"/>
                <w:b/>
                <w:bCs/>
              </w:rPr>
              <w:t>連絡先</w:t>
            </w:r>
          </w:p>
        </w:tc>
        <w:tc>
          <w:tcPr>
            <w:tcW w:w="850" w:type="dxa"/>
            <w:shd w:val="clear" w:color="auto" w:fill="D9E2F3" w:themeFill="accent1" w:themeFillTint="33"/>
          </w:tcPr>
          <w:p w14:paraId="70AA3E41" w14:textId="51F28610" w:rsidR="0045569A" w:rsidRPr="00DB2993" w:rsidRDefault="0045569A" w:rsidP="00DB2993">
            <w:pPr>
              <w:rPr>
                <w:b/>
                <w:bCs/>
              </w:rPr>
            </w:pPr>
            <w:r w:rsidRPr="00DB2993">
              <w:rPr>
                <w:rFonts w:hint="eastAsia"/>
                <w:b/>
                <w:bCs/>
              </w:rPr>
              <w:t>役職名</w:t>
            </w:r>
          </w:p>
        </w:tc>
        <w:tc>
          <w:tcPr>
            <w:tcW w:w="7513" w:type="dxa"/>
          </w:tcPr>
          <w:p w14:paraId="4E2326F8" w14:textId="77777777" w:rsidR="0045569A" w:rsidRPr="00DB2993" w:rsidRDefault="0045569A" w:rsidP="00DB2993"/>
        </w:tc>
      </w:tr>
      <w:tr w:rsidR="0045569A" w:rsidRPr="00DB2993" w14:paraId="6E544940" w14:textId="77777777" w:rsidTr="004D16CA">
        <w:tc>
          <w:tcPr>
            <w:tcW w:w="846" w:type="dxa"/>
            <w:vMerge/>
            <w:shd w:val="clear" w:color="auto" w:fill="D9E2F3" w:themeFill="accent1" w:themeFillTint="33"/>
          </w:tcPr>
          <w:p w14:paraId="0EA598D0" w14:textId="77777777" w:rsidR="0045569A" w:rsidRPr="00DB2993" w:rsidRDefault="0045569A" w:rsidP="00DB2993">
            <w:pPr>
              <w:rPr>
                <w:b/>
                <w:bCs/>
              </w:rPr>
            </w:pPr>
          </w:p>
        </w:tc>
        <w:tc>
          <w:tcPr>
            <w:tcW w:w="850" w:type="dxa"/>
            <w:shd w:val="clear" w:color="auto" w:fill="D9E2F3" w:themeFill="accent1" w:themeFillTint="33"/>
          </w:tcPr>
          <w:p w14:paraId="01E40C67" w14:textId="2EFE96D2" w:rsidR="0045569A" w:rsidRPr="00DB2993" w:rsidRDefault="0045569A" w:rsidP="00DB2993">
            <w:pPr>
              <w:rPr>
                <w:b/>
                <w:bCs/>
              </w:rPr>
            </w:pPr>
            <w:r w:rsidRPr="00DB2993">
              <w:rPr>
                <w:rFonts w:hint="eastAsia"/>
                <w:b/>
                <w:bCs/>
              </w:rPr>
              <w:t>氏名</w:t>
            </w:r>
          </w:p>
        </w:tc>
        <w:tc>
          <w:tcPr>
            <w:tcW w:w="7513" w:type="dxa"/>
          </w:tcPr>
          <w:p w14:paraId="24BC7EAC" w14:textId="77777777" w:rsidR="0045569A" w:rsidRPr="00DB2993" w:rsidRDefault="0045569A" w:rsidP="00DB2993"/>
        </w:tc>
      </w:tr>
      <w:tr w:rsidR="0045569A" w:rsidRPr="00DB2993" w14:paraId="3B4B6A6E" w14:textId="77777777" w:rsidTr="004D16CA">
        <w:tc>
          <w:tcPr>
            <w:tcW w:w="846" w:type="dxa"/>
            <w:vMerge/>
            <w:shd w:val="clear" w:color="auto" w:fill="D9E2F3" w:themeFill="accent1" w:themeFillTint="33"/>
          </w:tcPr>
          <w:p w14:paraId="328B1902" w14:textId="77777777" w:rsidR="0045569A" w:rsidRPr="00DB2993" w:rsidRDefault="0045569A" w:rsidP="00DB2993">
            <w:pPr>
              <w:rPr>
                <w:b/>
                <w:bCs/>
              </w:rPr>
            </w:pPr>
          </w:p>
        </w:tc>
        <w:tc>
          <w:tcPr>
            <w:tcW w:w="850" w:type="dxa"/>
            <w:shd w:val="clear" w:color="auto" w:fill="D9E2F3" w:themeFill="accent1" w:themeFillTint="33"/>
          </w:tcPr>
          <w:p w14:paraId="1D4B25D7" w14:textId="6998E61B" w:rsidR="0045569A" w:rsidRPr="00DB2993" w:rsidRDefault="0045569A" w:rsidP="00DB2993">
            <w:pPr>
              <w:rPr>
                <w:b/>
                <w:bCs/>
              </w:rPr>
            </w:pPr>
            <w:r w:rsidRPr="00DB2993">
              <w:rPr>
                <w:rFonts w:hint="eastAsia"/>
                <w:b/>
                <w:bCs/>
              </w:rPr>
              <w:t>所在地</w:t>
            </w:r>
          </w:p>
        </w:tc>
        <w:tc>
          <w:tcPr>
            <w:tcW w:w="7513" w:type="dxa"/>
          </w:tcPr>
          <w:p w14:paraId="66F760DA" w14:textId="77777777" w:rsidR="0045569A" w:rsidRPr="00DB2993" w:rsidRDefault="0045569A" w:rsidP="00DB2993"/>
        </w:tc>
      </w:tr>
      <w:tr w:rsidR="0045569A" w:rsidRPr="00DB2993" w14:paraId="3964FC9D" w14:textId="77777777" w:rsidTr="004D16CA">
        <w:tc>
          <w:tcPr>
            <w:tcW w:w="846" w:type="dxa"/>
            <w:vMerge/>
            <w:shd w:val="clear" w:color="auto" w:fill="D9E2F3" w:themeFill="accent1" w:themeFillTint="33"/>
          </w:tcPr>
          <w:p w14:paraId="573ED2A1" w14:textId="77777777" w:rsidR="0045569A" w:rsidRPr="00DB2993" w:rsidRDefault="0045569A" w:rsidP="00DB2993">
            <w:pPr>
              <w:rPr>
                <w:b/>
                <w:bCs/>
              </w:rPr>
            </w:pPr>
          </w:p>
        </w:tc>
        <w:tc>
          <w:tcPr>
            <w:tcW w:w="850" w:type="dxa"/>
            <w:shd w:val="clear" w:color="auto" w:fill="D9E2F3" w:themeFill="accent1" w:themeFillTint="33"/>
          </w:tcPr>
          <w:p w14:paraId="20234E12" w14:textId="2E4DC120" w:rsidR="0045569A" w:rsidRPr="00DB2993" w:rsidRDefault="0045569A" w:rsidP="00DB2993">
            <w:pPr>
              <w:rPr>
                <w:b/>
                <w:bCs/>
              </w:rPr>
            </w:pPr>
            <w:r w:rsidRPr="00DB2993">
              <w:rPr>
                <w:rFonts w:hint="eastAsia"/>
                <w:b/>
                <w:bCs/>
              </w:rPr>
              <w:t>T</w:t>
            </w:r>
            <w:r w:rsidRPr="00DB2993">
              <w:rPr>
                <w:b/>
                <w:bCs/>
              </w:rPr>
              <w:t>EL</w:t>
            </w:r>
          </w:p>
        </w:tc>
        <w:tc>
          <w:tcPr>
            <w:tcW w:w="7513" w:type="dxa"/>
          </w:tcPr>
          <w:p w14:paraId="0576CB61" w14:textId="77777777" w:rsidR="0045569A" w:rsidRPr="00DB2993" w:rsidRDefault="0045569A" w:rsidP="00DB2993"/>
        </w:tc>
      </w:tr>
      <w:tr w:rsidR="0045569A" w:rsidRPr="00DB2993" w14:paraId="720F8F10" w14:textId="77777777" w:rsidTr="004D16CA">
        <w:tc>
          <w:tcPr>
            <w:tcW w:w="846" w:type="dxa"/>
            <w:vMerge/>
            <w:shd w:val="clear" w:color="auto" w:fill="D9E2F3" w:themeFill="accent1" w:themeFillTint="33"/>
          </w:tcPr>
          <w:p w14:paraId="66F96879" w14:textId="77777777" w:rsidR="0045569A" w:rsidRPr="00DB2993" w:rsidRDefault="0045569A" w:rsidP="00DB2993">
            <w:pPr>
              <w:rPr>
                <w:b/>
                <w:bCs/>
              </w:rPr>
            </w:pPr>
          </w:p>
        </w:tc>
        <w:tc>
          <w:tcPr>
            <w:tcW w:w="850" w:type="dxa"/>
            <w:shd w:val="clear" w:color="auto" w:fill="D9E2F3" w:themeFill="accent1" w:themeFillTint="33"/>
          </w:tcPr>
          <w:p w14:paraId="0929CE11" w14:textId="7B4012D7" w:rsidR="0045569A" w:rsidRPr="00DB2993" w:rsidRDefault="0045569A" w:rsidP="00DB2993">
            <w:pPr>
              <w:rPr>
                <w:b/>
                <w:bCs/>
              </w:rPr>
            </w:pPr>
            <w:r w:rsidRPr="00DB2993">
              <w:rPr>
                <w:rFonts w:hint="eastAsia"/>
                <w:b/>
                <w:bCs/>
              </w:rPr>
              <w:t>M</w:t>
            </w:r>
            <w:r w:rsidRPr="00DB2993">
              <w:rPr>
                <w:b/>
                <w:bCs/>
              </w:rPr>
              <w:t>ail</w:t>
            </w:r>
          </w:p>
        </w:tc>
        <w:tc>
          <w:tcPr>
            <w:tcW w:w="7513" w:type="dxa"/>
          </w:tcPr>
          <w:p w14:paraId="23D30911" w14:textId="77777777" w:rsidR="0045569A" w:rsidRPr="00DB2993" w:rsidRDefault="0045569A" w:rsidP="00DB2993"/>
        </w:tc>
      </w:tr>
    </w:tbl>
    <w:p w14:paraId="1E1A1228" w14:textId="77777777" w:rsidR="008C09C4" w:rsidRPr="0042755F" w:rsidRDefault="008C09C4" w:rsidP="0042755F"/>
    <w:p w14:paraId="12C1ED78" w14:textId="24FFC2BC" w:rsidR="00290AE3" w:rsidRPr="0042755F" w:rsidRDefault="00290AE3" w:rsidP="0042755F">
      <w:pPr>
        <w:pStyle w:val="2"/>
        <w:numPr>
          <w:ilvl w:val="0"/>
          <w:numId w:val="0"/>
        </w:numPr>
        <w:ind w:left="440" w:hanging="440"/>
      </w:pPr>
      <w:r w:rsidRPr="0042755F">
        <w:rPr>
          <w:rFonts w:hint="eastAsia"/>
        </w:rPr>
        <w:t>資格要件の確認</w:t>
      </w:r>
      <w:r w:rsidR="0045569A" w:rsidRPr="0042755F">
        <w:rPr>
          <w:rFonts w:hint="eastAsia"/>
        </w:rPr>
        <w:t>（</w:t>
      </w:r>
      <w:r w:rsidR="008C09C4" w:rsidRPr="0042755F">
        <w:rPr>
          <w:rFonts w:hint="eastAsia"/>
        </w:rPr>
        <w:t>右欄に</w:t>
      </w:r>
      <w:r w:rsidR="00A50DF9" w:rsidRPr="0042755F">
        <w:rPr>
          <w:rFonts w:hint="eastAsia"/>
        </w:rPr>
        <w:t>「はい」で回答。</w:t>
      </w:r>
      <w:r w:rsidR="0045569A" w:rsidRPr="0042755F">
        <w:rPr>
          <w:rFonts w:hint="eastAsia"/>
        </w:rPr>
        <w:t>「いいえ」が１つでもあると</w:t>
      </w:r>
      <w:r w:rsidR="00365FC1" w:rsidRPr="0042755F">
        <w:rPr>
          <w:rFonts w:hint="eastAsia"/>
        </w:rPr>
        <w:t>欠格となります。</w:t>
      </w:r>
      <w:r w:rsidR="0045569A" w:rsidRPr="0042755F">
        <w:rPr>
          <w:rFonts w:hint="eastAsia"/>
        </w:rPr>
        <w:t>）</w:t>
      </w:r>
    </w:p>
    <w:tbl>
      <w:tblPr>
        <w:tblStyle w:val="a3"/>
        <w:tblW w:w="9209" w:type="dxa"/>
        <w:tblLook w:val="04A0" w:firstRow="1" w:lastRow="0" w:firstColumn="1" w:lastColumn="0" w:noHBand="0" w:noVBand="1"/>
      </w:tblPr>
      <w:tblGrid>
        <w:gridCol w:w="279"/>
        <w:gridCol w:w="8080"/>
        <w:gridCol w:w="850"/>
      </w:tblGrid>
      <w:tr w:rsidR="00290AE3" w:rsidRPr="00DB2993" w14:paraId="42DF1593" w14:textId="442BD2CB" w:rsidTr="0042755F">
        <w:tc>
          <w:tcPr>
            <w:tcW w:w="8359" w:type="dxa"/>
            <w:gridSpan w:val="2"/>
            <w:shd w:val="clear" w:color="auto" w:fill="D9E2F3" w:themeFill="accent1" w:themeFillTint="33"/>
          </w:tcPr>
          <w:p w14:paraId="57390E1B" w14:textId="12244461" w:rsidR="00290AE3" w:rsidRPr="00B87457" w:rsidRDefault="00DF46CF" w:rsidP="00B87457">
            <w:pPr>
              <w:spacing w:line="240" w:lineRule="exact"/>
              <w:rPr>
                <w:b/>
                <w:bCs/>
              </w:rPr>
            </w:pPr>
            <w:r w:rsidRPr="00B87457">
              <w:rPr>
                <w:rFonts w:hint="eastAsia"/>
                <w:b/>
                <w:bCs/>
              </w:rPr>
              <w:t>代表機関は、</w:t>
            </w:r>
            <w:r w:rsidRPr="00B87457">
              <w:rPr>
                <w:b/>
                <w:bCs/>
              </w:rPr>
              <w:t>実証について、調査研究の企画・立案</w:t>
            </w:r>
            <w:r w:rsidR="0073294D" w:rsidRPr="00B87457">
              <w:rPr>
                <w:b/>
                <w:bCs/>
              </w:rPr>
              <w:t>及び</w:t>
            </w:r>
            <w:r w:rsidRPr="00B87457">
              <w:rPr>
                <w:b/>
                <w:bCs/>
              </w:rPr>
              <w:t>適切な進行管理を行う能力・体制を有</w:t>
            </w:r>
            <w:r w:rsidR="004D16CA" w:rsidRPr="00B87457">
              <w:rPr>
                <w:rFonts w:hint="eastAsia"/>
                <w:b/>
                <w:bCs/>
              </w:rPr>
              <w:t>している</w:t>
            </w:r>
            <w:r w:rsidR="00F520B1" w:rsidRPr="00B87457">
              <w:rPr>
                <w:rFonts w:hint="eastAsia"/>
                <w:b/>
                <w:bCs/>
              </w:rPr>
              <w:t>。</w:t>
            </w:r>
          </w:p>
        </w:tc>
        <w:sdt>
          <w:sdtPr>
            <w:id w:val="918283299"/>
            <w:lock w:val="sdtLocked"/>
            <w:placeholder>
              <w:docPart w:val="DefaultPlaceholder_-1854013438"/>
            </w:placeholder>
            <w:dropDownList>
              <w:listItem w:displayText="いいえ" w:value="いいえ"/>
              <w:listItem w:displayText="はい" w:value="はい"/>
              <w:listItem w:displayText="―" w:value="―"/>
            </w:dropDownList>
          </w:sdtPr>
          <w:sdtContent>
            <w:tc>
              <w:tcPr>
                <w:tcW w:w="850" w:type="dxa"/>
                <w:vAlign w:val="center"/>
              </w:tcPr>
              <w:p w14:paraId="60428D09" w14:textId="14B32280" w:rsidR="00290AE3" w:rsidRPr="00DB2993" w:rsidRDefault="008C09C4" w:rsidP="00B87457">
                <w:pPr>
                  <w:jc w:val="center"/>
                </w:pPr>
                <w:r w:rsidRPr="00DB2993">
                  <w:t>―</w:t>
                </w:r>
              </w:p>
            </w:tc>
          </w:sdtContent>
        </w:sdt>
      </w:tr>
      <w:tr w:rsidR="00F7164B" w:rsidRPr="00DB2993" w14:paraId="0D1B1FCF" w14:textId="7429838F" w:rsidTr="0042755F">
        <w:tc>
          <w:tcPr>
            <w:tcW w:w="8359" w:type="dxa"/>
            <w:gridSpan w:val="2"/>
            <w:shd w:val="clear" w:color="auto" w:fill="D9E2F3" w:themeFill="accent1" w:themeFillTint="33"/>
          </w:tcPr>
          <w:p w14:paraId="7166BADA" w14:textId="0B608F83" w:rsidR="00F7164B" w:rsidRPr="00B87457" w:rsidRDefault="00DF46CF" w:rsidP="00B87457">
            <w:pPr>
              <w:spacing w:line="240" w:lineRule="exact"/>
              <w:rPr>
                <w:b/>
                <w:bCs/>
              </w:rPr>
            </w:pPr>
            <w:r w:rsidRPr="00B87457">
              <w:rPr>
                <w:b/>
                <w:bCs/>
              </w:rPr>
              <w:t>プロジェクトの進捗管理等に必要な経験又は同等の能力を有する体制を確保するとともに、</w:t>
            </w:r>
            <w:r w:rsidRPr="00B87457">
              <w:rPr>
                <w:rFonts w:hint="eastAsia"/>
                <w:b/>
                <w:bCs/>
              </w:rPr>
              <w:t>代表機関に</w:t>
            </w:r>
            <w:r w:rsidRPr="00B87457">
              <w:rPr>
                <w:b/>
                <w:bCs/>
              </w:rPr>
              <w:t>本事業規模相当のプロジェクトを統括する等の実績のある者を業務統括責任者（「プロジェクトマネージャー」という。）にすること。</w:t>
            </w:r>
            <w:r w:rsidRPr="00B87457">
              <w:rPr>
                <w:rFonts w:hint="eastAsia"/>
                <w:b/>
                <w:bCs/>
              </w:rPr>
              <w:t>（要件は公募要領参照）</w:t>
            </w:r>
          </w:p>
        </w:tc>
        <w:sdt>
          <w:sdtPr>
            <w:id w:val="-250202131"/>
            <w:placeholder>
              <w:docPart w:val="EC083DB36FFC489CBC2D08B27CE82CD6"/>
            </w:placeholder>
            <w:dropDownList>
              <w:listItem w:displayText="いいえ" w:value="いいえ"/>
              <w:listItem w:displayText="はい" w:value="はい"/>
              <w:listItem w:displayText="―" w:value="―"/>
            </w:dropDownList>
          </w:sdtPr>
          <w:sdtContent>
            <w:tc>
              <w:tcPr>
                <w:tcW w:w="850" w:type="dxa"/>
                <w:vAlign w:val="center"/>
              </w:tcPr>
              <w:p w14:paraId="77A8F75D" w14:textId="293FCDBA" w:rsidR="00F7164B" w:rsidRPr="00DB2993" w:rsidRDefault="00F7164B" w:rsidP="00B87457">
                <w:pPr>
                  <w:jc w:val="center"/>
                </w:pPr>
                <w:r w:rsidRPr="00DB2993">
                  <w:t>―</w:t>
                </w:r>
              </w:p>
            </w:tc>
          </w:sdtContent>
        </w:sdt>
      </w:tr>
      <w:tr w:rsidR="00F7164B" w:rsidRPr="00DB2993" w14:paraId="72133565" w14:textId="282692B6" w:rsidTr="0042755F">
        <w:tc>
          <w:tcPr>
            <w:tcW w:w="8359" w:type="dxa"/>
            <w:gridSpan w:val="2"/>
            <w:shd w:val="clear" w:color="auto" w:fill="D9E2F3" w:themeFill="accent1" w:themeFillTint="33"/>
          </w:tcPr>
          <w:p w14:paraId="7BB88D57" w14:textId="150F34DF" w:rsidR="00F7164B" w:rsidRPr="00B87457" w:rsidRDefault="00DF46CF" w:rsidP="00B87457">
            <w:pPr>
              <w:spacing w:line="240" w:lineRule="exact"/>
              <w:rPr>
                <w:b/>
                <w:bCs/>
              </w:rPr>
            </w:pPr>
            <w:r w:rsidRPr="00B87457">
              <w:rPr>
                <w:rFonts w:hint="eastAsia"/>
                <w:b/>
                <w:bCs/>
              </w:rPr>
              <w:t>代表機関に</w:t>
            </w:r>
            <w:r w:rsidRPr="00B87457">
              <w:rPr>
                <w:b/>
                <w:bCs/>
              </w:rPr>
              <w:t>「経理統括責任者」を１名設置し、</w:t>
            </w:r>
            <w:r w:rsidR="00461D0C" w:rsidRPr="00B87457">
              <w:rPr>
                <w:rFonts w:hint="eastAsia"/>
                <w:b/>
                <w:bCs/>
              </w:rPr>
              <w:t>コンソーシアムの構成員を含む法人・団体・個人等への経理処理証憑・書類提出の指示・確認・是正・取りまとめを行い</w:t>
            </w:r>
            <w:r w:rsidRPr="00B87457">
              <w:rPr>
                <w:b/>
                <w:bCs/>
              </w:rPr>
              <w:t>、事務局宛の期限内の提出や提出内容の正確性への責任を持つこと</w:t>
            </w:r>
          </w:p>
        </w:tc>
        <w:sdt>
          <w:sdtPr>
            <w:id w:val="936096021"/>
            <w:placeholder>
              <w:docPart w:val="C4E70D91D95746B8B1B3B52167D0EAB1"/>
            </w:placeholder>
            <w:dropDownList>
              <w:listItem w:displayText="いいえ" w:value="いいえ"/>
              <w:listItem w:displayText="はい" w:value="はい"/>
              <w:listItem w:displayText="―" w:value="―"/>
            </w:dropDownList>
          </w:sdtPr>
          <w:sdtContent>
            <w:tc>
              <w:tcPr>
                <w:tcW w:w="850" w:type="dxa"/>
                <w:vAlign w:val="center"/>
              </w:tcPr>
              <w:p w14:paraId="6AD7278E" w14:textId="65D29FE6" w:rsidR="00F7164B" w:rsidRPr="00DB2993" w:rsidRDefault="00F7164B" w:rsidP="00B87457">
                <w:pPr>
                  <w:jc w:val="center"/>
                </w:pPr>
                <w:r w:rsidRPr="00DB2993">
                  <w:t>―</w:t>
                </w:r>
              </w:p>
            </w:tc>
          </w:sdtContent>
        </w:sdt>
      </w:tr>
      <w:tr w:rsidR="00F7164B" w:rsidRPr="00DB2993" w14:paraId="2E934496" w14:textId="5B1571D0" w:rsidTr="0042755F">
        <w:tc>
          <w:tcPr>
            <w:tcW w:w="8359" w:type="dxa"/>
            <w:gridSpan w:val="2"/>
            <w:shd w:val="clear" w:color="auto" w:fill="D9E2F3" w:themeFill="accent1" w:themeFillTint="33"/>
          </w:tcPr>
          <w:p w14:paraId="78C166D7" w14:textId="1D207452" w:rsidR="00F7164B" w:rsidRPr="00B87457" w:rsidRDefault="00F7164B" w:rsidP="00B87457">
            <w:pPr>
              <w:spacing w:line="240" w:lineRule="exact"/>
              <w:rPr>
                <w:b/>
                <w:bCs/>
              </w:rPr>
            </w:pPr>
            <w:r w:rsidRPr="00B87457">
              <w:rPr>
                <w:b/>
                <w:bCs/>
              </w:rPr>
              <w:t>当該支援事業の遂行に当たり、適切な管理運営を行う能力・体制（情報管理</w:t>
            </w:r>
            <w:r w:rsidR="00DF46CF" w:rsidRPr="00B87457">
              <w:rPr>
                <w:rFonts w:hint="eastAsia"/>
                <w:b/>
                <w:bCs/>
              </w:rPr>
              <w:t>統括</w:t>
            </w:r>
            <w:r w:rsidRPr="00B87457">
              <w:rPr>
                <w:b/>
                <w:bCs/>
              </w:rPr>
              <w:t>責任者</w:t>
            </w:r>
            <w:r w:rsidR="00DF46CF" w:rsidRPr="00B87457">
              <w:rPr>
                <w:rFonts w:hint="eastAsia"/>
                <w:b/>
                <w:bCs/>
              </w:rPr>
              <w:t>、情報管理責任者</w:t>
            </w:r>
            <w:r w:rsidRPr="00B87457">
              <w:rPr>
                <w:b/>
                <w:bCs/>
              </w:rPr>
              <w:t>の設置を含む）</w:t>
            </w:r>
            <w:r w:rsidR="00563B33" w:rsidRPr="00B87457">
              <w:rPr>
                <w:rFonts w:hint="eastAsia"/>
                <w:b/>
                <w:bCs/>
              </w:rPr>
              <w:t>が構築される。</w:t>
            </w:r>
          </w:p>
        </w:tc>
        <w:sdt>
          <w:sdtPr>
            <w:id w:val="1266270184"/>
            <w:placeholder>
              <w:docPart w:val="21457672842D431181E7CFA870B99209"/>
            </w:placeholder>
            <w:dropDownList>
              <w:listItem w:displayText="いいえ" w:value="いいえ"/>
              <w:listItem w:displayText="はい" w:value="はい"/>
              <w:listItem w:displayText="―" w:value="―"/>
            </w:dropDownList>
          </w:sdtPr>
          <w:sdtContent>
            <w:tc>
              <w:tcPr>
                <w:tcW w:w="850" w:type="dxa"/>
                <w:vAlign w:val="center"/>
              </w:tcPr>
              <w:p w14:paraId="60BC22E2" w14:textId="43C68C3D" w:rsidR="00F7164B" w:rsidRPr="00DB2993" w:rsidRDefault="00F7164B" w:rsidP="00B87457">
                <w:pPr>
                  <w:jc w:val="center"/>
                </w:pPr>
                <w:r w:rsidRPr="00DB2993">
                  <w:t>―</w:t>
                </w:r>
              </w:p>
            </w:tc>
          </w:sdtContent>
        </w:sdt>
      </w:tr>
      <w:tr w:rsidR="00F7164B" w:rsidRPr="00DB2993" w14:paraId="6016875E" w14:textId="2C932EA4" w:rsidTr="0042755F">
        <w:tc>
          <w:tcPr>
            <w:tcW w:w="8359" w:type="dxa"/>
            <w:gridSpan w:val="2"/>
            <w:tcBorders>
              <w:bottom w:val="single" w:sz="4" w:space="0" w:color="auto"/>
            </w:tcBorders>
            <w:shd w:val="clear" w:color="auto" w:fill="D9E2F3" w:themeFill="accent1" w:themeFillTint="33"/>
          </w:tcPr>
          <w:p w14:paraId="3ADD8A7C" w14:textId="32B68954" w:rsidR="00F7164B" w:rsidRPr="00B87457" w:rsidRDefault="00DF46CF" w:rsidP="00B87457">
            <w:pPr>
              <w:spacing w:line="240" w:lineRule="exact"/>
              <w:rPr>
                <w:b/>
                <w:bCs/>
              </w:rPr>
            </w:pPr>
            <w:r w:rsidRPr="00B87457">
              <w:rPr>
                <w:rFonts w:hint="eastAsia"/>
                <w:b/>
                <w:bCs/>
              </w:rPr>
              <w:t>実証団体</w:t>
            </w:r>
            <w:r w:rsidRPr="00B87457">
              <w:rPr>
                <w:b/>
                <w:bCs/>
              </w:rPr>
              <w:t>を組織して実証を行うことについて、参加する全ての機関が同意</w:t>
            </w:r>
            <w:r w:rsidRPr="00B87457">
              <w:rPr>
                <w:rFonts w:hint="eastAsia"/>
                <w:b/>
                <w:bCs/>
              </w:rPr>
              <w:t>している。</w:t>
            </w:r>
          </w:p>
        </w:tc>
        <w:sdt>
          <w:sdtPr>
            <w:id w:val="-1090081014"/>
            <w:placeholder>
              <w:docPart w:val="71AB212AD1D142B59F699DFF5C295DA7"/>
            </w:placeholder>
            <w:dropDownList>
              <w:listItem w:displayText="いいえ" w:value="いいえ"/>
              <w:listItem w:displayText="はい" w:value="はい"/>
              <w:listItem w:displayText="―" w:value="―"/>
            </w:dropDownList>
          </w:sdtPr>
          <w:sdtContent>
            <w:tc>
              <w:tcPr>
                <w:tcW w:w="850" w:type="dxa"/>
                <w:vAlign w:val="center"/>
              </w:tcPr>
              <w:p w14:paraId="25710AB1" w14:textId="33662D60" w:rsidR="00F7164B" w:rsidRPr="00DB2993" w:rsidRDefault="00F7164B" w:rsidP="00B87457">
                <w:pPr>
                  <w:jc w:val="center"/>
                </w:pPr>
                <w:r w:rsidRPr="00DB2993">
                  <w:t>―</w:t>
                </w:r>
              </w:p>
            </w:tc>
          </w:sdtContent>
        </w:sdt>
      </w:tr>
      <w:tr w:rsidR="005243E6" w:rsidRPr="00DB2993" w14:paraId="242349B5" w14:textId="77777777" w:rsidTr="0042755F">
        <w:tc>
          <w:tcPr>
            <w:tcW w:w="8359" w:type="dxa"/>
            <w:gridSpan w:val="2"/>
            <w:tcBorders>
              <w:top w:val="single" w:sz="4" w:space="0" w:color="auto"/>
              <w:left w:val="single" w:sz="4" w:space="0" w:color="auto"/>
              <w:bottom w:val="nil"/>
              <w:right w:val="single" w:sz="4" w:space="0" w:color="auto"/>
            </w:tcBorders>
            <w:shd w:val="clear" w:color="auto" w:fill="D9E2F3" w:themeFill="accent1" w:themeFillTint="33"/>
          </w:tcPr>
          <w:p w14:paraId="15D190CA" w14:textId="188DD03E" w:rsidR="005243E6" w:rsidRPr="00B87457" w:rsidRDefault="009F0396" w:rsidP="00B87457">
            <w:pPr>
              <w:spacing w:line="240" w:lineRule="exact"/>
              <w:rPr>
                <w:b/>
                <w:bCs/>
              </w:rPr>
            </w:pPr>
            <w:r w:rsidRPr="00B87457">
              <w:rPr>
                <w:rFonts w:hint="eastAsia"/>
                <w:b/>
                <w:bCs/>
              </w:rPr>
              <w:t>実証機関に以下の構成員を含む</w:t>
            </w:r>
          </w:p>
        </w:tc>
        <w:tc>
          <w:tcPr>
            <w:tcW w:w="850" w:type="dxa"/>
            <w:tcBorders>
              <w:left w:val="single" w:sz="4" w:space="0" w:color="auto"/>
            </w:tcBorders>
            <w:vAlign w:val="center"/>
          </w:tcPr>
          <w:p w14:paraId="23AC4D6E" w14:textId="59EDE978" w:rsidR="005243E6" w:rsidRPr="00DB2993" w:rsidRDefault="005243E6" w:rsidP="00B87457">
            <w:pPr>
              <w:jc w:val="center"/>
            </w:pPr>
          </w:p>
        </w:tc>
      </w:tr>
      <w:tr w:rsidR="005243E6" w:rsidRPr="00DB2993" w14:paraId="506C16F4" w14:textId="77777777" w:rsidTr="0042755F">
        <w:tc>
          <w:tcPr>
            <w:tcW w:w="279" w:type="dxa"/>
            <w:vMerge w:val="restart"/>
            <w:tcBorders>
              <w:top w:val="nil"/>
            </w:tcBorders>
            <w:shd w:val="clear" w:color="auto" w:fill="D9E2F3" w:themeFill="accent1" w:themeFillTint="33"/>
          </w:tcPr>
          <w:p w14:paraId="0C501F18" w14:textId="4DA010EA" w:rsidR="00C135F2" w:rsidRPr="00B87457" w:rsidRDefault="00C135F2" w:rsidP="00B87457">
            <w:pPr>
              <w:spacing w:line="240" w:lineRule="exact"/>
              <w:rPr>
                <w:b/>
                <w:bCs/>
              </w:rPr>
            </w:pPr>
          </w:p>
        </w:tc>
        <w:tc>
          <w:tcPr>
            <w:tcW w:w="8080" w:type="dxa"/>
            <w:tcBorders>
              <w:top w:val="single" w:sz="4" w:space="0" w:color="auto"/>
            </w:tcBorders>
            <w:shd w:val="clear" w:color="auto" w:fill="D9E2F3" w:themeFill="accent1" w:themeFillTint="33"/>
          </w:tcPr>
          <w:p w14:paraId="2BD5DA44" w14:textId="349F83E9" w:rsidR="005243E6" w:rsidRPr="00B87457" w:rsidRDefault="00C23A13" w:rsidP="00B87457">
            <w:pPr>
              <w:spacing w:line="240" w:lineRule="exact"/>
              <w:rPr>
                <w:b/>
                <w:bCs/>
              </w:rPr>
            </w:pPr>
            <w:r w:rsidRPr="00B87457">
              <w:rPr>
                <w:b/>
                <w:bCs/>
              </w:rPr>
              <w:t>レベル４自動運転サービスの提供が見込まれる事業者</w:t>
            </w:r>
          </w:p>
        </w:tc>
        <w:sdt>
          <w:sdtPr>
            <w:id w:val="-1029872685"/>
            <w:placeholder>
              <w:docPart w:val="0F249481E9B2444E86E3619AE7D8AED2"/>
            </w:placeholder>
            <w:dropDownList>
              <w:listItem w:displayText="いいえ" w:value="いいえ"/>
              <w:listItem w:displayText="はい" w:value="はい"/>
              <w:listItem w:displayText="―" w:value="―"/>
            </w:dropDownList>
          </w:sdtPr>
          <w:sdtContent>
            <w:tc>
              <w:tcPr>
                <w:tcW w:w="850" w:type="dxa"/>
                <w:vAlign w:val="center"/>
              </w:tcPr>
              <w:p w14:paraId="462339C5" w14:textId="2744DCAF" w:rsidR="005243E6" w:rsidRPr="00DB2993" w:rsidRDefault="005243E6" w:rsidP="00B87457">
                <w:pPr>
                  <w:jc w:val="center"/>
                </w:pPr>
                <w:r w:rsidRPr="00DB2993">
                  <w:t>―</w:t>
                </w:r>
              </w:p>
            </w:tc>
          </w:sdtContent>
        </w:sdt>
      </w:tr>
      <w:tr w:rsidR="005243E6" w:rsidRPr="00DB2993" w14:paraId="03CA1462" w14:textId="77777777" w:rsidTr="0042755F">
        <w:tc>
          <w:tcPr>
            <w:tcW w:w="279" w:type="dxa"/>
            <w:vMerge/>
            <w:shd w:val="clear" w:color="auto" w:fill="D9E2F3" w:themeFill="accent1" w:themeFillTint="33"/>
          </w:tcPr>
          <w:p w14:paraId="2D6F5A2B" w14:textId="4ECE5AE1" w:rsidR="00C135F2" w:rsidRPr="00B87457" w:rsidRDefault="00C135F2" w:rsidP="00B87457">
            <w:pPr>
              <w:spacing w:line="240" w:lineRule="exact"/>
              <w:rPr>
                <w:b/>
                <w:bCs/>
              </w:rPr>
            </w:pPr>
          </w:p>
        </w:tc>
        <w:tc>
          <w:tcPr>
            <w:tcW w:w="8080" w:type="dxa"/>
            <w:shd w:val="clear" w:color="auto" w:fill="D9E2F3" w:themeFill="accent1" w:themeFillTint="33"/>
          </w:tcPr>
          <w:p w14:paraId="12748F14" w14:textId="178800DC" w:rsidR="005243E6" w:rsidRPr="00B87457" w:rsidRDefault="00C23A13" w:rsidP="00B87457">
            <w:pPr>
              <w:spacing w:line="240" w:lineRule="exact"/>
              <w:rPr>
                <w:b/>
                <w:bCs/>
              </w:rPr>
            </w:pPr>
            <w:r w:rsidRPr="00B87457">
              <w:rPr>
                <w:b/>
                <w:bCs/>
              </w:rPr>
              <w:t>通信事業者及び通信ベンダその他通信システム等の信頼性実証の企画立案及び実施を適切に行うことが可能な事業者</w:t>
            </w:r>
            <w:r w:rsidRPr="00B87457">
              <w:rPr>
                <w:rFonts w:hint="eastAsia"/>
                <w:b/>
                <w:bCs/>
              </w:rPr>
              <w:t>（レベル４自動運転サービスの提供が見込まれる事業者が通信システムの信頼性確保等に係る必要かつ十分な技術的知見を有し、かつ、自ら実施する場合も可）</w:t>
            </w:r>
          </w:p>
        </w:tc>
        <w:sdt>
          <w:sdtPr>
            <w:id w:val="634151805"/>
            <w:placeholder>
              <w:docPart w:val="CA539CF4DDB442068637AFEE858E6846"/>
            </w:placeholder>
            <w:dropDownList>
              <w:listItem w:displayText="いいえ" w:value="いいえ"/>
              <w:listItem w:displayText="はい" w:value="はい"/>
              <w:listItem w:displayText="―" w:value="―"/>
            </w:dropDownList>
          </w:sdtPr>
          <w:sdtContent>
            <w:tc>
              <w:tcPr>
                <w:tcW w:w="850" w:type="dxa"/>
                <w:vAlign w:val="center"/>
              </w:tcPr>
              <w:p w14:paraId="1CA1BC86" w14:textId="3D121578" w:rsidR="005243E6" w:rsidRPr="00DB2993" w:rsidRDefault="005243E6" w:rsidP="00B87457">
                <w:pPr>
                  <w:jc w:val="center"/>
                </w:pPr>
                <w:r w:rsidRPr="00DB2993">
                  <w:t>―</w:t>
                </w:r>
              </w:p>
            </w:tc>
          </w:sdtContent>
        </w:sdt>
      </w:tr>
      <w:tr w:rsidR="005243E6" w:rsidRPr="00DB2993" w14:paraId="3D82CBBD" w14:textId="77777777" w:rsidTr="0042755F">
        <w:tc>
          <w:tcPr>
            <w:tcW w:w="279" w:type="dxa"/>
            <w:vMerge/>
            <w:shd w:val="clear" w:color="auto" w:fill="D9E2F3" w:themeFill="accent1" w:themeFillTint="33"/>
          </w:tcPr>
          <w:p w14:paraId="6BB71759" w14:textId="7D217E02" w:rsidR="00C135F2" w:rsidRPr="00B87457" w:rsidRDefault="00C135F2" w:rsidP="00B87457">
            <w:pPr>
              <w:spacing w:line="240" w:lineRule="exact"/>
              <w:rPr>
                <w:b/>
                <w:bCs/>
              </w:rPr>
            </w:pPr>
          </w:p>
        </w:tc>
        <w:tc>
          <w:tcPr>
            <w:tcW w:w="8080" w:type="dxa"/>
            <w:shd w:val="clear" w:color="auto" w:fill="D9E2F3" w:themeFill="accent1" w:themeFillTint="33"/>
          </w:tcPr>
          <w:p w14:paraId="4579FE92" w14:textId="1C7DE92C" w:rsidR="005243E6" w:rsidRPr="00B87457" w:rsidRDefault="00C23A13" w:rsidP="00B87457">
            <w:pPr>
              <w:spacing w:line="240" w:lineRule="exact"/>
              <w:rPr>
                <w:b/>
                <w:bCs/>
              </w:rPr>
            </w:pPr>
            <w:r w:rsidRPr="00B87457">
              <w:rPr>
                <w:rFonts w:hint="eastAsia"/>
                <w:b/>
                <w:bCs/>
              </w:rPr>
              <w:t>実証機関において実証課題を完遂するのに必要な法人等を全て含む</w:t>
            </w:r>
          </w:p>
        </w:tc>
        <w:sdt>
          <w:sdtPr>
            <w:id w:val="-467509430"/>
            <w:placeholder>
              <w:docPart w:val="4982DBFB20BF4F47BF678D04AD44CC3F"/>
            </w:placeholder>
            <w:dropDownList>
              <w:listItem w:displayText="いいえ" w:value="いいえ"/>
              <w:listItem w:displayText="はい" w:value="はい"/>
              <w:listItem w:displayText="―" w:value="―"/>
            </w:dropDownList>
          </w:sdtPr>
          <w:sdtContent>
            <w:tc>
              <w:tcPr>
                <w:tcW w:w="850" w:type="dxa"/>
                <w:vAlign w:val="center"/>
              </w:tcPr>
              <w:p w14:paraId="7427FF87" w14:textId="47DCF852" w:rsidR="005243E6" w:rsidRPr="00DB2993" w:rsidRDefault="005243E6" w:rsidP="00B87457">
                <w:pPr>
                  <w:jc w:val="center"/>
                </w:pPr>
                <w:r w:rsidRPr="00DB2993">
                  <w:t>―</w:t>
                </w:r>
              </w:p>
            </w:tc>
          </w:sdtContent>
        </w:sdt>
      </w:tr>
      <w:tr w:rsidR="009674A6" w:rsidRPr="00DB2993" w14:paraId="3B435DA0" w14:textId="77777777" w:rsidTr="0042755F">
        <w:tc>
          <w:tcPr>
            <w:tcW w:w="279" w:type="dxa"/>
            <w:vMerge/>
            <w:shd w:val="clear" w:color="auto" w:fill="D9E2F3" w:themeFill="accent1" w:themeFillTint="33"/>
          </w:tcPr>
          <w:p w14:paraId="5C172D66" w14:textId="77777777" w:rsidR="009674A6" w:rsidRPr="00B87457" w:rsidRDefault="009674A6" w:rsidP="00B87457">
            <w:pPr>
              <w:spacing w:line="240" w:lineRule="exact"/>
              <w:rPr>
                <w:b/>
                <w:bCs/>
              </w:rPr>
            </w:pPr>
          </w:p>
        </w:tc>
        <w:tc>
          <w:tcPr>
            <w:tcW w:w="8080" w:type="dxa"/>
            <w:shd w:val="clear" w:color="auto" w:fill="D9E2F3" w:themeFill="accent1" w:themeFillTint="33"/>
          </w:tcPr>
          <w:p w14:paraId="0035912D" w14:textId="61D585F8" w:rsidR="009674A6" w:rsidRPr="00B87457" w:rsidRDefault="009674A6" w:rsidP="00B87457">
            <w:pPr>
              <w:spacing w:line="240" w:lineRule="exact"/>
              <w:rPr>
                <w:b/>
                <w:bCs/>
              </w:rPr>
            </w:pPr>
            <w:r w:rsidRPr="00B87457">
              <w:rPr>
                <w:rFonts w:hint="eastAsia"/>
                <w:b/>
                <w:bCs/>
              </w:rPr>
              <w:t>自動運転サービスの実現に向けた実証事業（本邦内の公道相当の場所において自動運転車両（レベル２相当以上）を実際に走行させたものに限る。）と同種・類似の事業の経験を有する法人が、実証機関の構成員に含まれる</w:t>
            </w:r>
          </w:p>
        </w:tc>
        <w:sdt>
          <w:sdtPr>
            <w:id w:val="-1395964603"/>
            <w:placeholder>
              <w:docPart w:val="D563A3AD244A48ED95D83E788E70D38A"/>
            </w:placeholder>
            <w:dropDownList>
              <w:listItem w:displayText="いいえ" w:value="いいえ"/>
              <w:listItem w:displayText="はい" w:value="はい"/>
              <w:listItem w:displayText="―" w:value="―"/>
            </w:dropDownList>
          </w:sdtPr>
          <w:sdtContent>
            <w:tc>
              <w:tcPr>
                <w:tcW w:w="850" w:type="dxa"/>
                <w:vAlign w:val="center"/>
              </w:tcPr>
              <w:p w14:paraId="220F2D23" w14:textId="5AC996C8" w:rsidR="009674A6" w:rsidRPr="00DB2993" w:rsidRDefault="009674A6" w:rsidP="00B87457">
                <w:pPr>
                  <w:jc w:val="center"/>
                </w:pPr>
                <w:r w:rsidRPr="00DB2993">
                  <w:t>―</w:t>
                </w:r>
              </w:p>
            </w:tc>
          </w:sdtContent>
        </w:sdt>
      </w:tr>
      <w:tr w:rsidR="00C23A13" w:rsidRPr="00DB2993" w14:paraId="34915E23" w14:textId="77777777" w:rsidTr="0042755F">
        <w:tc>
          <w:tcPr>
            <w:tcW w:w="279" w:type="dxa"/>
            <w:vMerge/>
            <w:shd w:val="clear" w:color="auto" w:fill="D9E2F3" w:themeFill="accent1" w:themeFillTint="33"/>
          </w:tcPr>
          <w:p w14:paraId="401E9DAF" w14:textId="77777777" w:rsidR="00C23A13" w:rsidRPr="00B87457" w:rsidRDefault="00C23A13" w:rsidP="00B87457">
            <w:pPr>
              <w:spacing w:line="240" w:lineRule="exact"/>
              <w:rPr>
                <w:b/>
                <w:bCs/>
              </w:rPr>
            </w:pPr>
          </w:p>
        </w:tc>
        <w:tc>
          <w:tcPr>
            <w:tcW w:w="8080" w:type="dxa"/>
            <w:shd w:val="clear" w:color="auto" w:fill="D9E2F3" w:themeFill="accent1" w:themeFillTint="33"/>
          </w:tcPr>
          <w:p w14:paraId="719428C6" w14:textId="4476D8D7" w:rsidR="00C23A13" w:rsidRPr="00B87457" w:rsidRDefault="00743234" w:rsidP="00B87457">
            <w:pPr>
              <w:spacing w:line="240" w:lineRule="exact"/>
              <w:rPr>
                <w:b/>
                <w:bCs/>
              </w:rPr>
            </w:pPr>
            <w:r w:rsidRPr="00B87457">
              <w:rPr>
                <w:rFonts w:hint="eastAsia"/>
                <w:b/>
                <w:bCs/>
              </w:rPr>
              <w:t>５</w:t>
            </w:r>
            <w:r w:rsidR="00437A9E" w:rsidRPr="00B87457">
              <w:rPr>
                <w:b/>
                <w:bCs/>
              </w:rPr>
              <w:t>G</w:t>
            </w:r>
            <w:r w:rsidRPr="00B87457">
              <w:rPr>
                <w:b/>
                <w:bCs/>
              </w:rPr>
              <w:t>その他先進無線技術を活用した通信システムの信頼性確保等に関する検証と同種・類似の事業の経験を有する法人</w:t>
            </w:r>
          </w:p>
        </w:tc>
        <w:sdt>
          <w:sdtPr>
            <w:id w:val="744924808"/>
            <w:placeholder>
              <w:docPart w:val="B1E304CA1F244F6EBEF79196AA7C26E6"/>
            </w:placeholder>
            <w:dropDownList>
              <w:listItem w:displayText="いいえ" w:value="いいえ"/>
              <w:listItem w:displayText="はい" w:value="はい"/>
              <w:listItem w:displayText="―" w:value="―"/>
            </w:dropDownList>
          </w:sdtPr>
          <w:sdtContent>
            <w:tc>
              <w:tcPr>
                <w:tcW w:w="850" w:type="dxa"/>
                <w:vAlign w:val="center"/>
              </w:tcPr>
              <w:p w14:paraId="5BED2AD7" w14:textId="0ACFADF8" w:rsidR="00C23A13" w:rsidRPr="00DB2993" w:rsidRDefault="009674A6" w:rsidP="00B87457">
                <w:pPr>
                  <w:jc w:val="center"/>
                </w:pPr>
                <w:r w:rsidRPr="00DB2993">
                  <w:t>―</w:t>
                </w:r>
              </w:p>
            </w:tc>
          </w:sdtContent>
        </w:sdt>
      </w:tr>
      <w:tr w:rsidR="00F7164B" w:rsidRPr="00DB2993" w14:paraId="76C77E21" w14:textId="7CB3FC38" w:rsidTr="0042755F">
        <w:tc>
          <w:tcPr>
            <w:tcW w:w="8359" w:type="dxa"/>
            <w:gridSpan w:val="2"/>
            <w:shd w:val="clear" w:color="auto" w:fill="D9E2F3" w:themeFill="accent1" w:themeFillTint="33"/>
          </w:tcPr>
          <w:p w14:paraId="35401738" w14:textId="234FB135" w:rsidR="00F7164B" w:rsidRPr="00B87457" w:rsidRDefault="00000000" w:rsidP="00B87457">
            <w:pPr>
              <w:spacing w:line="240" w:lineRule="exact"/>
              <w:rPr>
                <w:b/>
                <w:bCs/>
              </w:rPr>
            </w:pPr>
            <w:sdt>
              <w:sdtPr>
                <w:rPr>
                  <w:b/>
                  <w:bCs/>
                </w:rPr>
                <w:id w:val="1510638893"/>
                <w:placeholder>
                  <w:docPart w:val="0D8B6DD9CA8C42C2971B987EA07C88F9"/>
                </w:placeholder>
                <w:dropDownList>
                  <w:listItem w:displayText="いいえ" w:value="いいえ"/>
                  <w:listItem w:displayText="はい" w:value="はい"/>
                  <w:listItem w:displayText="―" w:value="―"/>
                </w:dropDownList>
              </w:sdtPr>
              <w:sdtContent>
                <w:r w:rsidR="005243E6" w:rsidRPr="00B87457">
                  <w:rPr>
                    <w:b/>
                    <w:bCs/>
                  </w:rPr>
                  <w:t>協</w:t>
                </w:r>
              </w:sdtContent>
            </w:sdt>
            <w:r w:rsidR="005243E6" w:rsidRPr="00B87457">
              <w:rPr>
                <w:b/>
                <w:bCs/>
              </w:rPr>
              <w:t>力</w:t>
            </w:r>
            <w:r w:rsidR="00A21BED" w:rsidRPr="00B87457">
              <w:rPr>
                <w:b/>
                <w:bCs/>
              </w:rPr>
              <w:t>機関に、地方公共団体</w:t>
            </w:r>
            <w:r w:rsidR="00A21BED" w:rsidRPr="00B87457">
              <w:rPr>
                <w:rFonts w:hint="eastAsia"/>
                <w:b/>
                <w:bCs/>
              </w:rPr>
              <w:t>が含まれている。</w:t>
            </w:r>
            <w:r w:rsidR="001147FD" w:rsidRPr="00B87457">
              <w:rPr>
                <w:rFonts w:hint="eastAsia"/>
                <w:b/>
                <w:bCs/>
              </w:rPr>
              <w:t>（道路運送法（昭和</w:t>
            </w:r>
            <w:r w:rsidR="001147FD" w:rsidRPr="00B87457">
              <w:rPr>
                <w:b/>
                <w:bCs/>
              </w:rPr>
              <w:t>26</w:t>
            </w:r>
            <w:r w:rsidR="001147FD" w:rsidRPr="00B87457">
              <w:rPr>
                <w:b/>
                <w:bCs/>
              </w:rPr>
              <w:t>年法律第</w:t>
            </w:r>
            <w:r w:rsidR="001147FD" w:rsidRPr="00B87457">
              <w:rPr>
                <w:b/>
                <w:bCs/>
              </w:rPr>
              <w:t>183</w:t>
            </w:r>
            <w:r w:rsidR="001147FD" w:rsidRPr="00B87457">
              <w:rPr>
                <w:b/>
                <w:bCs/>
              </w:rPr>
              <w:t>号）第２条第８項に規定されている自動車道（専用自動車道）の区間のみで実証を実施する場合、地方公共団体が経営する運送事業者が実証機関に含まれる場合等はこの限りではありません。）</w:t>
            </w:r>
          </w:p>
        </w:tc>
        <w:sdt>
          <w:sdtPr>
            <w:id w:val="-1968497881"/>
            <w:placeholder>
              <w:docPart w:val="F8C6BCF5B6934CBDA4B26DDFD1670374"/>
            </w:placeholder>
            <w:dropDownList>
              <w:listItem w:displayText="いいえ" w:value="いいえ"/>
              <w:listItem w:displayText="はい" w:value="はい"/>
              <w:listItem w:displayText="―" w:value="―"/>
            </w:dropDownList>
          </w:sdtPr>
          <w:sdtContent>
            <w:tc>
              <w:tcPr>
                <w:tcW w:w="850" w:type="dxa"/>
                <w:vAlign w:val="center"/>
              </w:tcPr>
              <w:p w14:paraId="1FDFDAF8" w14:textId="7A292B55" w:rsidR="00F7164B" w:rsidRPr="00DB2993" w:rsidRDefault="00F7164B" w:rsidP="00B87457">
                <w:pPr>
                  <w:jc w:val="center"/>
                </w:pPr>
                <w:r w:rsidRPr="00DB2993">
                  <w:t>―</w:t>
                </w:r>
              </w:p>
            </w:tc>
          </w:sdtContent>
        </w:sdt>
      </w:tr>
      <w:tr w:rsidR="007449B6" w:rsidRPr="00DB2993" w14:paraId="7F879EC0" w14:textId="77777777" w:rsidTr="0042755F">
        <w:tc>
          <w:tcPr>
            <w:tcW w:w="8359" w:type="dxa"/>
            <w:gridSpan w:val="2"/>
            <w:shd w:val="clear" w:color="auto" w:fill="D9E2F3" w:themeFill="accent1" w:themeFillTint="33"/>
          </w:tcPr>
          <w:p w14:paraId="1B06D79C" w14:textId="11BE677D" w:rsidR="007449B6" w:rsidRPr="00B87457" w:rsidRDefault="00132624" w:rsidP="00B87457">
            <w:pPr>
              <w:spacing w:line="240" w:lineRule="exact"/>
              <w:rPr>
                <w:b/>
                <w:bCs/>
              </w:rPr>
            </w:pPr>
            <w:r w:rsidRPr="00B87457">
              <w:rPr>
                <w:rFonts w:hint="eastAsia"/>
                <w:b/>
                <w:bCs/>
              </w:rPr>
              <w:t>全ての実証機関が一つの協定書をもって相互に協定を交わすこと</w:t>
            </w:r>
            <w:r w:rsidR="002506A3" w:rsidRPr="00B87457">
              <w:rPr>
                <w:rFonts w:hint="eastAsia"/>
                <w:b/>
                <w:bCs/>
              </w:rPr>
              <w:t>が確実であること</w:t>
            </w:r>
          </w:p>
        </w:tc>
        <w:sdt>
          <w:sdtPr>
            <w:id w:val="-1309321109"/>
            <w:placeholder>
              <w:docPart w:val="04419111369244C5AFCA9769D1B5A786"/>
            </w:placeholder>
            <w:dropDownList>
              <w:listItem w:displayText="いいえ" w:value="いいえ"/>
              <w:listItem w:displayText="はい" w:value="はい"/>
              <w:listItem w:displayText="―" w:value="―"/>
            </w:dropDownList>
          </w:sdtPr>
          <w:sdtContent>
            <w:tc>
              <w:tcPr>
                <w:tcW w:w="850" w:type="dxa"/>
                <w:vAlign w:val="center"/>
              </w:tcPr>
              <w:p w14:paraId="708A2A59" w14:textId="2B8BE74E" w:rsidR="007449B6" w:rsidRPr="00DB2993" w:rsidRDefault="009D441B" w:rsidP="00B87457">
                <w:pPr>
                  <w:jc w:val="center"/>
                </w:pPr>
                <w:r w:rsidRPr="00DB2993">
                  <w:t>―</w:t>
                </w:r>
              </w:p>
            </w:tc>
          </w:sdtContent>
        </w:sdt>
      </w:tr>
      <w:tr w:rsidR="002506A3" w:rsidRPr="00DB2993" w14:paraId="6EAAB5EF" w14:textId="77777777" w:rsidTr="0042755F">
        <w:tc>
          <w:tcPr>
            <w:tcW w:w="8359" w:type="dxa"/>
            <w:gridSpan w:val="2"/>
            <w:tcBorders>
              <w:bottom w:val="single" w:sz="4" w:space="0" w:color="auto"/>
            </w:tcBorders>
            <w:shd w:val="clear" w:color="auto" w:fill="D9E2F3" w:themeFill="accent1" w:themeFillTint="33"/>
          </w:tcPr>
          <w:p w14:paraId="5E42B087" w14:textId="19F86FE4" w:rsidR="002506A3" w:rsidRPr="00B87457" w:rsidRDefault="00C52573" w:rsidP="00B87457">
            <w:pPr>
              <w:spacing w:line="240" w:lineRule="exact"/>
              <w:rPr>
                <w:b/>
                <w:bCs/>
              </w:rPr>
            </w:pPr>
            <w:r w:rsidRPr="00B87457">
              <w:rPr>
                <w:rFonts w:hint="eastAsia"/>
                <w:b/>
                <w:bCs/>
              </w:rPr>
              <w:t>実証機関の構成員全てが、適格請求書発行事業者（消費税法（昭和</w:t>
            </w:r>
            <w:r w:rsidRPr="00B87457">
              <w:rPr>
                <w:b/>
                <w:bCs/>
              </w:rPr>
              <w:t>63</w:t>
            </w:r>
            <w:r w:rsidRPr="00B87457">
              <w:rPr>
                <w:b/>
                <w:bCs/>
              </w:rPr>
              <w:t>年法律第</w:t>
            </w:r>
            <w:r w:rsidRPr="00B87457">
              <w:rPr>
                <w:b/>
                <w:bCs/>
              </w:rPr>
              <w:t>108</w:t>
            </w:r>
            <w:r w:rsidRPr="00B87457">
              <w:rPr>
                <w:b/>
                <w:bCs/>
              </w:rPr>
              <w:t>号）第</w:t>
            </w:r>
            <w:r w:rsidRPr="00B87457">
              <w:rPr>
                <w:b/>
                <w:bCs/>
              </w:rPr>
              <w:t>57</w:t>
            </w:r>
            <w:r w:rsidRPr="00B87457">
              <w:rPr>
                <w:b/>
                <w:bCs/>
              </w:rPr>
              <w:t>条の２第１項による登録を受けた事業者）であること。また、代表機関が実証機関の業務執行者として、実証機関の事業としての適格請求書を交付すること。また、消</w:t>
            </w:r>
            <w:r w:rsidRPr="00B87457">
              <w:rPr>
                <w:b/>
                <w:bCs/>
              </w:rPr>
              <w:lastRenderedPageBreak/>
              <w:t>費税法第</w:t>
            </w:r>
            <w:r w:rsidRPr="00B87457">
              <w:rPr>
                <w:b/>
                <w:bCs/>
              </w:rPr>
              <w:t>57</w:t>
            </w:r>
            <w:r w:rsidRPr="00B87457">
              <w:rPr>
                <w:b/>
                <w:bCs/>
              </w:rPr>
              <w:t>条の６の規定に違反しないことを宣誓すること。</w:t>
            </w:r>
          </w:p>
        </w:tc>
        <w:sdt>
          <w:sdtPr>
            <w:id w:val="1125892226"/>
            <w:placeholder>
              <w:docPart w:val="A2028C3538B241AE879890F5E8AA4447"/>
            </w:placeholder>
            <w:dropDownList>
              <w:listItem w:displayText="いいえ" w:value="いいえ"/>
              <w:listItem w:displayText="はい" w:value="はい"/>
              <w:listItem w:displayText="―" w:value="―"/>
            </w:dropDownList>
          </w:sdtPr>
          <w:sdtContent>
            <w:tc>
              <w:tcPr>
                <w:tcW w:w="850" w:type="dxa"/>
                <w:vAlign w:val="center"/>
              </w:tcPr>
              <w:p w14:paraId="3F7B0CE6" w14:textId="51744A52" w:rsidR="002506A3" w:rsidRPr="00DB2993" w:rsidRDefault="009D441B" w:rsidP="00B87457">
                <w:pPr>
                  <w:jc w:val="center"/>
                </w:pPr>
                <w:r w:rsidRPr="00DB2993">
                  <w:t>―</w:t>
                </w:r>
              </w:p>
            </w:tc>
          </w:sdtContent>
        </w:sdt>
      </w:tr>
      <w:tr w:rsidR="008727C9" w:rsidRPr="00DB2993" w14:paraId="070D7681" w14:textId="77777777" w:rsidTr="0042755F">
        <w:tc>
          <w:tcPr>
            <w:tcW w:w="8359" w:type="dxa"/>
            <w:gridSpan w:val="2"/>
            <w:tcBorders>
              <w:bottom w:val="nil"/>
            </w:tcBorders>
            <w:shd w:val="clear" w:color="auto" w:fill="D9E2F3" w:themeFill="accent1" w:themeFillTint="33"/>
          </w:tcPr>
          <w:p w14:paraId="5585ECA0" w14:textId="3FBF701D" w:rsidR="008727C9" w:rsidRPr="00B87457" w:rsidRDefault="00FB5AB0" w:rsidP="00B87457">
            <w:pPr>
              <w:spacing w:line="240" w:lineRule="exact"/>
              <w:rPr>
                <w:b/>
                <w:bCs/>
              </w:rPr>
            </w:pPr>
            <w:r w:rsidRPr="00B87457">
              <w:rPr>
                <w:b/>
                <w:bCs/>
              </w:rPr>
              <w:t>実証機関への参加機関（代表機関を除く。）は、以下の能力・体制を有すること</w:t>
            </w:r>
          </w:p>
        </w:tc>
        <w:tc>
          <w:tcPr>
            <w:tcW w:w="850" w:type="dxa"/>
            <w:vAlign w:val="center"/>
          </w:tcPr>
          <w:p w14:paraId="0DD387CD" w14:textId="77777777" w:rsidR="008727C9" w:rsidRPr="00DB2993" w:rsidRDefault="008727C9" w:rsidP="00B87457">
            <w:pPr>
              <w:jc w:val="center"/>
            </w:pPr>
          </w:p>
        </w:tc>
      </w:tr>
      <w:tr w:rsidR="00FB5AB0" w:rsidRPr="00DB2993" w14:paraId="0AB458D5" w14:textId="77777777" w:rsidTr="0042755F">
        <w:tc>
          <w:tcPr>
            <w:tcW w:w="279" w:type="dxa"/>
            <w:vMerge w:val="restart"/>
            <w:tcBorders>
              <w:top w:val="nil"/>
            </w:tcBorders>
            <w:shd w:val="clear" w:color="auto" w:fill="D9E2F3" w:themeFill="accent1" w:themeFillTint="33"/>
          </w:tcPr>
          <w:p w14:paraId="3655B456" w14:textId="77777777" w:rsidR="00FB5AB0" w:rsidRPr="00B87457" w:rsidRDefault="00FB5AB0" w:rsidP="00B87457">
            <w:pPr>
              <w:spacing w:line="240" w:lineRule="exact"/>
              <w:rPr>
                <w:b/>
                <w:bCs/>
              </w:rPr>
            </w:pPr>
          </w:p>
        </w:tc>
        <w:tc>
          <w:tcPr>
            <w:tcW w:w="8080" w:type="dxa"/>
            <w:tcBorders>
              <w:top w:val="single" w:sz="4" w:space="0" w:color="auto"/>
            </w:tcBorders>
            <w:shd w:val="clear" w:color="auto" w:fill="D9E2F3" w:themeFill="accent1" w:themeFillTint="33"/>
          </w:tcPr>
          <w:p w14:paraId="44BE4CCA" w14:textId="427F3662" w:rsidR="00FB5AB0" w:rsidRPr="00B87457" w:rsidRDefault="007C2B54" w:rsidP="00B87457">
            <w:pPr>
              <w:spacing w:line="240" w:lineRule="exact"/>
              <w:rPr>
                <w:b/>
                <w:bCs/>
              </w:rPr>
            </w:pPr>
            <w:r w:rsidRPr="00B87457">
              <w:rPr>
                <w:b/>
                <w:bCs/>
              </w:rPr>
              <w:t>当該実証の遂行（実証に係る支出を含む）に当たり、適切な管理運営を行う能力・体制（業務責任者、情報管理責任者及び経理責任者の設置を含む）</w:t>
            </w:r>
          </w:p>
        </w:tc>
        <w:sdt>
          <w:sdtPr>
            <w:id w:val="-1331371705"/>
            <w:placeholder>
              <w:docPart w:val="E68FA3F6DC394145AB9CCF8875B37B4E"/>
            </w:placeholder>
            <w:dropDownList>
              <w:listItem w:displayText="いいえ" w:value="いいえ"/>
              <w:listItem w:displayText="はい" w:value="はい"/>
              <w:listItem w:displayText="―" w:value="―"/>
            </w:dropDownList>
          </w:sdtPr>
          <w:sdtContent>
            <w:tc>
              <w:tcPr>
                <w:tcW w:w="850" w:type="dxa"/>
                <w:vAlign w:val="center"/>
              </w:tcPr>
              <w:p w14:paraId="5394B36E" w14:textId="6D2723A2" w:rsidR="00FB5AB0" w:rsidRPr="00DB2993" w:rsidRDefault="009D441B" w:rsidP="00B87457">
                <w:pPr>
                  <w:jc w:val="center"/>
                </w:pPr>
                <w:r w:rsidRPr="00DB2993">
                  <w:t>―</w:t>
                </w:r>
              </w:p>
            </w:tc>
          </w:sdtContent>
        </w:sdt>
      </w:tr>
      <w:tr w:rsidR="00FB5AB0" w:rsidRPr="00DB2993" w14:paraId="74FB909C" w14:textId="77777777" w:rsidTr="0042755F">
        <w:tc>
          <w:tcPr>
            <w:tcW w:w="279" w:type="dxa"/>
            <w:vMerge/>
            <w:shd w:val="clear" w:color="auto" w:fill="D9E2F3" w:themeFill="accent1" w:themeFillTint="33"/>
          </w:tcPr>
          <w:p w14:paraId="4AF1E26B" w14:textId="77777777" w:rsidR="00FB5AB0" w:rsidRPr="00B87457" w:rsidRDefault="00FB5AB0" w:rsidP="00B87457">
            <w:pPr>
              <w:spacing w:line="240" w:lineRule="exact"/>
              <w:rPr>
                <w:b/>
                <w:bCs/>
              </w:rPr>
            </w:pPr>
          </w:p>
        </w:tc>
        <w:tc>
          <w:tcPr>
            <w:tcW w:w="8080" w:type="dxa"/>
            <w:shd w:val="clear" w:color="auto" w:fill="D9E2F3" w:themeFill="accent1" w:themeFillTint="33"/>
          </w:tcPr>
          <w:p w14:paraId="1C5BCFFB" w14:textId="6EBCFF08" w:rsidR="00FB5AB0" w:rsidRPr="00B87457" w:rsidRDefault="009D441B" w:rsidP="00B87457">
            <w:pPr>
              <w:spacing w:line="240" w:lineRule="exact"/>
              <w:rPr>
                <w:b/>
                <w:bCs/>
              </w:rPr>
            </w:pPr>
            <w:r w:rsidRPr="00B87457">
              <w:rPr>
                <w:b/>
                <w:bCs/>
              </w:rPr>
              <w:t>他の参加機関との相互調整を円滑に実施できる能力・体制</w:t>
            </w:r>
          </w:p>
        </w:tc>
        <w:sdt>
          <w:sdtPr>
            <w:id w:val="-487710737"/>
            <w:placeholder>
              <w:docPart w:val="CBFE2253445B4F32867251BBBDB1BA82"/>
            </w:placeholder>
            <w:dropDownList>
              <w:listItem w:displayText="いいえ" w:value="いいえ"/>
              <w:listItem w:displayText="はい" w:value="はい"/>
              <w:listItem w:displayText="―" w:value="―"/>
            </w:dropDownList>
          </w:sdtPr>
          <w:sdtContent>
            <w:tc>
              <w:tcPr>
                <w:tcW w:w="850" w:type="dxa"/>
                <w:vAlign w:val="center"/>
              </w:tcPr>
              <w:p w14:paraId="09469CD7" w14:textId="323EB790" w:rsidR="00FB5AB0" w:rsidRPr="00DB2993" w:rsidRDefault="009D441B" w:rsidP="00B87457">
                <w:pPr>
                  <w:jc w:val="center"/>
                </w:pPr>
                <w:r w:rsidRPr="00DB2993">
                  <w:t>―</w:t>
                </w:r>
              </w:p>
            </w:tc>
          </w:sdtContent>
        </w:sdt>
      </w:tr>
      <w:tr w:rsidR="007A65EB" w:rsidRPr="00DB2993" w14:paraId="77FCCDFF" w14:textId="77777777" w:rsidTr="0042755F">
        <w:tc>
          <w:tcPr>
            <w:tcW w:w="8359" w:type="dxa"/>
            <w:gridSpan w:val="2"/>
            <w:shd w:val="clear" w:color="auto" w:fill="D9E2F3" w:themeFill="accent1" w:themeFillTint="33"/>
          </w:tcPr>
          <w:p w14:paraId="3FFA531E" w14:textId="2EF31CB9" w:rsidR="007A65EB" w:rsidRPr="00B87457" w:rsidRDefault="007567DB" w:rsidP="00B87457">
            <w:pPr>
              <w:spacing w:line="240" w:lineRule="exact"/>
              <w:rPr>
                <w:b/>
                <w:bCs/>
              </w:rPr>
            </w:pPr>
            <w:r w:rsidRPr="00B87457">
              <w:rPr>
                <w:rFonts w:hint="eastAsia"/>
                <w:b/>
                <w:bCs/>
              </w:rPr>
              <w:t>参加機関のうちいずれかが実証途中において破産又は、解散した場合においては、残りの参加機関が共同連帯して当該参加機関の業務を実施すること。実証途中での参加機関の破産又は解散を防ぐため、コンソーシアムを構成する際、代表機関は参加企業の経営計画、財務状況、人員体制等を確認し、実施可能性を判断すること。（</w:t>
            </w:r>
            <w:r w:rsidR="00BD5621" w:rsidRPr="00B87457">
              <w:rPr>
                <w:rFonts w:hint="eastAsia"/>
                <w:b/>
                <w:bCs/>
              </w:rPr>
              <w:t>実証機関への参加機関は、本実証が完了するまで脱退することができません。）</w:t>
            </w:r>
          </w:p>
        </w:tc>
        <w:sdt>
          <w:sdtPr>
            <w:id w:val="-483386322"/>
            <w:placeholder>
              <w:docPart w:val="B8B4C88CF88B4D598A52AD13D2D99652"/>
            </w:placeholder>
            <w:dropDownList>
              <w:listItem w:displayText="いいえ" w:value="いいえ"/>
              <w:listItem w:displayText="はい" w:value="はい"/>
              <w:listItem w:displayText="―" w:value="―"/>
            </w:dropDownList>
          </w:sdtPr>
          <w:sdtContent>
            <w:tc>
              <w:tcPr>
                <w:tcW w:w="850" w:type="dxa"/>
                <w:vAlign w:val="center"/>
              </w:tcPr>
              <w:p w14:paraId="01536957" w14:textId="7FC480AF" w:rsidR="007A65EB" w:rsidRPr="00DB2993" w:rsidRDefault="005A239C" w:rsidP="00B87457">
                <w:pPr>
                  <w:jc w:val="center"/>
                </w:pPr>
                <w:r w:rsidRPr="00DB2993">
                  <w:t>―</w:t>
                </w:r>
              </w:p>
            </w:tc>
          </w:sdtContent>
        </w:sdt>
      </w:tr>
    </w:tbl>
    <w:p w14:paraId="2BA84F61" w14:textId="77777777" w:rsidR="00290AE3" w:rsidRPr="00DB2993" w:rsidRDefault="00290AE3" w:rsidP="00DB2993"/>
    <w:p w14:paraId="25A4ED31" w14:textId="4654438B" w:rsidR="00AC509C" w:rsidRPr="0042755F" w:rsidRDefault="004D16CA" w:rsidP="00166484">
      <w:pPr>
        <w:pStyle w:val="2"/>
        <w:numPr>
          <w:ilvl w:val="0"/>
          <w:numId w:val="0"/>
        </w:numPr>
      </w:pPr>
      <w:r w:rsidRPr="0042755F">
        <w:rPr>
          <w:rFonts w:hint="eastAsia"/>
        </w:rPr>
        <w:t>構成員</w:t>
      </w:r>
      <w:r w:rsidR="00290AE3" w:rsidRPr="0042755F">
        <w:rPr>
          <w:rFonts w:hint="eastAsia"/>
        </w:rPr>
        <w:t>の適格性の確認</w:t>
      </w:r>
      <w:r w:rsidR="00365FC1" w:rsidRPr="0042755F">
        <w:rPr>
          <w:rFonts w:hint="eastAsia"/>
        </w:rPr>
        <w:t>（右欄に「はい」「いいえ」のいずれかで回答。「いいえ」が１つでもあると欠格となります。応募できません）</w:t>
      </w:r>
    </w:p>
    <w:tbl>
      <w:tblPr>
        <w:tblStyle w:val="a3"/>
        <w:tblW w:w="9209" w:type="dxa"/>
        <w:tblLook w:val="04A0" w:firstRow="1" w:lastRow="0" w:firstColumn="1" w:lastColumn="0" w:noHBand="0" w:noVBand="1"/>
      </w:tblPr>
      <w:tblGrid>
        <w:gridCol w:w="8359"/>
        <w:gridCol w:w="850"/>
      </w:tblGrid>
      <w:tr w:rsidR="00F7164B" w:rsidRPr="00DB2993" w14:paraId="69278673" w14:textId="77777777" w:rsidTr="00B87457">
        <w:tc>
          <w:tcPr>
            <w:tcW w:w="8359" w:type="dxa"/>
            <w:shd w:val="clear" w:color="auto" w:fill="D9E2F3" w:themeFill="accent1" w:themeFillTint="33"/>
          </w:tcPr>
          <w:p w14:paraId="479BCD27" w14:textId="29B00FE7" w:rsidR="00F7164B" w:rsidRPr="00166484" w:rsidRDefault="00A21BED" w:rsidP="00B87457">
            <w:pPr>
              <w:spacing w:line="240" w:lineRule="exact"/>
              <w:rPr>
                <w:b/>
                <w:bCs/>
              </w:rPr>
            </w:pPr>
            <w:r w:rsidRPr="00166484">
              <w:rPr>
                <w:rFonts w:hint="eastAsia"/>
                <w:b/>
                <w:bCs/>
              </w:rPr>
              <w:t>全て</w:t>
            </w:r>
            <w:r w:rsidR="004D16CA" w:rsidRPr="00166484">
              <w:rPr>
                <w:rFonts w:hint="eastAsia"/>
                <w:b/>
                <w:bCs/>
              </w:rPr>
              <w:t>の構成員が、</w:t>
            </w:r>
            <w:r w:rsidR="00F7164B" w:rsidRPr="00166484">
              <w:rPr>
                <w:b/>
                <w:bCs/>
              </w:rPr>
              <w:t>民間企業、技術研究組合、公益又は一般法人、国立研究開発法人、大学、地方公共団体、</w:t>
            </w:r>
            <w:r w:rsidR="00F7164B" w:rsidRPr="00166484">
              <w:rPr>
                <w:b/>
                <w:bCs/>
              </w:rPr>
              <w:t>NPO</w:t>
            </w:r>
            <w:r w:rsidR="00F7164B" w:rsidRPr="00166484">
              <w:rPr>
                <w:b/>
                <w:bCs/>
              </w:rPr>
              <w:t>法人、協同組合等の法人格を有</w:t>
            </w:r>
            <w:r w:rsidR="004D16CA" w:rsidRPr="00166484">
              <w:rPr>
                <w:rFonts w:hint="eastAsia"/>
                <w:b/>
                <w:bCs/>
              </w:rPr>
              <w:t>している</w:t>
            </w:r>
            <w:r w:rsidR="00166484">
              <w:rPr>
                <w:rFonts w:hint="eastAsia"/>
                <w:b/>
                <w:bCs/>
              </w:rPr>
              <w:t>。</w:t>
            </w:r>
          </w:p>
        </w:tc>
        <w:sdt>
          <w:sdtPr>
            <w:id w:val="131453319"/>
            <w:placeholder>
              <w:docPart w:val="2C5D5BF4FAC7402AA289D39C9D123CF2"/>
            </w:placeholder>
            <w:dropDownList>
              <w:listItem w:displayText="いいえ" w:value="いいえ"/>
              <w:listItem w:displayText="はい" w:value="はい"/>
              <w:listItem w:displayText="―" w:value="―"/>
            </w:dropDownList>
          </w:sdtPr>
          <w:sdtContent>
            <w:tc>
              <w:tcPr>
                <w:tcW w:w="850" w:type="dxa"/>
                <w:vAlign w:val="center"/>
              </w:tcPr>
              <w:p w14:paraId="3F1A25C3" w14:textId="666E71B7" w:rsidR="00F7164B" w:rsidRPr="00DB2993" w:rsidRDefault="00563B33" w:rsidP="00B87457">
                <w:pPr>
                  <w:jc w:val="center"/>
                </w:pPr>
                <w:r w:rsidRPr="00DB2993">
                  <w:t>―</w:t>
                </w:r>
              </w:p>
            </w:tc>
          </w:sdtContent>
        </w:sdt>
      </w:tr>
      <w:tr w:rsidR="00F7164B" w:rsidRPr="00DB2993" w14:paraId="6D445580" w14:textId="77777777" w:rsidTr="00B87457">
        <w:tc>
          <w:tcPr>
            <w:tcW w:w="8359" w:type="dxa"/>
            <w:shd w:val="clear" w:color="auto" w:fill="D9E2F3" w:themeFill="accent1" w:themeFillTint="33"/>
          </w:tcPr>
          <w:p w14:paraId="2C5DD719" w14:textId="6849F209" w:rsidR="00F7164B" w:rsidRPr="00166484" w:rsidRDefault="00F7164B" w:rsidP="00B87457">
            <w:pPr>
              <w:spacing w:line="240" w:lineRule="exact"/>
              <w:rPr>
                <w:b/>
                <w:bCs/>
              </w:rPr>
            </w:pPr>
            <w:r w:rsidRPr="00166484">
              <w:rPr>
                <w:b/>
                <w:bCs/>
              </w:rPr>
              <w:t>国内に設置された法人のうち、本支援事業を行うための体制、設備等を有すること</w:t>
            </w:r>
            <w:r w:rsidR="00166484">
              <w:rPr>
                <w:rFonts w:hint="eastAsia"/>
                <w:b/>
                <w:bCs/>
              </w:rPr>
              <w:t>。</w:t>
            </w:r>
          </w:p>
        </w:tc>
        <w:sdt>
          <w:sdtPr>
            <w:id w:val="2113002353"/>
            <w:placeholder>
              <w:docPart w:val="C970D8079BA743C1B8A2B5D53EB17FC8"/>
            </w:placeholder>
            <w:dropDownList>
              <w:listItem w:displayText="いいえ" w:value="いいえ"/>
              <w:listItem w:displayText="はい" w:value="はい"/>
              <w:listItem w:displayText="―" w:value="―"/>
            </w:dropDownList>
          </w:sdtPr>
          <w:sdtContent>
            <w:tc>
              <w:tcPr>
                <w:tcW w:w="850" w:type="dxa"/>
                <w:vAlign w:val="center"/>
              </w:tcPr>
              <w:p w14:paraId="2711B473" w14:textId="7B54D81C" w:rsidR="00F7164B" w:rsidRPr="00DB2993" w:rsidRDefault="00F7164B" w:rsidP="00B87457">
                <w:pPr>
                  <w:jc w:val="center"/>
                </w:pPr>
                <w:r w:rsidRPr="00DB2993">
                  <w:t>―</w:t>
                </w:r>
              </w:p>
            </w:tc>
          </w:sdtContent>
        </w:sdt>
      </w:tr>
      <w:tr w:rsidR="00F7164B" w:rsidRPr="00DB2993" w14:paraId="67120A07" w14:textId="77777777" w:rsidTr="00B87457">
        <w:tc>
          <w:tcPr>
            <w:tcW w:w="8359" w:type="dxa"/>
            <w:shd w:val="clear" w:color="auto" w:fill="D9E2F3" w:themeFill="accent1" w:themeFillTint="33"/>
          </w:tcPr>
          <w:p w14:paraId="7190F267" w14:textId="625ED3AD" w:rsidR="00F7164B" w:rsidRPr="00166484" w:rsidRDefault="00653A70" w:rsidP="00B87457">
            <w:pPr>
              <w:spacing w:line="240" w:lineRule="exact"/>
              <w:rPr>
                <w:b/>
                <w:bCs/>
              </w:rPr>
            </w:pPr>
            <w:r w:rsidRPr="00166484">
              <w:rPr>
                <w:rFonts w:hint="eastAsia"/>
                <w:b/>
                <w:bCs/>
              </w:rPr>
              <w:t>全て</w:t>
            </w:r>
            <w:r w:rsidR="004D16CA" w:rsidRPr="00166484">
              <w:rPr>
                <w:rFonts w:hint="eastAsia"/>
                <w:b/>
                <w:bCs/>
              </w:rPr>
              <w:t>の構成員が、</w:t>
            </w:r>
            <w:r w:rsidR="00F7164B" w:rsidRPr="00166484">
              <w:rPr>
                <w:b/>
                <w:bCs/>
              </w:rPr>
              <w:t>総務省の物品の製造契約、物品の購入契約及び役務等契約指名停止措置要領に基づく指名停止を受けている期間中でないこと</w:t>
            </w:r>
            <w:r w:rsidR="00DB2465">
              <w:rPr>
                <w:rFonts w:hint="eastAsia"/>
                <w:b/>
                <w:bCs/>
              </w:rPr>
              <w:t>。</w:t>
            </w:r>
          </w:p>
        </w:tc>
        <w:sdt>
          <w:sdtPr>
            <w:id w:val="-1420251308"/>
            <w:placeholder>
              <w:docPart w:val="928AC50609E649A7A115B16094BD650B"/>
            </w:placeholder>
            <w:dropDownList>
              <w:listItem w:displayText="いいえ" w:value="いいえ"/>
              <w:listItem w:displayText="はい" w:value="はい"/>
              <w:listItem w:displayText="―" w:value="―"/>
            </w:dropDownList>
          </w:sdtPr>
          <w:sdtContent>
            <w:tc>
              <w:tcPr>
                <w:tcW w:w="850" w:type="dxa"/>
                <w:vAlign w:val="center"/>
              </w:tcPr>
              <w:p w14:paraId="60B050A1" w14:textId="4505A3EE" w:rsidR="00F7164B" w:rsidRPr="00DB2993" w:rsidRDefault="00F7164B" w:rsidP="00B87457">
                <w:pPr>
                  <w:jc w:val="center"/>
                </w:pPr>
                <w:r w:rsidRPr="00DB2993">
                  <w:t>―</w:t>
                </w:r>
              </w:p>
            </w:tc>
          </w:sdtContent>
        </w:sdt>
      </w:tr>
      <w:tr w:rsidR="00F7164B" w:rsidRPr="00DB2993" w14:paraId="57A3CE6E" w14:textId="77777777" w:rsidTr="00B87457">
        <w:tc>
          <w:tcPr>
            <w:tcW w:w="8359" w:type="dxa"/>
            <w:shd w:val="clear" w:color="auto" w:fill="D9E2F3" w:themeFill="accent1" w:themeFillTint="33"/>
          </w:tcPr>
          <w:p w14:paraId="3A178AB5" w14:textId="5F9D7B2E" w:rsidR="00F7164B" w:rsidRPr="00166484" w:rsidRDefault="004D16CA" w:rsidP="00B87457">
            <w:pPr>
              <w:spacing w:line="240" w:lineRule="exact"/>
              <w:rPr>
                <w:b/>
                <w:bCs/>
              </w:rPr>
            </w:pPr>
            <w:r w:rsidRPr="00166484">
              <w:rPr>
                <w:rFonts w:hint="eastAsia"/>
                <w:b/>
                <w:bCs/>
              </w:rPr>
              <w:t>業務</w:t>
            </w:r>
            <w:r w:rsidR="00F7164B" w:rsidRPr="00166484">
              <w:rPr>
                <w:b/>
                <w:bCs/>
              </w:rPr>
              <w:t>委託契約の締結に当たっては、株式会社三菱総合研究所から提示する</w:t>
            </w:r>
            <w:r w:rsidRPr="00166484">
              <w:rPr>
                <w:rFonts w:hint="eastAsia"/>
                <w:b/>
                <w:bCs/>
              </w:rPr>
              <w:t>業務</w:t>
            </w:r>
            <w:r w:rsidR="00F7164B" w:rsidRPr="00166484">
              <w:rPr>
                <w:b/>
                <w:bCs/>
              </w:rPr>
              <w:t>委託契約書（請負）に合意でき</w:t>
            </w:r>
            <w:r w:rsidRPr="00166484">
              <w:rPr>
                <w:rFonts w:hint="eastAsia"/>
                <w:b/>
                <w:bCs/>
              </w:rPr>
              <w:t>る</w:t>
            </w:r>
            <w:r w:rsidR="00991D5A" w:rsidRPr="00166484">
              <w:rPr>
                <w:rFonts w:hint="eastAsia"/>
                <w:b/>
                <w:bCs/>
              </w:rPr>
              <w:t>こと</w:t>
            </w:r>
            <w:r w:rsidRPr="00166484">
              <w:rPr>
                <w:rFonts w:hint="eastAsia"/>
                <w:b/>
                <w:bCs/>
              </w:rPr>
              <w:t>。業務の実施について、株式会社三菱総合研究所の指示に従う</w:t>
            </w:r>
            <w:r w:rsidR="00CB3D03" w:rsidRPr="00166484">
              <w:rPr>
                <w:rFonts w:hint="eastAsia"/>
                <w:b/>
                <w:bCs/>
              </w:rPr>
              <w:t>こと</w:t>
            </w:r>
            <w:r w:rsidR="00206D57" w:rsidRPr="00166484">
              <w:rPr>
                <w:rFonts w:hint="eastAsia"/>
                <w:b/>
                <w:bCs/>
              </w:rPr>
              <w:t>。</w:t>
            </w:r>
          </w:p>
        </w:tc>
        <w:sdt>
          <w:sdtPr>
            <w:id w:val="-239946965"/>
            <w:placeholder>
              <w:docPart w:val="2F91A2BE03AA45179D127BA499D61939"/>
            </w:placeholder>
            <w:dropDownList>
              <w:listItem w:displayText="いいえ" w:value="いいえ"/>
              <w:listItem w:displayText="はい" w:value="はい"/>
              <w:listItem w:displayText="―" w:value="―"/>
            </w:dropDownList>
          </w:sdtPr>
          <w:sdtContent>
            <w:tc>
              <w:tcPr>
                <w:tcW w:w="850" w:type="dxa"/>
                <w:vAlign w:val="center"/>
              </w:tcPr>
              <w:p w14:paraId="34310544" w14:textId="7221C246" w:rsidR="00F7164B" w:rsidRPr="00DB2993" w:rsidRDefault="00F7164B" w:rsidP="00B87457">
                <w:pPr>
                  <w:jc w:val="center"/>
                </w:pPr>
                <w:r w:rsidRPr="00DB2993">
                  <w:t>―</w:t>
                </w:r>
              </w:p>
            </w:tc>
          </w:sdtContent>
        </w:sdt>
      </w:tr>
      <w:tr w:rsidR="00FD2E43" w:rsidRPr="00DB2993" w14:paraId="5EF3D000" w14:textId="77777777" w:rsidTr="00B87457">
        <w:tc>
          <w:tcPr>
            <w:tcW w:w="8359" w:type="dxa"/>
            <w:shd w:val="clear" w:color="auto" w:fill="D9E2F3" w:themeFill="accent1" w:themeFillTint="33"/>
          </w:tcPr>
          <w:p w14:paraId="313C792B" w14:textId="4DE4184E" w:rsidR="00FD2E43" w:rsidRPr="00166484" w:rsidRDefault="00A521D2" w:rsidP="00B87457">
            <w:pPr>
              <w:spacing w:line="240" w:lineRule="exact"/>
              <w:rPr>
                <w:b/>
                <w:bCs/>
              </w:rPr>
            </w:pPr>
            <w:r w:rsidRPr="00166484">
              <w:rPr>
                <w:b/>
                <w:bCs/>
              </w:rPr>
              <w:t>日本国内の拠点において実証を実施すること。</w:t>
            </w:r>
          </w:p>
        </w:tc>
        <w:sdt>
          <w:sdtPr>
            <w:id w:val="-317182294"/>
            <w:placeholder>
              <w:docPart w:val="5B867C229FC34567A4E4AC860AE9A3A4"/>
            </w:placeholder>
            <w:dropDownList>
              <w:listItem w:displayText="いいえ" w:value="いいえ"/>
              <w:listItem w:displayText="はい" w:value="はい"/>
              <w:listItem w:displayText="―" w:value="―"/>
            </w:dropDownList>
          </w:sdtPr>
          <w:sdtContent>
            <w:tc>
              <w:tcPr>
                <w:tcW w:w="850" w:type="dxa"/>
                <w:vAlign w:val="center"/>
              </w:tcPr>
              <w:p w14:paraId="780124F5" w14:textId="43D906CA" w:rsidR="00FD2E43" w:rsidRPr="00DB2993" w:rsidRDefault="00A521D2" w:rsidP="00B87457">
                <w:pPr>
                  <w:jc w:val="center"/>
                </w:pPr>
                <w:r w:rsidRPr="00DB2993">
                  <w:t>―</w:t>
                </w:r>
              </w:p>
            </w:tc>
          </w:sdtContent>
        </w:sdt>
      </w:tr>
      <w:tr w:rsidR="00F7164B" w:rsidRPr="00DB2993" w14:paraId="0D3C0DCB" w14:textId="77777777" w:rsidTr="00B87457">
        <w:tc>
          <w:tcPr>
            <w:tcW w:w="8359" w:type="dxa"/>
            <w:shd w:val="clear" w:color="auto" w:fill="D9E2F3" w:themeFill="accent1" w:themeFillTint="33"/>
          </w:tcPr>
          <w:p w14:paraId="515C3E9A" w14:textId="69B2B2DE" w:rsidR="00F7164B" w:rsidRPr="00166484" w:rsidRDefault="004D16CA" w:rsidP="00B87457">
            <w:pPr>
              <w:spacing w:line="240" w:lineRule="exact"/>
              <w:rPr>
                <w:b/>
                <w:bCs/>
              </w:rPr>
            </w:pPr>
            <w:r w:rsidRPr="00166484">
              <w:rPr>
                <w:rFonts w:hint="eastAsia"/>
                <w:b/>
                <w:bCs/>
              </w:rPr>
              <w:t>構成員すべてが</w:t>
            </w:r>
            <w:r w:rsidR="00F7164B" w:rsidRPr="00166484">
              <w:rPr>
                <w:b/>
                <w:bCs/>
              </w:rPr>
              <w:t>予算決算及び会計令</w:t>
            </w:r>
            <w:r w:rsidR="00365FC1" w:rsidRPr="00166484">
              <w:rPr>
                <w:b/>
                <w:bCs/>
              </w:rPr>
              <w:t>第</w:t>
            </w:r>
            <w:r w:rsidR="00365FC1" w:rsidRPr="00166484">
              <w:rPr>
                <w:rFonts w:hint="eastAsia"/>
                <w:b/>
                <w:bCs/>
              </w:rPr>
              <w:t>70</w:t>
            </w:r>
            <w:r w:rsidR="00365FC1" w:rsidRPr="00166484">
              <w:rPr>
                <w:b/>
                <w:bCs/>
              </w:rPr>
              <w:t>条</w:t>
            </w:r>
            <w:r w:rsidR="00F7164B" w:rsidRPr="00166484">
              <w:rPr>
                <w:b/>
                <w:bCs/>
              </w:rPr>
              <w:t>及び</w:t>
            </w:r>
            <w:r w:rsidR="00365FC1" w:rsidRPr="00166484">
              <w:rPr>
                <w:b/>
                <w:bCs/>
              </w:rPr>
              <w:t>第</w:t>
            </w:r>
            <w:r w:rsidR="00365FC1" w:rsidRPr="00166484">
              <w:rPr>
                <w:rFonts w:hint="eastAsia"/>
                <w:b/>
                <w:bCs/>
              </w:rPr>
              <w:t>71</w:t>
            </w:r>
            <w:r w:rsidR="00365FC1" w:rsidRPr="00166484">
              <w:rPr>
                <w:b/>
                <w:bCs/>
              </w:rPr>
              <w:t>条</w:t>
            </w:r>
            <w:r w:rsidR="00F7164B" w:rsidRPr="00166484">
              <w:rPr>
                <w:b/>
                <w:bCs/>
              </w:rPr>
              <w:t>の規定に該当しない者</w:t>
            </w:r>
          </w:p>
        </w:tc>
        <w:sdt>
          <w:sdtPr>
            <w:id w:val="821086203"/>
            <w:placeholder>
              <w:docPart w:val="93586C91A6AE4B11A463A0756B8BED29"/>
            </w:placeholder>
            <w:dropDownList>
              <w:listItem w:displayText="いいえ" w:value="いいえ"/>
              <w:listItem w:displayText="はい" w:value="はい"/>
              <w:listItem w:displayText="―" w:value="―"/>
            </w:dropDownList>
          </w:sdtPr>
          <w:sdtContent>
            <w:tc>
              <w:tcPr>
                <w:tcW w:w="850" w:type="dxa"/>
                <w:vAlign w:val="center"/>
              </w:tcPr>
              <w:p w14:paraId="5ADA8C0F" w14:textId="20E53CE0" w:rsidR="00F7164B" w:rsidRPr="00DB2993" w:rsidRDefault="00F7164B" w:rsidP="00B87457">
                <w:pPr>
                  <w:jc w:val="center"/>
                </w:pPr>
                <w:r w:rsidRPr="00DB2993">
                  <w:t>―</w:t>
                </w:r>
              </w:p>
            </w:tc>
          </w:sdtContent>
        </w:sdt>
      </w:tr>
      <w:tr w:rsidR="00F7164B" w:rsidRPr="00DB2993" w14:paraId="4A73485A" w14:textId="77777777" w:rsidTr="00B87457">
        <w:tc>
          <w:tcPr>
            <w:tcW w:w="8359" w:type="dxa"/>
            <w:shd w:val="clear" w:color="auto" w:fill="D9E2F3" w:themeFill="accent1" w:themeFillTint="33"/>
          </w:tcPr>
          <w:p w14:paraId="53E9DF44" w14:textId="38E35D57" w:rsidR="00F7164B" w:rsidRPr="0042755F" w:rsidRDefault="004D16CA" w:rsidP="00B87457">
            <w:pPr>
              <w:spacing w:line="240" w:lineRule="exact"/>
              <w:rPr>
                <w:b/>
                <w:bCs/>
              </w:rPr>
            </w:pPr>
            <w:r w:rsidRPr="0042755F">
              <w:rPr>
                <w:rFonts w:hint="eastAsia"/>
                <w:b/>
                <w:bCs/>
              </w:rPr>
              <w:t>構成員すべてが</w:t>
            </w:r>
            <w:r w:rsidR="00F7164B" w:rsidRPr="0042755F">
              <w:rPr>
                <w:rFonts w:hint="eastAsia"/>
                <w:b/>
                <w:bCs/>
              </w:rPr>
              <w:t>暴力団排除対象者に該当しない者（公募要領参照）</w:t>
            </w:r>
          </w:p>
        </w:tc>
        <w:sdt>
          <w:sdtPr>
            <w:id w:val="1873257419"/>
            <w:placeholder>
              <w:docPart w:val="CCA2802A4A7F416A9EBFAA38788A5F61"/>
            </w:placeholder>
            <w:dropDownList>
              <w:listItem w:displayText="いいえ" w:value="いいえ"/>
              <w:listItem w:displayText="はい" w:value="はい"/>
              <w:listItem w:displayText="―" w:value="―"/>
            </w:dropDownList>
          </w:sdtPr>
          <w:sdtContent>
            <w:tc>
              <w:tcPr>
                <w:tcW w:w="850" w:type="dxa"/>
                <w:vAlign w:val="center"/>
              </w:tcPr>
              <w:p w14:paraId="4E270839" w14:textId="7AC5FDC6" w:rsidR="00F7164B" w:rsidRPr="00DB2993" w:rsidRDefault="00F7164B" w:rsidP="00B87457">
                <w:pPr>
                  <w:jc w:val="center"/>
                </w:pPr>
                <w:r w:rsidRPr="00DB2993">
                  <w:t>―</w:t>
                </w:r>
              </w:p>
            </w:tc>
          </w:sdtContent>
        </w:sdt>
      </w:tr>
      <w:tr w:rsidR="00F7164B" w:rsidRPr="00DB2993" w14:paraId="4CED8EFB" w14:textId="77777777" w:rsidTr="00B87457">
        <w:tc>
          <w:tcPr>
            <w:tcW w:w="8359" w:type="dxa"/>
            <w:shd w:val="clear" w:color="auto" w:fill="D9E2F3" w:themeFill="accent1" w:themeFillTint="33"/>
          </w:tcPr>
          <w:p w14:paraId="43AB6FC6" w14:textId="5120CF0A" w:rsidR="00F7164B" w:rsidRPr="0042755F" w:rsidRDefault="004D16CA" w:rsidP="00B87457">
            <w:pPr>
              <w:spacing w:line="240" w:lineRule="exact"/>
              <w:rPr>
                <w:b/>
                <w:bCs/>
              </w:rPr>
            </w:pPr>
            <w:r w:rsidRPr="0042755F">
              <w:rPr>
                <w:rFonts w:hint="eastAsia"/>
                <w:b/>
                <w:bCs/>
              </w:rPr>
              <w:t>構成員すべてが</w:t>
            </w:r>
            <w:r w:rsidR="00F7164B" w:rsidRPr="0042755F">
              <w:rPr>
                <w:b/>
                <w:bCs/>
              </w:rPr>
              <w:t>契約の相手方として不適当な行為をする者</w:t>
            </w:r>
            <w:r w:rsidR="00F7164B" w:rsidRPr="0042755F">
              <w:rPr>
                <w:rFonts w:hint="eastAsia"/>
                <w:b/>
                <w:bCs/>
              </w:rPr>
              <w:t>ではない（公募要領参照）</w:t>
            </w:r>
          </w:p>
        </w:tc>
        <w:sdt>
          <w:sdtPr>
            <w:id w:val="58458995"/>
            <w:placeholder>
              <w:docPart w:val="E163D3779E5F4B9DBE3F81CFFAC54033"/>
            </w:placeholder>
            <w:dropDownList>
              <w:listItem w:displayText="いいえ" w:value="いいえ"/>
              <w:listItem w:displayText="はい" w:value="はい"/>
              <w:listItem w:displayText="―" w:value="―"/>
            </w:dropDownList>
          </w:sdtPr>
          <w:sdtContent>
            <w:tc>
              <w:tcPr>
                <w:tcW w:w="850" w:type="dxa"/>
                <w:vAlign w:val="center"/>
              </w:tcPr>
              <w:p w14:paraId="22EBD8EC" w14:textId="48DC1BE8" w:rsidR="00F7164B" w:rsidRPr="00DB2993" w:rsidRDefault="00F7164B" w:rsidP="00B87457">
                <w:pPr>
                  <w:jc w:val="center"/>
                </w:pPr>
                <w:r w:rsidRPr="00DB2993">
                  <w:t>―</w:t>
                </w:r>
              </w:p>
            </w:tc>
          </w:sdtContent>
        </w:sdt>
      </w:tr>
      <w:tr w:rsidR="00F7164B" w:rsidRPr="00DB2993" w14:paraId="07793946" w14:textId="77777777" w:rsidTr="00B87457">
        <w:tc>
          <w:tcPr>
            <w:tcW w:w="8359" w:type="dxa"/>
            <w:shd w:val="clear" w:color="auto" w:fill="D9E2F3" w:themeFill="accent1" w:themeFillTint="33"/>
          </w:tcPr>
          <w:p w14:paraId="50930455" w14:textId="0784E304" w:rsidR="00F7164B" w:rsidRPr="0042755F" w:rsidRDefault="00F7164B" w:rsidP="00B87457">
            <w:pPr>
              <w:spacing w:line="240" w:lineRule="exact"/>
              <w:rPr>
                <w:b/>
                <w:bCs/>
              </w:rPr>
            </w:pPr>
            <w:r w:rsidRPr="0042755F">
              <w:rPr>
                <w:b/>
                <w:bCs/>
              </w:rPr>
              <w:t>暴力団排除対象者であることを知りながら下請負又は再委託の相手方としない</w:t>
            </w:r>
            <w:r w:rsidR="007E028F" w:rsidRPr="00166484">
              <w:rPr>
                <w:rFonts w:hint="eastAsia"/>
                <w:b/>
                <w:bCs/>
              </w:rPr>
              <w:t>こと</w:t>
            </w:r>
          </w:p>
        </w:tc>
        <w:sdt>
          <w:sdtPr>
            <w:id w:val="1211069703"/>
            <w:placeholder>
              <w:docPart w:val="11E63964AC6648C195C16F60C59B5DCA"/>
            </w:placeholder>
            <w:dropDownList>
              <w:listItem w:displayText="いいえ" w:value="いいえ"/>
              <w:listItem w:displayText="はい" w:value="はい"/>
              <w:listItem w:displayText="―" w:value="―"/>
            </w:dropDownList>
          </w:sdtPr>
          <w:sdtContent>
            <w:tc>
              <w:tcPr>
                <w:tcW w:w="850" w:type="dxa"/>
                <w:vAlign w:val="center"/>
              </w:tcPr>
              <w:p w14:paraId="3319FFDB" w14:textId="7AB9E855" w:rsidR="00F7164B" w:rsidRPr="00DB2993" w:rsidRDefault="00F7164B" w:rsidP="00B87457">
                <w:pPr>
                  <w:jc w:val="center"/>
                </w:pPr>
                <w:r w:rsidRPr="00DB2993">
                  <w:t>―</w:t>
                </w:r>
              </w:p>
            </w:tc>
          </w:sdtContent>
        </w:sdt>
      </w:tr>
      <w:tr w:rsidR="00F7164B" w:rsidRPr="00DB2993" w14:paraId="04CD1A6B" w14:textId="77777777" w:rsidTr="00B87457">
        <w:tc>
          <w:tcPr>
            <w:tcW w:w="8359" w:type="dxa"/>
            <w:shd w:val="clear" w:color="auto" w:fill="D9E2F3" w:themeFill="accent1" w:themeFillTint="33"/>
          </w:tcPr>
          <w:p w14:paraId="5096D532" w14:textId="1005C74E" w:rsidR="00F7164B" w:rsidRPr="0042755F" w:rsidRDefault="00F7164B" w:rsidP="00B87457">
            <w:pPr>
              <w:spacing w:line="240" w:lineRule="exact"/>
              <w:rPr>
                <w:b/>
                <w:bCs/>
              </w:rPr>
            </w:pPr>
            <w:r w:rsidRPr="0042755F">
              <w:rPr>
                <w:b/>
                <w:bCs/>
              </w:rPr>
              <w:t>『責任あるサプライチェーン等における人権尊重のためのガイドライン』（ビジネスと人権に関する行動計画の実施に係る関係府省庁施策推進・連絡会議）を踏まえた人権尊重に取り組むよう努めること。</w:t>
            </w:r>
            <w:r w:rsidRPr="0042755F">
              <w:rPr>
                <w:rFonts w:hint="eastAsia"/>
                <w:b/>
                <w:bCs/>
              </w:rPr>
              <w:t>（</w:t>
            </w:r>
            <w:r w:rsidR="00070D1E" w:rsidRPr="00166484">
              <w:rPr>
                <w:rFonts w:hint="eastAsia"/>
                <w:b/>
                <w:bCs/>
              </w:rPr>
              <w:t>公募</w:t>
            </w:r>
            <w:r w:rsidRPr="0042755F">
              <w:rPr>
                <w:rFonts w:hint="eastAsia"/>
                <w:b/>
                <w:bCs/>
              </w:rPr>
              <w:t>要領参照）</w:t>
            </w:r>
          </w:p>
        </w:tc>
        <w:sdt>
          <w:sdtPr>
            <w:id w:val="-392202492"/>
            <w:placeholder>
              <w:docPart w:val="5CC8837100CB4FBC8EF0F9FE14BD9591"/>
            </w:placeholder>
            <w:dropDownList>
              <w:listItem w:displayText="いいえ" w:value="いいえ"/>
              <w:listItem w:displayText="はい" w:value="はい"/>
              <w:listItem w:displayText="―" w:value="―"/>
            </w:dropDownList>
          </w:sdtPr>
          <w:sdtContent>
            <w:tc>
              <w:tcPr>
                <w:tcW w:w="850" w:type="dxa"/>
                <w:vAlign w:val="center"/>
              </w:tcPr>
              <w:p w14:paraId="457DC3CB" w14:textId="183D2A02" w:rsidR="00F7164B" w:rsidRPr="00DB2993" w:rsidRDefault="00F7164B" w:rsidP="00B87457">
                <w:pPr>
                  <w:jc w:val="center"/>
                </w:pPr>
                <w:r w:rsidRPr="00DB2993">
                  <w:t>―</w:t>
                </w:r>
              </w:p>
            </w:tc>
          </w:sdtContent>
        </w:sdt>
      </w:tr>
    </w:tbl>
    <w:p w14:paraId="035B8E9F" w14:textId="77777777" w:rsidR="00EB4382" w:rsidRDefault="00EB4382" w:rsidP="00AC1D78">
      <w:pPr>
        <w:tabs>
          <w:tab w:val="center" w:pos="4535"/>
        </w:tabs>
        <w:jc w:val="left"/>
      </w:pPr>
    </w:p>
    <w:p w14:paraId="453D4EC8" w14:textId="77777777" w:rsidR="00C10547" w:rsidRDefault="00C10547" w:rsidP="00AC1D78">
      <w:pPr>
        <w:tabs>
          <w:tab w:val="center" w:pos="4535"/>
        </w:tabs>
        <w:jc w:val="left"/>
        <w:sectPr w:rsidR="00C10547" w:rsidSect="0042755F">
          <w:footerReference w:type="default" r:id="rId8"/>
          <w:pgSz w:w="11906" w:h="16838" w:code="9"/>
          <w:pgMar w:top="1418" w:right="1418" w:bottom="1418" w:left="1418" w:header="851" w:footer="850" w:gutter="0"/>
          <w:pgNumType w:fmt="lowerRoman"/>
          <w:cols w:space="425"/>
          <w:docGrid w:type="lines" w:linePitch="291"/>
        </w:sectPr>
      </w:pPr>
    </w:p>
    <w:p w14:paraId="0F208A37" w14:textId="3E44D69D" w:rsidR="00C10547" w:rsidRDefault="00B40228" w:rsidP="00725D74">
      <w:pPr>
        <w:pStyle w:val="1"/>
        <w:ind w:left="426" w:hanging="426"/>
      </w:pPr>
      <w:r>
        <w:rPr>
          <w:rFonts w:hint="eastAsia"/>
        </w:rPr>
        <w:lastRenderedPageBreak/>
        <w:t>審査基準</w:t>
      </w:r>
      <w:r w:rsidR="000B21F7">
        <w:rPr>
          <w:rFonts w:hint="eastAsia"/>
        </w:rPr>
        <w:t>との対応項目</w:t>
      </w:r>
    </w:p>
    <w:p w14:paraId="6D329CB9" w14:textId="77777777" w:rsidR="00AC2984" w:rsidRDefault="00AC2984" w:rsidP="00725D74">
      <w:pPr>
        <w:pStyle w:val="2"/>
      </w:pPr>
      <w:r w:rsidRPr="00AC2984">
        <w:rPr>
          <w:rFonts w:hint="eastAsia"/>
        </w:rPr>
        <w:t>必要性・緊急性に関する項目</w:t>
      </w:r>
    </w:p>
    <w:p w14:paraId="47CC6B8D" w14:textId="77777777" w:rsidR="00AC2984" w:rsidRPr="006B25CF" w:rsidRDefault="00AC2984" w:rsidP="00AC2984"/>
    <w:tbl>
      <w:tblPr>
        <w:tblStyle w:val="a3"/>
        <w:tblW w:w="5000" w:type="pct"/>
        <w:tblCellMar>
          <w:left w:w="0" w:type="dxa"/>
          <w:right w:w="0" w:type="dxa"/>
        </w:tblCellMar>
        <w:tblLook w:val="04A0" w:firstRow="1" w:lastRow="0" w:firstColumn="1" w:lastColumn="0" w:noHBand="0" w:noVBand="1"/>
      </w:tblPr>
      <w:tblGrid>
        <w:gridCol w:w="855"/>
        <w:gridCol w:w="824"/>
        <w:gridCol w:w="5393"/>
        <w:gridCol w:w="428"/>
        <w:gridCol w:w="1560"/>
      </w:tblGrid>
      <w:tr w:rsidR="00380BE0" w:rsidRPr="002563A6" w14:paraId="5FA43EFD" w14:textId="2890D2C6" w:rsidTr="002B2D99">
        <w:trPr>
          <w:trHeight w:val="270"/>
        </w:trPr>
        <w:tc>
          <w:tcPr>
            <w:tcW w:w="472" w:type="pct"/>
            <w:shd w:val="clear" w:color="auto" w:fill="FBE4D5" w:themeFill="accent2" w:themeFillTint="33"/>
            <w:hideMark/>
          </w:tcPr>
          <w:p w14:paraId="47AF002C" w14:textId="77777777" w:rsidR="00380BE0" w:rsidRPr="00706956" w:rsidRDefault="00380BE0" w:rsidP="00A84471">
            <w:pPr>
              <w:pStyle w:val="11"/>
              <w:tabs>
                <w:tab w:val="left" w:pos="2552"/>
              </w:tabs>
              <w:rPr>
                <w:rFonts w:ascii="游ゴシック" w:eastAsia="游ゴシック" w:hAnsi="游ゴシック"/>
                <w:sz w:val="16"/>
                <w:szCs w:val="16"/>
              </w:rPr>
            </w:pPr>
            <w:r w:rsidRPr="00706956">
              <w:rPr>
                <w:rFonts w:ascii="游ゴシック" w:eastAsia="游ゴシック" w:hAnsi="游ゴシック" w:hint="eastAsia"/>
                <w:sz w:val="16"/>
                <w:szCs w:val="16"/>
              </w:rPr>
              <w:t>分類</w:t>
            </w:r>
          </w:p>
        </w:tc>
        <w:tc>
          <w:tcPr>
            <w:tcW w:w="455" w:type="pct"/>
            <w:shd w:val="clear" w:color="auto" w:fill="FBE4D5" w:themeFill="accent2" w:themeFillTint="33"/>
            <w:hideMark/>
          </w:tcPr>
          <w:p w14:paraId="1FA67E7D" w14:textId="77777777" w:rsidR="00380BE0" w:rsidRPr="00706956" w:rsidRDefault="00380BE0" w:rsidP="00A84471">
            <w:pPr>
              <w:pStyle w:val="11"/>
              <w:tabs>
                <w:tab w:val="left" w:pos="2552"/>
              </w:tabs>
              <w:rPr>
                <w:rFonts w:ascii="游ゴシック" w:eastAsia="游ゴシック" w:hAnsi="游ゴシック"/>
                <w:sz w:val="16"/>
                <w:szCs w:val="16"/>
              </w:rPr>
            </w:pPr>
            <w:r w:rsidRPr="00706956">
              <w:rPr>
                <w:rFonts w:ascii="游ゴシック" w:eastAsia="游ゴシック" w:hAnsi="游ゴシック" w:hint="eastAsia"/>
                <w:sz w:val="16"/>
                <w:szCs w:val="16"/>
              </w:rPr>
              <w:t>項目</w:t>
            </w:r>
          </w:p>
        </w:tc>
        <w:tc>
          <w:tcPr>
            <w:tcW w:w="2976" w:type="pct"/>
            <w:shd w:val="clear" w:color="auto" w:fill="FBE4D5" w:themeFill="accent2" w:themeFillTint="33"/>
            <w:hideMark/>
          </w:tcPr>
          <w:p w14:paraId="514F4778" w14:textId="77777777" w:rsidR="00380BE0" w:rsidRPr="00706956" w:rsidRDefault="00380BE0" w:rsidP="00A84471">
            <w:pPr>
              <w:pStyle w:val="11"/>
              <w:tabs>
                <w:tab w:val="left" w:pos="2552"/>
              </w:tabs>
              <w:rPr>
                <w:rFonts w:ascii="游ゴシック" w:eastAsia="游ゴシック" w:hAnsi="游ゴシック"/>
                <w:sz w:val="16"/>
                <w:szCs w:val="16"/>
              </w:rPr>
            </w:pPr>
            <w:r w:rsidRPr="00706956">
              <w:rPr>
                <w:rFonts w:ascii="游ゴシック" w:eastAsia="游ゴシック" w:hAnsi="游ゴシック" w:hint="eastAsia"/>
                <w:sz w:val="16"/>
                <w:szCs w:val="16"/>
              </w:rPr>
              <w:t>評価基準・観点</w:t>
            </w:r>
          </w:p>
        </w:tc>
        <w:tc>
          <w:tcPr>
            <w:tcW w:w="236" w:type="pct"/>
            <w:shd w:val="clear" w:color="auto" w:fill="FBE4D5" w:themeFill="accent2" w:themeFillTint="33"/>
            <w:hideMark/>
          </w:tcPr>
          <w:p w14:paraId="69759A10" w14:textId="77777777" w:rsidR="00380BE0" w:rsidRPr="00706956" w:rsidRDefault="00380BE0" w:rsidP="00A84471">
            <w:pPr>
              <w:pStyle w:val="11"/>
              <w:tabs>
                <w:tab w:val="left" w:pos="2552"/>
              </w:tabs>
              <w:rPr>
                <w:rFonts w:ascii="游ゴシック" w:eastAsia="游ゴシック" w:hAnsi="游ゴシック"/>
                <w:sz w:val="16"/>
                <w:szCs w:val="16"/>
              </w:rPr>
            </w:pPr>
            <w:r w:rsidRPr="00706956">
              <w:rPr>
                <w:rFonts w:ascii="游ゴシック" w:eastAsia="游ゴシック" w:hAnsi="游ゴシック" w:hint="eastAsia"/>
                <w:sz w:val="16"/>
                <w:szCs w:val="16"/>
              </w:rPr>
              <w:t>区分</w:t>
            </w:r>
          </w:p>
        </w:tc>
        <w:tc>
          <w:tcPr>
            <w:tcW w:w="861" w:type="pct"/>
            <w:shd w:val="clear" w:color="auto" w:fill="FBE4D5" w:themeFill="accent2" w:themeFillTint="33"/>
          </w:tcPr>
          <w:p w14:paraId="56F2B026" w14:textId="2D6CB98C" w:rsidR="00380BE0" w:rsidRPr="00706956" w:rsidRDefault="00380BE0" w:rsidP="00A84471">
            <w:pPr>
              <w:pStyle w:val="11"/>
              <w:tabs>
                <w:tab w:val="left" w:pos="2552"/>
              </w:tabs>
              <w:rPr>
                <w:rFonts w:ascii="游ゴシック" w:eastAsia="游ゴシック" w:hAnsi="游ゴシック"/>
                <w:sz w:val="16"/>
                <w:szCs w:val="16"/>
              </w:rPr>
            </w:pPr>
            <w:r w:rsidRPr="00706956">
              <w:rPr>
                <w:rFonts w:ascii="游ゴシック" w:eastAsia="游ゴシック" w:hAnsi="游ゴシック" w:hint="eastAsia"/>
                <w:sz w:val="16"/>
                <w:szCs w:val="16"/>
              </w:rPr>
              <w:t>記載</w:t>
            </w:r>
            <w:r w:rsidR="00A84471" w:rsidRPr="00706956">
              <w:rPr>
                <w:rFonts w:ascii="游ゴシック" w:eastAsia="游ゴシック" w:hAnsi="游ゴシック" w:hint="eastAsia"/>
                <w:sz w:val="16"/>
                <w:szCs w:val="16"/>
              </w:rPr>
              <w:t>箇所</w:t>
            </w:r>
          </w:p>
        </w:tc>
      </w:tr>
      <w:tr w:rsidR="00380BE0" w:rsidRPr="002563A6" w14:paraId="7A7115F4" w14:textId="46CFFCE1" w:rsidTr="002B2D99">
        <w:trPr>
          <w:trHeight w:val="255"/>
        </w:trPr>
        <w:tc>
          <w:tcPr>
            <w:tcW w:w="472" w:type="pct"/>
            <w:vMerge w:val="restart"/>
            <w:hideMark/>
          </w:tcPr>
          <w:p w14:paraId="3B114E52" w14:textId="77777777" w:rsidR="00380BE0" w:rsidRPr="00B644F4" w:rsidRDefault="00380BE0" w:rsidP="00B644F4">
            <w:pPr>
              <w:pStyle w:val="13"/>
              <w:rPr>
                <w:sz w:val="16"/>
              </w:rPr>
            </w:pPr>
            <w:r w:rsidRPr="00B644F4">
              <w:rPr>
                <w:rFonts w:hint="eastAsia"/>
                <w:sz w:val="16"/>
              </w:rPr>
              <w:t>必要性・緊急性</w:t>
            </w:r>
          </w:p>
        </w:tc>
        <w:tc>
          <w:tcPr>
            <w:tcW w:w="455" w:type="pct"/>
            <w:vMerge w:val="restart"/>
            <w:hideMark/>
          </w:tcPr>
          <w:p w14:paraId="21F67489" w14:textId="77777777" w:rsidR="00380BE0" w:rsidRPr="00B644F4" w:rsidRDefault="00380BE0" w:rsidP="00B644F4">
            <w:pPr>
              <w:pStyle w:val="13"/>
              <w:rPr>
                <w:sz w:val="16"/>
              </w:rPr>
            </w:pPr>
            <w:r w:rsidRPr="00B644F4">
              <w:rPr>
                <w:rFonts w:hint="eastAsia"/>
                <w:sz w:val="16"/>
              </w:rPr>
              <w:t>実証地域における必要性・実装性・課題共通性</w:t>
            </w:r>
          </w:p>
        </w:tc>
        <w:tc>
          <w:tcPr>
            <w:tcW w:w="2976" w:type="pct"/>
            <w:hideMark/>
          </w:tcPr>
          <w:p w14:paraId="06E16FF5" w14:textId="44671BF7" w:rsidR="00380BE0" w:rsidRPr="00862071" w:rsidRDefault="00112E46" w:rsidP="00477E83">
            <w:pPr>
              <w:pStyle w:val="13"/>
              <w:rPr>
                <w:sz w:val="16"/>
              </w:rPr>
            </w:pPr>
            <w:r w:rsidRPr="00B644F4">
              <w:rPr>
                <w:rFonts w:hint="eastAsia"/>
                <w:sz w:val="16"/>
              </w:rPr>
              <w:t>自動運転はレベル４の導入を前提としていること</w:t>
            </w:r>
          </w:p>
        </w:tc>
        <w:tc>
          <w:tcPr>
            <w:tcW w:w="236" w:type="pct"/>
            <w:hideMark/>
          </w:tcPr>
          <w:p w14:paraId="1190C8B9" w14:textId="77777777" w:rsidR="00380BE0" w:rsidRPr="00B644F4" w:rsidRDefault="00380BE0" w:rsidP="00B644F4">
            <w:pPr>
              <w:pStyle w:val="13"/>
              <w:rPr>
                <w:sz w:val="16"/>
              </w:rPr>
            </w:pPr>
            <w:r w:rsidRPr="00B644F4">
              <w:rPr>
                <w:rFonts w:hint="eastAsia"/>
                <w:sz w:val="16"/>
              </w:rPr>
              <w:t>必須</w:t>
            </w:r>
          </w:p>
        </w:tc>
        <w:tc>
          <w:tcPr>
            <w:tcW w:w="861" w:type="pct"/>
          </w:tcPr>
          <w:p w14:paraId="03238461" w14:textId="77777777" w:rsidR="00380BE0" w:rsidRPr="00B644F4" w:rsidRDefault="00A84471" w:rsidP="00B644F4">
            <w:pPr>
              <w:pStyle w:val="13"/>
              <w:rPr>
                <w:color w:val="FF0000"/>
                <w:sz w:val="16"/>
              </w:rPr>
            </w:pPr>
            <w:r w:rsidRPr="00B644F4">
              <w:rPr>
                <w:rFonts w:hint="eastAsia"/>
                <w:color w:val="FF0000"/>
                <w:sz w:val="16"/>
              </w:rPr>
              <w:t>提案書頁</w:t>
            </w:r>
            <w:r w:rsidRPr="00B644F4">
              <w:rPr>
                <w:color w:val="FF0000"/>
                <w:sz w:val="16"/>
              </w:rPr>
              <w:t>or項目で</w:t>
            </w:r>
            <w:r w:rsidR="0031125E" w:rsidRPr="00B644F4">
              <w:rPr>
                <w:rFonts w:hint="eastAsia"/>
                <w:color w:val="FF0000"/>
                <w:sz w:val="16"/>
              </w:rPr>
              <w:t>提案書内での記載箇所を追記ください。</w:t>
            </w:r>
          </w:p>
          <w:p w14:paraId="59BF8E80" w14:textId="77777777" w:rsidR="0031125E" w:rsidRPr="00B644F4" w:rsidRDefault="0031125E" w:rsidP="00B644F4">
            <w:pPr>
              <w:pStyle w:val="13"/>
              <w:rPr>
                <w:color w:val="FF0000"/>
                <w:sz w:val="16"/>
              </w:rPr>
            </w:pPr>
            <w:r w:rsidRPr="00B644F4">
              <w:rPr>
                <w:rFonts w:hint="eastAsia"/>
                <w:color w:val="FF0000"/>
                <w:sz w:val="16"/>
              </w:rPr>
              <w:t>該当しない場合は空欄で構いません。</w:t>
            </w:r>
          </w:p>
          <w:p w14:paraId="67756BAE" w14:textId="77777777" w:rsidR="0031125E" w:rsidRPr="00862071" w:rsidRDefault="0031125E" w:rsidP="002350CB">
            <w:pPr>
              <w:pStyle w:val="13"/>
              <w:rPr>
                <w:sz w:val="16"/>
              </w:rPr>
            </w:pPr>
            <w:r w:rsidRPr="00862071">
              <w:rPr>
                <w:rFonts w:hint="eastAsia"/>
                <w:sz w:val="16"/>
              </w:rPr>
              <w:t xml:space="preserve">提案書 p.3 </w:t>
            </w:r>
            <w:r w:rsidR="00BF435A" w:rsidRPr="00862071">
              <w:rPr>
                <w:rFonts w:hint="eastAsia"/>
                <w:sz w:val="16"/>
              </w:rPr>
              <w:t xml:space="preserve">, </w:t>
            </w:r>
            <w:r w:rsidR="003F7FE0" w:rsidRPr="00862071">
              <w:rPr>
                <w:rFonts w:hint="eastAsia"/>
                <w:sz w:val="16"/>
              </w:rPr>
              <w:t>X行目</w:t>
            </w:r>
          </w:p>
          <w:p w14:paraId="34252BF7" w14:textId="4BE9DC94" w:rsidR="003F7FE0" w:rsidRPr="00B644F4" w:rsidRDefault="003F7FE0" w:rsidP="002350CB">
            <w:pPr>
              <w:pStyle w:val="13"/>
              <w:rPr>
                <w:sz w:val="16"/>
              </w:rPr>
            </w:pPr>
            <w:r w:rsidRPr="00862071">
              <w:rPr>
                <w:rFonts w:hint="eastAsia"/>
                <w:sz w:val="16"/>
              </w:rPr>
              <w:t xml:space="preserve">or </w:t>
            </w:r>
            <w:r w:rsidR="004B3416" w:rsidRPr="00862071">
              <w:rPr>
                <w:rFonts w:hint="eastAsia"/>
                <w:sz w:val="16"/>
              </w:rPr>
              <w:t>2. (1) X行目</w:t>
            </w:r>
          </w:p>
        </w:tc>
      </w:tr>
      <w:tr w:rsidR="00380BE0" w:rsidRPr="002563A6" w14:paraId="134560A2" w14:textId="243A966D" w:rsidTr="002B2D99">
        <w:trPr>
          <w:trHeight w:val="255"/>
        </w:trPr>
        <w:tc>
          <w:tcPr>
            <w:tcW w:w="472" w:type="pct"/>
            <w:vMerge/>
            <w:hideMark/>
          </w:tcPr>
          <w:p w14:paraId="5F642D0C" w14:textId="77777777" w:rsidR="00380BE0" w:rsidRPr="00B644F4" w:rsidRDefault="00380BE0" w:rsidP="00B644F4">
            <w:pPr>
              <w:pStyle w:val="13"/>
              <w:rPr>
                <w:sz w:val="16"/>
              </w:rPr>
            </w:pPr>
          </w:p>
        </w:tc>
        <w:tc>
          <w:tcPr>
            <w:tcW w:w="455" w:type="pct"/>
            <w:vMerge/>
            <w:hideMark/>
          </w:tcPr>
          <w:p w14:paraId="2121057F" w14:textId="77777777" w:rsidR="00380BE0" w:rsidRPr="00B644F4" w:rsidRDefault="00380BE0" w:rsidP="00B644F4">
            <w:pPr>
              <w:pStyle w:val="13"/>
              <w:rPr>
                <w:sz w:val="16"/>
              </w:rPr>
            </w:pPr>
          </w:p>
        </w:tc>
        <w:tc>
          <w:tcPr>
            <w:tcW w:w="2976" w:type="pct"/>
            <w:hideMark/>
          </w:tcPr>
          <w:p w14:paraId="0ADC8E57" w14:textId="42A8B82F" w:rsidR="00380BE0" w:rsidRPr="00862071" w:rsidRDefault="00112E46" w:rsidP="00477E83">
            <w:pPr>
              <w:pStyle w:val="13"/>
              <w:rPr>
                <w:sz w:val="16"/>
              </w:rPr>
            </w:pPr>
            <w:r w:rsidRPr="00B644F4">
              <w:rPr>
                <w:rFonts w:hint="eastAsia"/>
                <w:sz w:val="16"/>
              </w:rPr>
              <w:t>実証事業終了後も、連携体制や実証結果を活用しながら、持続的・発展的な取組を計画しているか</w:t>
            </w:r>
          </w:p>
        </w:tc>
        <w:tc>
          <w:tcPr>
            <w:tcW w:w="236" w:type="pct"/>
            <w:hideMark/>
          </w:tcPr>
          <w:p w14:paraId="4A4D51BB" w14:textId="77777777" w:rsidR="00380BE0" w:rsidRPr="00B644F4" w:rsidRDefault="00380BE0" w:rsidP="00B644F4">
            <w:pPr>
              <w:pStyle w:val="13"/>
              <w:rPr>
                <w:sz w:val="16"/>
              </w:rPr>
            </w:pPr>
            <w:r w:rsidRPr="00B644F4">
              <w:rPr>
                <w:rFonts w:hint="eastAsia"/>
                <w:sz w:val="16"/>
              </w:rPr>
              <w:t>必須</w:t>
            </w:r>
          </w:p>
        </w:tc>
        <w:tc>
          <w:tcPr>
            <w:tcW w:w="861" w:type="pct"/>
          </w:tcPr>
          <w:p w14:paraId="76A9875F" w14:textId="77777777" w:rsidR="00380BE0" w:rsidRPr="00B644F4" w:rsidRDefault="00380BE0" w:rsidP="00B644F4">
            <w:pPr>
              <w:pStyle w:val="13"/>
              <w:rPr>
                <w:sz w:val="16"/>
              </w:rPr>
            </w:pPr>
          </w:p>
        </w:tc>
      </w:tr>
      <w:tr w:rsidR="00380BE0" w:rsidRPr="002563A6" w14:paraId="7F579262" w14:textId="5EE3B786" w:rsidTr="002B2D99">
        <w:trPr>
          <w:trHeight w:val="450"/>
        </w:trPr>
        <w:tc>
          <w:tcPr>
            <w:tcW w:w="472" w:type="pct"/>
            <w:vMerge/>
            <w:hideMark/>
          </w:tcPr>
          <w:p w14:paraId="6798D754" w14:textId="77777777" w:rsidR="00380BE0" w:rsidRPr="00B644F4" w:rsidRDefault="00380BE0" w:rsidP="00B644F4">
            <w:pPr>
              <w:pStyle w:val="13"/>
              <w:rPr>
                <w:sz w:val="16"/>
              </w:rPr>
            </w:pPr>
          </w:p>
        </w:tc>
        <w:tc>
          <w:tcPr>
            <w:tcW w:w="455" w:type="pct"/>
            <w:vMerge/>
            <w:hideMark/>
          </w:tcPr>
          <w:p w14:paraId="6D899F5C" w14:textId="77777777" w:rsidR="00380BE0" w:rsidRPr="00B644F4" w:rsidRDefault="00380BE0" w:rsidP="00B644F4">
            <w:pPr>
              <w:pStyle w:val="13"/>
              <w:rPr>
                <w:sz w:val="16"/>
              </w:rPr>
            </w:pPr>
          </w:p>
        </w:tc>
        <w:tc>
          <w:tcPr>
            <w:tcW w:w="2976" w:type="pct"/>
            <w:hideMark/>
          </w:tcPr>
          <w:p w14:paraId="53B37133" w14:textId="5DAEBAAA" w:rsidR="00380BE0" w:rsidRPr="00862071" w:rsidRDefault="00112E46" w:rsidP="00477E83">
            <w:pPr>
              <w:pStyle w:val="13"/>
              <w:rPr>
                <w:sz w:val="16"/>
              </w:rPr>
            </w:pPr>
            <w:r w:rsidRPr="00B644F4">
              <w:rPr>
                <w:rFonts w:hint="eastAsia"/>
                <w:sz w:val="16"/>
              </w:rPr>
              <w:t>レベル４自動運転サービスの実現に向け当該地域における課題を必要十分に包含したものか（重要な課題全てが含まれていること、及び、当該地域における社会実装に重要でないユースケースを含まないことの両方を満たす必要がある）</w:t>
            </w:r>
          </w:p>
        </w:tc>
        <w:tc>
          <w:tcPr>
            <w:tcW w:w="236" w:type="pct"/>
            <w:hideMark/>
          </w:tcPr>
          <w:p w14:paraId="260A9735" w14:textId="77777777" w:rsidR="00380BE0" w:rsidRPr="00B644F4" w:rsidRDefault="00380BE0" w:rsidP="00B644F4">
            <w:pPr>
              <w:pStyle w:val="13"/>
              <w:rPr>
                <w:sz w:val="16"/>
              </w:rPr>
            </w:pPr>
            <w:r w:rsidRPr="00B644F4">
              <w:rPr>
                <w:rFonts w:hint="eastAsia"/>
                <w:sz w:val="16"/>
              </w:rPr>
              <w:t>加点</w:t>
            </w:r>
          </w:p>
        </w:tc>
        <w:tc>
          <w:tcPr>
            <w:tcW w:w="861" w:type="pct"/>
          </w:tcPr>
          <w:p w14:paraId="61046B77" w14:textId="77777777" w:rsidR="00380BE0" w:rsidRPr="00B644F4" w:rsidRDefault="00380BE0" w:rsidP="00B644F4">
            <w:pPr>
              <w:pStyle w:val="13"/>
              <w:rPr>
                <w:sz w:val="16"/>
              </w:rPr>
            </w:pPr>
          </w:p>
        </w:tc>
      </w:tr>
      <w:tr w:rsidR="00380BE0" w:rsidRPr="002563A6" w14:paraId="3E07ED1C" w14:textId="38125879" w:rsidTr="002B2D99">
        <w:trPr>
          <w:trHeight w:val="450"/>
        </w:trPr>
        <w:tc>
          <w:tcPr>
            <w:tcW w:w="472" w:type="pct"/>
            <w:vMerge/>
            <w:hideMark/>
          </w:tcPr>
          <w:p w14:paraId="5D97BA67" w14:textId="77777777" w:rsidR="00380BE0" w:rsidRPr="00B644F4" w:rsidRDefault="00380BE0" w:rsidP="00B644F4">
            <w:pPr>
              <w:pStyle w:val="13"/>
              <w:rPr>
                <w:sz w:val="16"/>
              </w:rPr>
            </w:pPr>
          </w:p>
        </w:tc>
        <w:tc>
          <w:tcPr>
            <w:tcW w:w="455" w:type="pct"/>
            <w:vMerge/>
            <w:hideMark/>
          </w:tcPr>
          <w:p w14:paraId="20D6E48D" w14:textId="77777777" w:rsidR="00380BE0" w:rsidRPr="00B644F4" w:rsidRDefault="00380BE0" w:rsidP="00B644F4">
            <w:pPr>
              <w:pStyle w:val="13"/>
              <w:rPr>
                <w:sz w:val="16"/>
              </w:rPr>
            </w:pPr>
          </w:p>
        </w:tc>
        <w:tc>
          <w:tcPr>
            <w:tcW w:w="2976" w:type="pct"/>
            <w:hideMark/>
          </w:tcPr>
          <w:p w14:paraId="6F0AB49C" w14:textId="133BF290" w:rsidR="00380BE0" w:rsidRPr="00862071" w:rsidRDefault="00112E46" w:rsidP="00477E83">
            <w:pPr>
              <w:pStyle w:val="13"/>
              <w:rPr>
                <w:sz w:val="16"/>
              </w:rPr>
            </w:pPr>
            <w:r w:rsidRPr="00B644F4">
              <w:rPr>
                <w:rFonts w:hint="eastAsia"/>
                <w:sz w:val="16"/>
              </w:rPr>
              <w:t>実証に取り組むユースケースがレベル４自動運転サービスの社会実装に向けた深刻かつ重要なボトルネックであること（当該ボトルネックの解決により、社会実装に速やかに移行できる蓋然性が高いこと）</w:t>
            </w:r>
          </w:p>
        </w:tc>
        <w:tc>
          <w:tcPr>
            <w:tcW w:w="236" w:type="pct"/>
            <w:hideMark/>
          </w:tcPr>
          <w:p w14:paraId="08BFB824" w14:textId="77777777" w:rsidR="00380BE0" w:rsidRPr="00B644F4" w:rsidRDefault="00380BE0" w:rsidP="00B644F4">
            <w:pPr>
              <w:pStyle w:val="13"/>
              <w:rPr>
                <w:sz w:val="16"/>
              </w:rPr>
            </w:pPr>
            <w:r w:rsidRPr="00B644F4">
              <w:rPr>
                <w:rFonts w:hint="eastAsia"/>
                <w:sz w:val="16"/>
              </w:rPr>
              <w:t>加点</w:t>
            </w:r>
          </w:p>
        </w:tc>
        <w:tc>
          <w:tcPr>
            <w:tcW w:w="861" w:type="pct"/>
          </w:tcPr>
          <w:p w14:paraId="32D8E257" w14:textId="77777777" w:rsidR="00380BE0" w:rsidRPr="00B644F4" w:rsidRDefault="00380BE0" w:rsidP="00B644F4">
            <w:pPr>
              <w:pStyle w:val="13"/>
              <w:rPr>
                <w:sz w:val="16"/>
              </w:rPr>
            </w:pPr>
          </w:p>
        </w:tc>
      </w:tr>
      <w:tr w:rsidR="00380BE0" w:rsidRPr="002563A6" w14:paraId="2B81EAC5" w14:textId="53905F57" w:rsidTr="002B2D99">
        <w:trPr>
          <w:trHeight w:val="450"/>
        </w:trPr>
        <w:tc>
          <w:tcPr>
            <w:tcW w:w="472" w:type="pct"/>
            <w:vMerge/>
            <w:hideMark/>
          </w:tcPr>
          <w:p w14:paraId="51200F35" w14:textId="77777777" w:rsidR="00380BE0" w:rsidRPr="00B644F4" w:rsidRDefault="00380BE0" w:rsidP="00B644F4">
            <w:pPr>
              <w:pStyle w:val="13"/>
              <w:rPr>
                <w:sz w:val="16"/>
              </w:rPr>
            </w:pPr>
          </w:p>
        </w:tc>
        <w:tc>
          <w:tcPr>
            <w:tcW w:w="455" w:type="pct"/>
            <w:vMerge/>
            <w:hideMark/>
          </w:tcPr>
          <w:p w14:paraId="55F43B65" w14:textId="77777777" w:rsidR="00380BE0" w:rsidRPr="00B644F4" w:rsidRDefault="00380BE0" w:rsidP="00B644F4">
            <w:pPr>
              <w:pStyle w:val="13"/>
              <w:rPr>
                <w:sz w:val="16"/>
              </w:rPr>
            </w:pPr>
          </w:p>
        </w:tc>
        <w:tc>
          <w:tcPr>
            <w:tcW w:w="2976" w:type="pct"/>
            <w:hideMark/>
          </w:tcPr>
          <w:p w14:paraId="1597750D" w14:textId="7DD539E1" w:rsidR="00380BE0" w:rsidRPr="00862071" w:rsidRDefault="00112E46" w:rsidP="00477E83">
            <w:pPr>
              <w:pStyle w:val="13"/>
              <w:rPr>
                <w:sz w:val="16"/>
              </w:rPr>
            </w:pPr>
            <w:r w:rsidRPr="00B644F4">
              <w:rPr>
                <w:rFonts w:hint="eastAsia"/>
                <w:sz w:val="16"/>
              </w:rPr>
              <w:t>レベル４自動運転サービス実現の通信システム等の課題（技術、運用性、経済性）のうち、課題共通性が高く、かつ重要な課題に取り組むものであるか</w:t>
            </w:r>
          </w:p>
        </w:tc>
        <w:tc>
          <w:tcPr>
            <w:tcW w:w="236" w:type="pct"/>
            <w:hideMark/>
          </w:tcPr>
          <w:p w14:paraId="6E7221A7" w14:textId="77777777" w:rsidR="00380BE0" w:rsidRPr="00B644F4" w:rsidRDefault="00380BE0" w:rsidP="00B644F4">
            <w:pPr>
              <w:pStyle w:val="13"/>
              <w:rPr>
                <w:sz w:val="16"/>
              </w:rPr>
            </w:pPr>
            <w:r w:rsidRPr="00B644F4">
              <w:rPr>
                <w:rFonts w:hint="eastAsia"/>
                <w:sz w:val="16"/>
              </w:rPr>
              <w:t>加点</w:t>
            </w:r>
          </w:p>
        </w:tc>
        <w:tc>
          <w:tcPr>
            <w:tcW w:w="861" w:type="pct"/>
          </w:tcPr>
          <w:p w14:paraId="64A66757" w14:textId="77777777" w:rsidR="00380BE0" w:rsidRPr="00B644F4" w:rsidRDefault="00380BE0" w:rsidP="00B644F4">
            <w:pPr>
              <w:pStyle w:val="13"/>
              <w:rPr>
                <w:sz w:val="16"/>
              </w:rPr>
            </w:pPr>
          </w:p>
        </w:tc>
      </w:tr>
      <w:tr w:rsidR="00380BE0" w:rsidRPr="002563A6" w14:paraId="2254A0AB" w14:textId="3D000E43" w:rsidTr="002B2D99">
        <w:trPr>
          <w:trHeight w:val="450"/>
        </w:trPr>
        <w:tc>
          <w:tcPr>
            <w:tcW w:w="472" w:type="pct"/>
            <w:vMerge/>
            <w:hideMark/>
          </w:tcPr>
          <w:p w14:paraId="32185F02" w14:textId="77777777" w:rsidR="00380BE0" w:rsidRPr="00B644F4" w:rsidRDefault="00380BE0" w:rsidP="00B644F4">
            <w:pPr>
              <w:pStyle w:val="13"/>
              <w:rPr>
                <w:sz w:val="16"/>
              </w:rPr>
            </w:pPr>
          </w:p>
        </w:tc>
        <w:tc>
          <w:tcPr>
            <w:tcW w:w="455" w:type="pct"/>
            <w:vMerge/>
            <w:hideMark/>
          </w:tcPr>
          <w:p w14:paraId="6C01A897" w14:textId="77777777" w:rsidR="00380BE0" w:rsidRPr="00B644F4" w:rsidRDefault="00380BE0" w:rsidP="00B644F4">
            <w:pPr>
              <w:pStyle w:val="13"/>
              <w:rPr>
                <w:sz w:val="16"/>
              </w:rPr>
            </w:pPr>
          </w:p>
        </w:tc>
        <w:tc>
          <w:tcPr>
            <w:tcW w:w="2976" w:type="pct"/>
            <w:hideMark/>
          </w:tcPr>
          <w:p w14:paraId="16AD9308" w14:textId="5914CA1D" w:rsidR="00380BE0" w:rsidRPr="00862071" w:rsidRDefault="00112E46" w:rsidP="00477E83">
            <w:pPr>
              <w:pStyle w:val="13"/>
              <w:rPr>
                <w:sz w:val="16"/>
              </w:rPr>
            </w:pPr>
            <w:r w:rsidRPr="00B644F4">
              <w:rPr>
                <w:rFonts w:hint="eastAsia"/>
                <w:sz w:val="16"/>
              </w:rPr>
              <w:t>自動運転レベル４の導入に向け、首長や地域、交通事業者の強いコミットメントがあるか（実証後の事業費の確保、協議体の構築、地域課題を踏まえレベル４自動運転サービスが必須であること、実証地域の地方公共団体として令和９年度末までにレベル４自動運転サービスを実現する計画を地域住民に向けてインターネット上に公表していること、参画する地元交通事業者が決定していること等）</w:t>
            </w:r>
          </w:p>
        </w:tc>
        <w:tc>
          <w:tcPr>
            <w:tcW w:w="236" w:type="pct"/>
            <w:hideMark/>
          </w:tcPr>
          <w:p w14:paraId="1BEE5C38" w14:textId="77777777" w:rsidR="00380BE0" w:rsidRPr="00B644F4" w:rsidRDefault="00380BE0" w:rsidP="00B644F4">
            <w:pPr>
              <w:pStyle w:val="13"/>
              <w:rPr>
                <w:sz w:val="16"/>
              </w:rPr>
            </w:pPr>
            <w:r w:rsidRPr="00B644F4">
              <w:rPr>
                <w:rFonts w:hint="eastAsia"/>
                <w:sz w:val="16"/>
              </w:rPr>
              <w:t>加点</w:t>
            </w:r>
          </w:p>
        </w:tc>
        <w:tc>
          <w:tcPr>
            <w:tcW w:w="861" w:type="pct"/>
          </w:tcPr>
          <w:p w14:paraId="462FE832" w14:textId="77777777" w:rsidR="00380BE0" w:rsidRPr="00B644F4" w:rsidRDefault="00380BE0" w:rsidP="00B644F4">
            <w:pPr>
              <w:pStyle w:val="13"/>
              <w:rPr>
                <w:sz w:val="16"/>
              </w:rPr>
            </w:pPr>
          </w:p>
        </w:tc>
      </w:tr>
      <w:tr w:rsidR="00380BE0" w:rsidRPr="002563A6" w14:paraId="02F1B559" w14:textId="74EFDDD5" w:rsidTr="002B2D99">
        <w:trPr>
          <w:trHeight w:val="360"/>
        </w:trPr>
        <w:tc>
          <w:tcPr>
            <w:tcW w:w="472" w:type="pct"/>
            <w:vMerge/>
            <w:hideMark/>
          </w:tcPr>
          <w:p w14:paraId="23A48F2C" w14:textId="77777777" w:rsidR="00380BE0" w:rsidRPr="00B644F4" w:rsidRDefault="00380BE0" w:rsidP="00B644F4">
            <w:pPr>
              <w:pStyle w:val="13"/>
              <w:rPr>
                <w:sz w:val="16"/>
              </w:rPr>
            </w:pPr>
          </w:p>
        </w:tc>
        <w:tc>
          <w:tcPr>
            <w:tcW w:w="455" w:type="pct"/>
            <w:vMerge/>
            <w:hideMark/>
          </w:tcPr>
          <w:p w14:paraId="7B1556A9" w14:textId="77777777" w:rsidR="00380BE0" w:rsidRPr="00B644F4" w:rsidRDefault="00380BE0" w:rsidP="00B644F4">
            <w:pPr>
              <w:pStyle w:val="13"/>
              <w:rPr>
                <w:sz w:val="16"/>
              </w:rPr>
            </w:pPr>
          </w:p>
        </w:tc>
        <w:tc>
          <w:tcPr>
            <w:tcW w:w="2976" w:type="pct"/>
            <w:hideMark/>
          </w:tcPr>
          <w:p w14:paraId="7CAA7CC3" w14:textId="0D9AA935" w:rsidR="00380BE0" w:rsidRPr="00862071" w:rsidRDefault="00112E46" w:rsidP="00477E83">
            <w:pPr>
              <w:pStyle w:val="13"/>
              <w:rPr>
                <w:sz w:val="16"/>
              </w:rPr>
            </w:pPr>
            <w:r w:rsidRPr="00B644F4">
              <w:rPr>
                <w:rFonts w:hint="eastAsia"/>
                <w:sz w:val="16"/>
              </w:rPr>
              <w:t>持続可能性を意識した収支計画等を含む、レベル４実現に向けた役割分担や具体的な推進計画が策定されているか</w:t>
            </w:r>
          </w:p>
        </w:tc>
        <w:tc>
          <w:tcPr>
            <w:tcW w:w="236" w:type="pct"/>
            <w:hideMark/>
          </w:tcPr>
          <w:p w14:paraId="33815048" w14:textId="77777777" w:rsidR="00380BE0" w:rsidRPr="00B644F4" w:rsidRDefault="00380BE0" w:rsidP="00B644F4">
            <w:pPr>
              <w:pStyle w:val="13"/>
              <w:rPr>
                <w:sz w:val="16"/>
              </w:rPr>
            </w:pPr>
            <w:r w:rsidRPr="00B644F4">
              <w:rPr>
                <w:rFonts w:hint="eastAsia"/>
                <w:sz w:val="16"/>
              </w:rPr>
              <w:t>加点</w:t>
            </w:r>
          </w:p>
        </w:tc>
        <w:tc>
          <w:tcPr>
            <w:tcW w:w="861" w:type="pct"/>
          </w:tcPr>
          <w:p w14:paraId="311E27B2" w14:textId="77777777" w:rsidR="00380BE0" w:rsidRPr="00B644F4" w:rsidRDefault="00380BE0" w:rsidP="00B644F4">
            <w:pPr>
              <w:pStyle w:val="13"/>
              <w:rPr>
                <w:sz w:val="16"/>
              </w:rPr>
            </w:pPr>
          </w:p>
        </w:tc>
      </w:tr>
      <w:tr w:rsidR="00380BE0" w:rsidRPr="002563A6" w14:paraId="03428CD5" w14:textId="6EA831AC" w:rsidTr="002B2D99">
        <w:trPr>
          <w:trHeight w:val="360"/>
        </w:trPr>
        <w:tc>
          <w:tcPr>
            <w:tcW w:w="472" w:type="pct"/>
            <w:vMerge/>
          </w:tcPr>
          <w:p w14:paraId="0DC6CCFC" w14:textId="77777777" w:rsidR="00380BE0" w:rsidRPr="00B644F4" w:rsidRDefault="00380BE0" w:rsidP="00B644F4">
            <w:pPr>
              <w:pStyle w:val="13"/>
              <w:rPr>
                <w:sz w:val="16"/>
              </w:rPr>
            </w:pPr>
          </w:p>
        </w:tc>
        <w:tc>
          <w:tcPr>
            <w:tcW w:w="455" w:type="pct"/>
            <w:vMerge/>
          </w:tcPr>
          <w:p w14:paraId="1EB29520" w14:textId="77777777" w:rsidR="00380BE0" w:rsidRPr="00B644F4" w:rsidRDefault="00380BE0" w:rsidP="00B644F4">
            <w:pPr>
              <w:pStyle w:val="13"/>
              <w:rPr>
                <w:sz w:val="16"/>
              </w:rPr>
            </w:pPr>
          </w:p>
        </w:tc>
        <w:tc>
          <w:tcPr>
            <w:tcW w:w="2976" w:type="pct"/>
          </w:tcPr>
          <w:p w14:paraId="440FB23C" w14:textId="015A1499" w:rsidR="00380BE0" w:rsidRPr="00862071" w:rsidRDefault="00112E46" w:rsidP="00477E83">
            <w:pPr>
              <w:pStyle w:val="13"/>
              <w:rPr>
                <w:sz w:val="16"/>
              </w:rPr>
            </w:pPr>
            <w:r w:rsidRPr="00B644F4">
              <w:rPr>
                <w:rFonts w:hint="eastAsia"/>
                <w:sz w:val="16"/>
              </w:rPr>
              <w:t>特定自動運行許可に基づく走行区間の延長、又は、特定自動運行許可の新たな取得に直結する実証であること</w:t>
            </w:r>
          </w:p>
        </w:tc>
        <w:tc>
          <w:tcPr>
            <w:tcW w:w="236" w:type="pct"/>
          </w:tcPr>
          <w:p w14:paraId="293577D2" w14:textId="77777777" w:rsidR="00380BE0" w:rsidRPr="00B644F4" w:rsidRDefault="00380BE0" w:rsidP="00B644F4">
            <w:pPr>
              <w:pStyle w:val="13"/>
              <w:rPr>
                <w:sz w:val="16"/>
              </w:rPr>
            </w:pPr>
            <w:r w:rsidRPr="00B644F4">
              <w:rPr>
                <w:rFonts w:hint="eastAsia"/>
                <w:sz w:val="16"/>
              </w:rPr>
              <w:t>加点</w:t>
            </w:r>
          </w:p>
        </w:tc>
        <w:tc>
          <w:tcPr>
            <w:tcW w:w="861" w:type="pct"/>
          </w:tcPr>
          <w:p w14:paraId="45868BD2" w14:textId="77777777" w:rsidR="00380BE0" w:rsidRPr="00B644F4" w:rsidRDefault="00380BE0" w:rsidP="00B644F4">
            <w:pPr>
              <w:pStyle w:val="13"/>
              <w:rPr>
                <w:sz w:val="16"/>
              </w:rPr>
            </w:pPr>
          </w:p>
        </w:tc>
      </w:tr>
      <w:tr w:rsidR="00380BE0" w:rsidRPr="002563A6" w14:paraId="2BE2C95D" w14:textId="517F8C87" w:rsidTr="002B2D99">
        <w:trPr>
          <w:trHeight w:val="360"/>
        </w:trPr>
        <w:tc>
          <w:tcPr>
            <w:tcW w:w="472" w:type="pct"/>
            <w:vMerge/>
            <w:hideMark/>
          </w:tcPr>
          <w:p w14:paraId="2B217D2E" w14:textId="77777777" w:rsidR="00380BE0" w:rsidRPr="00B644F4" w:rsidRDefault="00380BE0" w:rsidP="00B644F4">
            <w:pPr>
              <w:pStyle w:val="13"/>
              <w:rPr>
                <w:sz w:val="16"/>
              </w:rPr>
            </w:pPr>
          </w:p>
        </w:tc>
        <w:tc>
          <w:tcPr>
            <w:tcW w:w="455" w:type="pct"/>
            <w:hideMark/>
          </w:tcPr>
          <w:p w14:paraId="3ECC1139" w14:textId="77777777" w:rsidR="00380BE0" w:rsidRPr="00B644F4" w:rsidRDefault="00380BE0" w:rsidP="00B644F4">
            <w:pPr>
              <w:pStyle w:val="13"/>
              <w:rPr>
                <w:sz w:val="16"/>
              </w:rPr>
            </w:pPr>
            <w:r w:rsidRPr="00B644F4">
              <w:rPr>
                <w:rFonts w:hint="eastAsia"/>
                <w:sz w:val="16"/>
              </w:rPr>
              <w:t>緊急性</w:t>
            </w:r>
          </w:p>
        </w:tc>
        <w:tc>
          <w:tcPr>
            <w:tcW w:w="2976" w:type="pct"/>
            <w:hideMark/>
          </w:tcPr>
          <w:p w14:paraId="35BD9B70" w14:textId="77D4E9DA" w:rsidR="00380BE0" w:rsidRPr="00862071" w:rsidRDefault="00112E46" w:rsidP="00477E83">
            <w:pPr>
              <w:pStyle w:val="13"/>
              <w:rPr>
                <w:sz w:val="16"/>
              </w:rPr>
            </w:pPr>
            <w:r w:rsidRPr="00B644F4">
              <w:rPr>
                <w:rFonts w:hint="eastAsia"/>
                <w:sz w:val="16"/>
              </w:rPr>
              <w:t>自動運転システム及び通信システム等の技術の進化や、法制度・インフラ整備の動向を踏まえ、現時点で実施する合理的な必要性が認められること</w:t>
            </w:r>
          </w:p>
        </w:tc>
        <w:tc>
          <w:tcPr>
            <w:tcW w:w="236" w:type="pct"/>
            <w:hideMark/>
          </w:tcPr>
          <w:p w14:paraId="4600E876" w14:textId="77777777" w:rsidR="00380BE0" w:rsidRPr="00B644F4" w:rsidRDefault="00380BE0" w:rsidP="00B644F4">
            <w:pPr>
              <w:pStyle w:val="13"/>
              <w:rPr>
                <w:sz w:val="16"/>
              </w:rPr>
            </w:pPr>
            <w:r w:rsidRPr="00B644F4">
              <w:rPr>
                <w:rFonts w:hint="eastAsia"/>
                <w:sz w:val="16"/>
              </w:rPr>
              <w:t>加点</w:t>
            </w:r>
          </w:p>
        </w:tc>
        <w:tc>
          <w:tcPr>
            <w:tcW w:w="861" w:type="pct"/>
          </w:tcPr>
          <w:p w14:paraId="253EFC0C" w14:textId="77777777" w:rsidR="00380BE0" w:rsidRPr="00B644F4" w:rsidRDefault="00380BE0" w:rsidP="00B644F4">
            <w:pPr>
              <w:pStyle w:val="13"/>
              <w:rPr>
                <w:sz w:val="16"/>
              </w:rPr>
            </w:pPr>
          </w:p>
        </w:tc>
      </w:tr>
    </w:tbl>
    <w:p w14:paraId="6C77E3F2" w14:textId="77777777" w:rsidR="00C10547" w:rsidRDefault="00C10547" w:rsidP="00AC1D78">
      <w:pPr>
        <w:tabs>
          <w:tab w:val="center" w:pos="4535"/>
        </w:tabs>
        <w:jc w:val="left"/>
      </w:pPr>
    </w:p>
    <w:p w14:paraId="6E11880D" w14:textId="77777777" w:rsidR="00F81824" w:rsidRDefault="00F81824" w:rsidP="00725D74">
      <w:pPr>
        <w:pStyle w:val="2"/>
      </w:pPr>
      <w:r w:rsidRPr="00F81824">
        <w:rPr>
          <w:rFonts w:hint="eastAsia"/>
        </w:rPr>
        <w:t>新規性・難易度に関する項目</w:t>
      </w:r>
    </w:p>
    <w:p w14:paraId="35DCCCF6" w14:textId="77777777" w:rsidR="00F81824" w:rsidRDefault="00F81824" w:rsidP="00F81824"/>
    <w:tbl>
      <w:tblPr>
        <w:tblStyle w:val="a3"/>
        <w:tblW w:w="4995" w:type="pct"/>
        <w:tblInd w:w="-5" w:type="dxa"/>
        <w:tblCellMar>
          <w:left w:w="0" w:type="dxa"/>
          <w:right w:w="0" w:type="dxa"/>
        </w:tblCellMar>
        <w:tblLook w:val="04A0" w:firstRow="1" w:lastRow="0" w:firstColumn="1" w:lastColumn="0" w:noHBand="0" w:noVBand="1"/>
      </w:tblPr>
      <w:tblGrid>
        <w:gridCol w:w="850"/>
        <w:gridCol w:w="818"/>
        <w:gridCol w:w="5393"/>
        <w:gridCol w:w="431"/>
        <w:gridCol w:w="1559"/>
      </w:tblGrid>
      <w:tr w:rsidR="002B2D99" w:rsidRPr="002B2D99" w14:paraId="59084873" w14:textId="2752177D" w:rsidTr="005869CF">
        <w:trPr>
          <w:trHeight w:val="20"/>
          <w:tblHeader/>
        </w:trPr>
        <w:tc>
          <w:tcPr>
            <w:tcW w:w="470" w:type="pct"/>
            <w:shd w:val="clear" w:color="auto" w:fill="FBE4D5" w:themeFill="accent2" w:themeFillTint="33"/>
            <w:vAlign w:val="center"/>
            <w:hideMark/>
          </w:tcPr>
          <w:p w14:paraId="5A19CC32" w14:textId="77777777" w:rsidR="002B2D99" w:rsidRPr="002B2D99" w:rsidRDefault="002B2D99" w:rsidP="002B2D99">
            <w:pPr>
              <w:pStyle w:val="11"/>
              <w:tabs>
                <w:tab w:val="left" w:pos="2552"/>
              </w:tabs>
              <w:rPr>
                <w:sz w:val="16"/>
                <w:szCs w:val="16"/>
              </w:rPr>
            </w:pPr>
            <w:r w:rsidRPr="002B2D99">
              <w:rPr>
                <w:rFonts w:hint="eastAsia"/>
                <w:sz w:val="16"/>
                <w:szCs w:val="16"/>
              </w:rPr>
              <w:t>分類</w:t>
            </w:r>
          </w:p>
        </w:tc>
        <w:tc>
          <w:tcPr>
            <w:tcW w:w="452" w:type="pct"/>
            <w:shd w:val="clear" w:color="auto" w:fill="FBE4D5" w:themeFill="accent2" w:themeFillTint="33"/>
            <w:vAlign w:val="center"/>
            <w:hideMark/>
          </w:tcPr>
          <w:p w14:paraId="2ABB7A39" w14:textId="77777777" w:rsidR="002B2D99" w:rsidRPr="002B2D99" w:rsidRDefault="002B2D99" w:rsidP="002B2D99">
            <w:pPr>
              <w:pStyle w:val="11"/>
              <w:tabs>
                <w:tab w:val="left" w:pos="2552"/>
              </w:tabs>
              <w:rPr>
                <w:sz w:val="16"/>
                <w:szCs w:val="16"/>
              </w:rPr>
            </w:pPr>
            <w:r w:rsidRPr="002B2D99">
              <w:rPr>
                <w:rFonts w:hint="eastAsia"/>
                <w:sz w:val="16"/>
                <w:szCs w:val="16"/>
              </w:rPr>
              <w:t>項目</w:t>
            </w:r>
          </w:p>
        </w:tc>
        <w:tc>
          <w:tcPr>
            <w:tcW w:w="2979" w:type="pct"/>
            <w:shd w:val="clear" w:color="auto" w:fill="FBE4D5" w:themeFill="accent2" w:themeFillTint="33"/>
            <w:vAlign w:val="center"/>
            <w:hideMark/>
          </w:tcPr>
          <w:p w14:paraId="754CB14C" w14:textId="77777777" w:rsidR="002B2D99" w:rsidRPr="002B2D99" w:rsidRDefault="002B2D99" w:rsidP="002B2D99">
            <w:pPr>
              <w:pStyle w:val="11"/>
              <w:tabs>
                <w:tab w:val="left" w:pos="2552"/>
              </w:tabs>
              <w:rPr>
                <w:sz w:val="16"/>
                <w:szCs w:val="16"/>
              </w:rPr>
            </w:pPr>
            <w:r w:rsidRPr="002B2D99">
              <w:rPr>
                <w:rFonts w:hint="eastAsia"/>
                <w:sz w:val="16"/>
                <w:szCs w:val="16"/>
              </w:rPr>
              <w:t>評価基準・観点</w:t>
            </w:r>
          </w:p>
        </w:tc>
        <w:tc>
          <w:tcPr>
            <w:tcW w:w="238" w:type="pct"/>
            <w:shd w:val="clear" w:color="auto" w:fill="FBE4D5" w:themeFill="accent2" w:themeFillTint="33"/>
            <w:vAlign w:val="center"/>
            <w:hideMark/>
          </w:tcPr>
          <w:p w14:paraId="1A3AB396" w14:textId="77777777" w:rsidR="002B2D99" w:rsidRPr="002B2D99" w:rsidRDefault="002B2D99" w:rsidP="002B2D99">
            <w:pPr>
              <w:pStyle w:val="11"/>
              <w:tabs>
                <w:tab w:val="left" w:pos="2552"/>
              </w:tabs>
              <w:rPr>
                <w:sz w:val="16"/>
                <w:szCs w:val="16"/>
              </w:rPr>
            </w:pPr>
            <w:r w:rsidRPr="002B2D99">
              <w:rPr>
                <w:rFonts w:hint="eastAsia"/>
                <w:sz w:val="16"/>
                <w:szCs w:val="16"/>
              </w:rPr>
              <w:t>区分</w:t>
            </w:r>
          </w:p>
        </w:tc>
        <w:tc>
          <w:tcPr>
            <w:tcW w:w="861" w:type="pct"/>
            <w:shd w:val="clear" w:color="auto" w:fill="FBE4D5" w:themeFill="accent2" w:themeFillTint="33"/>
          </w:tcPr>
          <w:p w14:paraId="135BEE74" w14:textId="1E592858" w:rsidR="002B2D99" w:rsidRPr="002B2D99" w:rsidRDefault="002B2D99" w:rsidP="002B2D99">
            <w:pPr>
              <w:pStyle w:val="11"/>
              <w:tabs>
                <w:tab w:val="left" w:pos="2552"/>
              </w:tabs>
              <w:rPr>
                <w:sz w:val="16"/>
                <w:szCs w:val="16"/>
              </w:rPr>
            </w:pPr>
            <w:r w:rsidRPr="002B2D99">
              <w:rPr>
                <w:rFonts w:hint="eastAsia"/>
                <w:sz w:val="16"/>
                <w:szCs w:val="16"/>
              </w:rPr>
              <w:t>記載箇所</w:t>
            </w:r>
          </w:p>
        </w:tc>
      </w:tr>
      <w:tr w:rsidR="002B2D99" w:rsidRPr="002B2D99" w14:paraId="2E94DCA0" w14:textId="404367FC" w:rsidTr="002B2D99">
        <w:trPr>
          <w:trHeight w:val="20"/>
        </w:trPr>
        <w:tc>
          <w:tcPr>
            <w:tcW w:w="470" w:type="pct"/>
            <w:vMerge w:val="restart"/>
            <w:hideMark/>
          </w:tcPr>
          <w:p w14:paraId="4E1102DB" w14:textId="77777777" w:rsidR="00161042" w:rsidRPr="00B644F4" w:rsidRDefault="00161042" w:rsidP="00B644F4">
            <w:pPr>
              <w:pStyle w:val="13"/>
              <w:rPr>
                <w:sz w:val="16"/>
              </w:rPr>
            </w:pPr>
            <w:r w:rsidRPr="00B644F4">
              <w:rPr>
                <w:rFonts w:hint="eastAsia"/>
                <w:sz w:val="16"/>
              </w:rPr>
              <w:t>新規性・難易度</w:t>
            </w:r>
          </w:p>
          <w:p w14:paraId="28ECC72B" w14:textId="3E1C39D9" w:rsidR="002B2D99" w:rsidRPr="002B2D99" w:rsidRDefault="00161042" w:rsidP="00B644F4">
            <w:pPr>
              <w:pStyle w:val="13"/>
              <w:rPr>
                <w:sz w:val="16"/>
                <w:szCs w:val="16"/>
              </w:rPr>
            </w:pPr>
            <w:r w:rsidRPr="00B644F4">
              <w:rPr>
                <w:rFonts w:hint="eastAsia"/>
                <w:sz w:val="16"/>
              </w:rPr>
              <w:t xml:space="preserve">　</w:t>
            </w:r>
          </w:p>
        </w:tc>
        <w:tc>
          <w:tcPr>
            <w:tcW w:w="452" w:type="pct"/>
            <w:vMerge w:val="restart"/>
            <w:hideMark/>
          </w:tcPr>
          <w:p w14:paraId="1EA1792A" w14:textId="5BE3FD31" w:rsidR="002B2D99" w:rsidRPr="002B2D99" w:rsidRDefault="00161042" w:rsidP="00B644F4">
            <w:pPr>
              <w:pStyle w:val="13"/>
              <w:rPr>
                <w:sz w:val="16"/>
                <w:szCs w:val="16"/>
              </w:rPr>
            </w:pPr>
            <w:r w:rsidRPr="00B644F4">
              <w:rPr>
                <w:rFonts w:hint="eastAsia"/>
                <w:sz w:val="16"/>
              </w:rPr>
              <w:t>新規性</w:t>
            </w:r>
          </w:p>
        </w:tc>
        <w:tc>
          <w:tcPr>
            <w:tcW w:w="2979" w:type="pct"/>
            <w:hideMark/>
          </w:tcPr>
          <w:p w14:paraId="33B2111B" w14:textId="2106134F" w:rsidR="002B2D99" w:rsidRPr="002B2D99" w:rsidRDefault="00161042" w:rsidP="00B644F4">
            <w:pPr>
              <w:pStyle w:val="13"/>
              <w:rPr>
                <w:sz w:val="16"/>
                <w:szCs w:val="16"/>
              </w:rPr>
            </w:pPr>
            <w:r w:rsidRPr="00B644F4">
              <w:rPr>
                <w:rFonts w:hint="eastAsia"/>
                <w:sz w:val="16"/>
              </w:rPr>
              <w:t>他省庁及び地方公共団体で既に行われた、あるいは、令和７年度中までに行われた実証事業と通信システム等の構成、ソリューション、目標とする</w:t>
            </w:r>
            <w:r w:rsidRPr="00B644F4">
              <w:rPr>
                <w:sz w:val="16"/>
              </w:rPr>
              <w:t>KGIの設定等において明確な差異化が図られていること</w:t>
            </w:r>
          </w:p>
        </w:tc>
        <w:tc>
          <w:tcPr>
            <w:tcW w:w="238" w:type="pct"/>
            <w:hideMark/>
          </w:tcPr>
          <w:p w14:paraId="51471246"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5D6D7FAC" w14:textId="77777777" w:rsidR="002B2D99" w:rsidRPr="00862071" w:rsidRDefault="002B2D99" w:rsidP="00B644F4">
            <w:pPr>
              <w:pStyle w:val="13"/>
              <w:rPr>
                <w:color w:val="FF0000"/>
                <w:sz w:val="16"/>
              </w:rPr>
            </w:pPr>
            <w:r w:rsidRPr="00862071">
              <w:rPr>
                <w:rFonts w:hint="eastAsia"/>
                <w:color w:val="FF0000"/>
                <w:sz w:val="16"/>
              </w:rPr>
              <w:t>提案書頁or項目で提案書内での記載箇所を追記ください。</w:t>
            </w:r>
          </w:p>
          <w:p w14:paraId="4CC7E32B" w14:textId="77777777" w:rsidR="002B2D99" w:rsidRPr="00862071" w:rsidRDefault="002B2D99" w:rsidP="00B644F4">
            <w:pPr>
              <w:pStyle w:val="13"/>
              <w:rPr>
                <w:color w:val="FF0000"/>
                <w:sz w:val="16"/>
              </w:rPr>
            </w:pPr>
            <w:r w:rsidRPr="00862071">
              <w:rPr>
                <w:rFonts w:hint="eastAsia"/>
                <w:color w:val="FF0000"/>
                <w:sz w:val="16"/>
              </w:rPr>
              <w:t>該当しない場合は空欄で構いません。</w:t>
            </w:r>
          </w:p>
          <w:p w14:paraId="2B62C1DD" w14:textId="77777777" w:rsidR="002B2D99" w:rsidRPr="00862071" w:rsidRDefault="002B2D99" w:rsidP="002350CB">
            <w:pPr>
              <w:pStyle w:val="13"/>
              <w:rPr>
                <w:sz w:val="16"/>
              </w:rPr>
            </w:pPr>
            <w:r w:rsidRPr="00862071">
              <w:rPr>
                <w:rFonts w:hint="eastAsia"/>
                <w:sz w:val="16"/>
              </w:rPr>
              <w:t>提案書 p.3 , X行目</w:t>
            </w:r>
          </w:p>
          <w:p w14:paraId="74F90217" w14:textId="06B3FB94" w:rsidR="002B2D99" w:rsidRPr="00862071" w:rsidRDefault="002B2D99" w:rsidP="00B644F4">
            <w:pPr>
              <w:pStyle w:val="13"/>
              <w:rPr>
                <w:sz w:val="16"/>
              </w:rPr>
            </w:pPr>
            <w:r w:rsidRPr="00B644F4">
              <w:rPr>
                <w:sz w:val="16"/>
              </w:rPr>
              <w:t>or 2. (1) X行目</w:t>
            </w:r>
          </w:p>
        </w:tc>
      </w:tr>
      <w:tr w:rsidR="002B2D99" w:rsidRPr="002B2D99" w14:paraId="6BC0F9AF" w14:textId="262C2C3F" w:rsidTr="002B2D99">
        <w:trPr>
          <w:trHeight w:val="20"/>
        </w:trPr>
        <w:tc>
          <w:tcPr>
            <w:tcW w:w="470" w:type="pct"/>
            <w:vMerge/>
            <w:hideMark/>
          </w:tcPr>
          <w:p w14:paraId="1FE0ADC2" w14:textId="77777777" w:rsidR="002B2D99" w:rsidRPr="002B2D99" w:rsidRDefault="002B2D99" w:rsidP="00B644F4">
            <w:pPr>
              <w:pStyle w:val="13"/>
              <w:rPr>
                <w:sz w:val="16"/>
                <w:szCs w:val="16"/>
              </w:rPr>
            </w:pPr>
          </w:p>
        </w:tc>
        <w:tc>
          <w:tcPr>
            <w:tcW w:w="452" w:type="pct"/>
            <w:vMerge/>
            <w:hideMark/>
          </w:tcPr>
          <w:p w14:paraId="0976B7D5" w14:textId="77777777" w:rsidR="002B2D99" w:rsidRPr="002B2D99" w:rsidRDefault="002B2D99" w:rsidP="00B644F4">
            <w:pPr>
              <w:pStyle w:val="13"/>
              <w:rPr>
                <w:sz w:val="16"/>
                <w:szCs w:val="16"/>
              </w:rPr>
            </w:pPr>
          </w:p>
        </w:tc>
        <w:tc>
          <w:tcPr>
            <w:tcW w:w="2979" w:type="pct"/>
            <w:hideMark/>
          </w:tcPr>
          <w:p w14:paraId="2A771D61" w14:textId="011F85B6" w:rsidR="002B2D99" w:rsidRPr="002B2D99" w:rsidRDefault="002B2D99" w:rsidP="00B644F4">
            <w:pPr>
              <w:pStyle w:val="13"/>
              <w:rPr>
                <w:sz w:val="16"/>
                <w:szCs w:val="16"/>
              </w:rPr>
            </w:pPr>
            <w:r w:rsidRPr="00862071">
              <w:rPr>
                <w:rFonts w:hint="eastAsia"/>
                <w:sz w:val="16"/>
              </w:rPr>
              <w:t>通信システム等の活用によるレベル４自動運転サービスの技術の有効性を技術的に適切な方法により計測できるものになっているか。一のユースケースについて複数の手段を比較対照するなど、所与の条件の下、優れた通信システムの構成等を有効な知見として導くことができる内容か</w:t>
            </w:r>
          </w:p>
        </w:tc>
        <w:tc>
          <w:tcPr>
            <w:tcW w:w="238" w:type="pct"/>
            <w:hideMark/>
          </w:tcPr>
          <w:p w14:paraId="36AED227"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07AA2550" w14:textId="77777777" w:rsidR="002B2D99" w:rsidRPr="00862071" w:rsidRDefault="002B2D99" w:rsidP="00B644F4">
            <w:pPr>
              <w:pStyle w:val="13"/>
              <w:rPr>
                <w:sz w:val="16"/>
              </w:rPr>
            </w:pPr>
          </w:p>
        </w:tc>
      </w:tr>
      <w:tr w:rsidR="002B2D99" w:rsidRPr="002B2D99" w14:paraId="625CF0F5" w14:textId="481C32CD" w:rsidTr="002B2D99">
        <w:trPr>
          <w:trHeight w:val="20"/>
        </w:trPr>
        <w:tc>
          <w:tcPr>
            <w:tcW w:w="470" w:type="pct"/>
            <w:vMerge/>
            <w:hideMark/>
          </w:tcPr>
          <w:p w14:paraId="65378E68" w14:textId="77777777" w:rsidR="002B2D99" w:rsidRPr="002B2D99" w:rsidRDefault="002B2D99" w:rsidP="00B644F4">
            <w:pPr>
              <w:pStyle w:val="13"/>
              <w:rPr>
                <w:sz w:val="16"/>
                <w:szCs w:val="16"/>
              </w:rPr>
            </w:pPr>
          </w:p>
        </w:tc>
        <w:tc>
          <w:tcPr>
            <w:tcW w:w="452" w:type="pct"/>
            <w:vMerge/>
            <w:hideMark/>
          </w:tcPr>
          <w:p w14:paraId="1F5F11E9" w14:textId="77777777" w:rsidR="002B2D99" w:rsidRPr="002B2D99" w:rsidRDefault="002B2D99" w:rsidP="00B644F4">
            <w:pPr>
              <w:pStyle w:val="13"/>
              <w:rPr>
                <w:sz w:val="16"/>
                <w:szCs w:val="16"/>
              </w:rPr>
            </w:pPr>
          </w:p>
        </w:tc>
        <w:tc>
          <w:tcPr>
            <w:tcW w:w="2979" w:type="pct"/>
            <w:hideMark/>
          </w:tcPr>
          <w:p w14:paraId="1D3EE13A" w14:textId="31593996" w:rsidR="002B2D99" w:rsidRPr="00161042" w:rsidRDefault="00161042" w:rsidP="00B644F4">
            <w:pPr>
              <w:pStyle w:val="13"/>
              <w:rPr>
                <w:sz w:val="16"/>
              </w:rPr>
            </w:pPr>
            <w:r w:rsidRPr="00B644F4">
              <w:rPr>
                <w:rFonts w:hint="eastAsia"/>
                <w:sz w:val="16"/>
              </w:rPr>
              <w:t>レベル４自動運転サービスを実現する上での通信品質を確保するうえで、通信事業者やレベル４自動運転技術を提供することが見込まれる事業者等にとって、エリア整備等を促す等、定量的な目安や指針となる具体的な知見が得られる見込みか</w:t>
            </w:r>
          </w:p>
        </w:tc>
        <w:tc>
          <w:tcPr>
            <w:tcW w:w="238" w:type="pct"/>
            <w:hideMark/>
          </w:tcPr>
          <w:p w14:paraId="10532FC9"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7CD5ABF9" w14:textId="77777777" w:rsidR="002B2D99" w:rsidRPr="00862071" w:rsidRDefault="002B2D99" w:rsidP="00B644F4">
            <w:pPr>
              <w:pStyle w:val="13"/>
              <w:rPr>
                <w:sz w:val="16"/>
              </w:rPr>
            </w:pPr>
          </w:p>
        </w:tc>
      </w:tr>
      <w:tr w:rsidR="002B2D99" w:rsidRPr="002B2D99" w14:paraId="2655AC44" w14:textId="686C1CF5" w:rsidTr="002B2D99">
        <w:trPr>
          <w:trHeight w:val="20"/>
        </w:trPr>
        <w:tc>
          <w:tcPr>
            <w:tcW w:w="470" w:type="pct"/>
            <w:vMerge/>
            <w:hideMark/>
          </w:tcPr>
          <w:p w14:paraId="2294D706" w14:textId="77777777" w:rsidR="002B2D99" w:rsidRPr="002B2D99" w:rsidRDefault="002B2D99" w:rsidP="00B644F4">
            <w:pPr>
              <w:pStyle w:val="13"/>
              <w:rPr>
                <w:sz w:val="16"/>
                <w:szCs w:val="16"/>
              </w:rPr>
            </w:pPr>
          </w:p>
        </w:tc>
        <w:tc>
          <w:tcPr>
            <w:tcW w:w="452" w:type="pct"/>
            <w:vMerge/>
            <w:hideMark/>
          </w:tcPr>
          <w:p w14:paraId="4309C9DC" w14:textId="77777777" w:rsidR="002B2D99" w:rsidRPr="002B2D99" w:rsidRDefault="002B2D99" w:rsidP="00B644F4">
            <w:pPr>
              <w:pStyle w:val="13"/>
              <w:rPr>
                <w:sz w:val="16"/>
                <w:szCs w:val="16"/>
              </w:rPr>
            </w:pPr>
          </w:p>
        </w:tc>
        <w:tc>
          <w:tcPr>
            <w:tcW w:w="2979" w:type="pct"/>
            <w:hideMark/>
          </w:tcPr>
          <w:p w14:paraId="6991DE1A" w14:textId="4702F840" w:rsidR="002B2D99" w:rsidRPr="00161042" w:rsidRDefault="00161042" w:rsidP="00B644F4">
            <w:pPr>
              <w:pStyle w:val="13"/>
              <w:rPr>
                <w:sz w:val="16"/>
              </w:rPr>
            </w:pPr>
            <w:r w:rsidRPr="00B644F4">
              <w:rPr>
                <w:rFonts w:hint="eastAsia"/>
                <w:sz w:val="16"/>
              </w:rPr>
              <w:t>通信システム等の活用によるレベル４自動運転サービスの運用性向上を、定量的かつ適切に計測できるものになっているか</w:t>
            </w:r>
          </w:p>
        </w:tc>
        <w:tc>
          <w:tcPr>
            <w:tcW w:w="238" w:type="pct"/>
            <w:hideMark/>
          </w:tcPr>
          <w:p w14:paraId="1C027BD7"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169FD592" w14:textId="77777777" w:rsidR="002B2D99" w:rsidRPr="00862071" w:rsidRDefault="002B2D99" w:rsidP="00B644F4">
            <w:pPr>
              <w:pStyle w:val="13"/>
              <w:rPr>
                <w:sz w:val="16"/>
              </w:rPr>
            </w:pPr>
          </w:p>
        </w:tc>
      </w:tr>
      <w:tr w:rsidR="002B2D99" w:rsidRPr="002B2D99" w14:paraId="5CAD2ADD" w14:textId="193C0EBC" w:rsidTr="002B2D99">
        <w:trPr>
          <w:trHeight w:val="20"/>
        </w:trPr>
        <w:tc>
          <w:tcPr>
            <w:tcW w:w="470" w:type="pct"/>
            <w:vMerge/>
            <w:hideMark/>
          </w:tcPr>
          <w:p w14:paraId="3FBE7948" w14:textId="77777777" w:rsidR="002B2D99" w:rsidRPr="002B2D99" w:rsidRDefault="002B2D99" w:rsidP="00B644F4">
            <w:pPr>
              <w:pStyle w:val="13"/>
              <w:rPr>
                <w:sz w:val="16"/>
                <w:szCs w:val="16"/>
              </w:rPr>
            </w:pPr>
          </w:p>
        </w:tc>
        <w:tc>
          <w:tcPr>
            <w:tcW w:w="452" w:type="pct"/>
            <w:vMerge/>
            <w:hideMark/>
          </w:tcPr>
          <w:p w14:paraId="093F8B10" w14:textId="77777777" w:rsidR="002B2D99" w:rsidRPr="002B2D99" w:rsidRDefault="002B2D99" w:rsidP="00B644F4">
            <w:pPr>
              <w:pStyle w:val="13"/>
              <w:rPr>
                <w:sz w:val="16"/>
                <w:szCs w:val="16"/>
              </w:rPr>
            </w:pPr>
          </w:p>
        </w:tc>
        <w:tc>
          <w:tcPr>
            <w:tcW w:w="2979" w:type="pct"/>
            <w:hideMark/>
          </w:tcPr>
          <w:p w14:paraId="65C6985C" w14:textId="57FA7C8A" w:rsidR="002B2D99" w:rsidRPr="00161042" w:rsidRDefault="00161042" w:rsidP="00B644F4">
            <w:pPr>
              <w:pStyle w:val="13"/>
              <w:rPr>
                <w:sz w:val="16"/>
              </w:rPr>
            </w:pPr>
            <w:r w:rsidRPr="00B644F4">
              <w:rPr>
                <w:rFonts w:hint="eastAsia"/>
                <w:sz w:val="16"/>
              </w:rPr>
              <w:t>通信システム等の活用によるレベル４自動運転サービスの経済効果を、定量的かつ適切に計測できるものになっているか</w:t>
            </w:r>
          </w:p>
        </w:tc>
        <w:tc>
          <w:tcPr>
            <w:tcW w:w="238" w:type="pct"/>
            <w:hideMark/>
          </w:tcPr>
          <w:p w14:paraId="0ED0006E"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300E02D0" w14:textId="77777777" w:rsidR="002B2D99" w:rsidRPr="00862071" w:rsidRDefault="002B2D99" w:rsidP="00B644F4">
            <w:pPr>
              <w:pStyle w:val="13"/>
              <w:rPr>
                <w:sz w:val="16"/>
              </w:rPr>
            </w:pPr>
          </w:p>
        </w:tc>
      </w:tr>
      <w:tr w:rsidR="002B2D99" w:rsidRPr="002B2D99" w14:paraId="46492E67" w14:textId="46863BC0" w:rsidTr="002B2D99">
        <w:trPr>
          <w:trHeight w:val="20"/>
        </w:trPr>
        <w:tc>
          <w:tcPr>
            <w:tcW w:w="470" w:type="pct"/>
            <w:vMerge/>
            <w:hideMark/>
          </w:tcPr>
          <w:p w14:paraId="7A52553F" w14:textId="77777777" w:rsidR="002B2D99" w:rsidRPr="002B2D99" w:rsidRDefault="002B2D99" w:rsidP="00B644F4">
            <w:pPr>
              <w:pStyle w:val="13"/>
              <w:rPr>
                <w:sz w:val="16"/>
                <w:szCs w:val="16"/>
              </w:rPr>
            </w:pPr>
          </w:p>
        </w:tc>
        <w:tc>
          <w:tcPr>
            <w:tcW w:w="452" w:type="pct"/>
            <w:vMerge w:val="restart"/>
            <w:hideMark/>
          </w:tcPr>
          <w:p w14:paraId="439D407B" w14:textId="3F888EA7" w:rsidR="002B2D99" w:rsidRPr="002B2D99" w:rsidRDefault="00161042" w:rsidP="00B644F4">
            <w:pPr>
              <w:pStyle w:val="13"/>
              <w:rPr>
                <w:sz w:val="16"/>
                <w:szCs w:val="16"/>
              </w:rPr>
            </w:pPr>
            <w:r w:rsidRPr="00B644F4">
              <w:rPr>
                <w:rFonts w:hint="eastAsia"/>
                <w:sz w:val="16"/>
              </w:rPr>
              <w:t>難易度</w:t>
            </w:r>
          </w:p>
        </w:tc>
        <w:tc>
          <w:tcPr>
            <w:tcW w:w="2979" w:type="pct"/>
            <w:hideMark/>
          </w:tcPr>
          <w:p w14:paraId="02BF8C6C" w14:textId="39445E8F" w:rsidR="002B2D99" w:rsidRPr="00161042" w:rsidRDefault="008D2A03" w:rsidP="00B644F4">
            <w:pPr>
              <w:pStyle w:val="13"/>
              <w:rPr>
                <w:sz w:val="16"/>
              </w:rPr>
            </w:pPr>
            <w:r w:rsidRPr="00862071">
              <w:rPr>
                <w:sz w:val="16"/>
              </w:rPr>
              <w:t>V2N/ V2X通信（760MHz帯を想定）</w:t>
            </w:r>
            <w:r w:rsidR="00161042" w:rsidRPr="00B644F4">
              <w:rPr>
                <w:rFonts w:hint="eastAsia"/>
                <w:sz w:val="16"/>
              </w:rPr>
              <w:t>を利用することが不可欠な重要な課題に取り組んでいる実証であること</w:t>
            </w:r>
          </w:p>
        </w:tc>
        <w:tc>
          <w:tcPr>
            <w:tcW w:w="238" w:type="pct"/>
            <w:hideMark/>
          </w:tcPr>
          <w:p w14:paraId="097AC7A1"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26AF018E" w14:textId="77777777" w:rsidR="002B2D99" w:rsidRPr="00862071" w:rsidRDefault="002B2D99" w:rsidP="00B644F4">
            <w:pPr>
              <w:pStyle w:val="13"/>
              <w:rPr>
                <w:sz w:val="16"/>
              </w:rPr>
            </w:pPr>
          </w:p>
        </w:tc>
      </w:tr>
      <w:tr w:rsidR="002B2D99" w:rsidRPr="002B2D99" w14:paraId="4981A3CB" w14:textId="3794F945" w:rsidTr="002B2D99">
        <w:trPr>
          <w:trHeight w:val="20"/>
        </w:trPr>
        <w:tc>
          <w:tcPr>
            <w:tcW w:w="470" w:type="pct"/>
            <w:vMerge/>
          </w:tcPr>
          <w:p w14:paraId="0085F7C2" w14:textId="77777777" w:rsidR="002B2D99" w:rsidRPr="002B2D99" w:rsidRDefault="002B2D99" w:rsidP="00B644F4">
            <w:pPr>
              <w:pStyle w:val="13"/>
              <w:rPr>
                <w:sz w:val="16"/>
                <w:szCs w:val="16"/>
              </w:rPr>
            </w:pPr>
          </w:p>
        </w:tc>
        <w:tc>
          <w:tcPr>
            <w:tcW w:w="452" w:type="pct"/>
            <w:vMerge/>
          </w:tcPr>
          <w:p w14:paraId="2E7E8992" w14:textId="77777777" w:rsidR="002B2D99" w:rsidRPr="002B2D99" w:rsidRDefault="002B2D99" w:rsidP="00B644F4">
            <w:pPr>
              <w:pStyle w:val="13"/>
              <w:rPr>
                <w:sz w:val="16"/>
                <w:szCs w:val="16"/>
              </w:rPr>
            </w:pPr>
          </w:p>
        </w:tc>
        <w:tc>
          <w:tcPr>
            <w:tcW w:w="2979" w:type="pct"/>
          </w:tcPr>
          <w:p w14:paraId="47707371" w14:textId="473F40C4" w:rsidR="002B2D99" w:rsidRPr="00161042" w:rsidRDefault="00161042" w:rsidP="00B644F4">
            <w:pPr>
              <w:pStyle w:val="13"/>
              <w:rPr>
                <w:sz w:val="16"/>
              </w:rPr>
            </w:pPr>
            <w:r w:rsidRPr="00B644F4">
              <w:rPr>
                <w:rFonts w:hint="eastAsia"/>
                <w:sz w:val="16"/>
              </w:rPr>
              <w:t>多様な</w:t>
            </w:r>
            <w:r w:rsidRPr="00B644F4">
              <w:rPr>
                <w:sz w:val="16"/>
              </w:rPr>
              <w:t>ODDを考慮したルートにおける検証、特に人が多く集まる時間帯、例えば昼休みなどには非常に多くの接続が発生し、キャリア通信がどうしても圧迫される環境での実証であること</w:t>
            </w:r>
          </w:p>
        </w:tc>
        <w:tc>
          <w:tcPr>
            <w:tcW w:w="238" w:type="pct"/>
          </w:tcPr>
          <w:p w14:paraId="40098D61"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692B96C5" w14:textId="77777777" w:rsidR="002B2D99" w:rsidRPr="00862071" w:rsidRDefault="002B2D99" w:rsidP="00B644F4">
            <w:pPr>
              <w:pStyle w:val="13"/>
              <w:rPr>
                <w:sz w:val="16"/>
              </w:rPr>
            </w:pPr>
          </w:p>
        </w:tc>
      </w:tr>
      <w:tr w:rsidR="002B2D99" w:rsidRPr="002B2D99" w14:paraId="63B7EED4" w14:textId="01A5702D" w:rsidTr="002B2D99">
        <w:trPr>
          <w:trHeight w:val="20"/>
        </w:trPr>
        <w:tc>
          <w:tcPr>
            <w:tcW w:w="470" w:type="pct"/>
            <w:vMerge/>
            <w:hideMark/>
          </w:tcPr>
          <w:p w14:paraId="0D758F9F" w14:textId="77777777" w:rsidR="002B2D99" w:rsidRPr="002B2D99" w:rsidRDefault="002B2D99" w:rsidP="00B644F4">
            <w:pPr>
              <w:pStyle w:val="13"/>
              <w:rPr>
                <w:sz w:val="16"/>
                <w:szCs w:val="16"/>
              </w:rPr>
            </w:pPr>
          </w:p>
        </w:tc>
        <w:tc>
          <w:tcPr>
            <w:tcW w:w="452" w:type="pct"/>
            <w:vMerge/>
            <w:hideMark/>
          </w:tcPr>
          <w:p w14:paraId="72137750" w14:textId="77777777" w:rsidR="002B2D99" w:rsidRPr="002B2D99" w:rsidRDefault="002B2D99" w:rsidP="00B644F4">
            <w:pPr>
              <w:pStyle w:val="13"/>
              <w:rPr>
                <w:sz w:val="16"/>
                <w:szCs w:val="16"/>
              </w:rPr>
            </w:pPr>
          </w:p>
        </w:tc>
        <w:tc>
          <w:tcPr>
            <w:tcW w:w="2979" w:type="pct"/>
            <w:hideMark/>
          </w:tcPr>
          <w:p w14:paraId="6FD52CE0" w14:textId="1816DF70" w:rsidR="002B2D99" w:rsidRPr="00161042" w:rsidRDefault="00161042" w:rsidP="00B644F4">
            <w:pPr>
              <w:pStyle w:val="13"/>
              <w:rPr>
                <w:sz w:val="16"/>
              </w:rPr>
            </w:pPr>
            <w:r w:rsidRPr="00B644F4">
              <w:rPr>
                <w:rFonts w:hint="eastAsia"/>
                <w:sz w:val="16"/>
              </w:rPr>
              <w:t>実証の効果を計測する上で重要な</w:t>
            </w:r>
            <w:r w:rsidRPr="00B644F4">
              <w:rPr>
                <w:sz w:val="16"/>
              </w:rPr>
              <w:t>KPI・KGIの設定が必要十分な項目及び程度で行われていること</w:t>
            </w:r>
          </w:p>
        </w:tc>
        <w:tc>
          <w:tcPr>
            <w:tcW w:w="238" w:type="pct"/>
            <w:hideMark/>
          </w:tcPr>
          <w:p w14:paraId="60276E1B"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42CD28B8" w14:textId="77777777" w:rsidR="002B2D99" w:rsidRPr="00862071" w:rsidRDefault="002B2D99" w:rsidP="00B644F4">
            <w:pPr>
              <w:pStyle w:val="13"/>
              <w:rPr>
                <w:sz w:val="16"/>
              </w:rPr>
            </w:pPr>
          </w:p>
        </w:tc>
      </w:tr>
      <w:tr w:rsidR="002B2D99" w:rsidRPr="002B2D99" w14:paraId="0AF71DBD" w14:textId="5CA95B96" w:rsidTr="002B2D99">
        <w:trPr>
          <w:trHeight w:val="20"/>
        </w:trPr>
        <w:tc>
          <w:tcPr>
            <w:tcW w:w="470" w:type="pct"/>
            <w:vMerge/>
            <w:hideMark/>
          </w:tcPr>
          <w:p w14:paraId="22521FDF" w14:textId="77777777" w:rsidR="002B2D99" w:rsidRPr="002B2D99" w:rsidRDefault="002B2D99" w:rsidP="00B644F4">
            <w:pPr>
              <w:pStyle w:val="13"/>
              <w:rPr>
                <w:sz w:val="16"/>
                <w:szCs w:val="16"/>
              </w:rPr>
            </w:pPr>
          </w:p>
        </w:tc>
        <w:tc>
          <w:tcPr>
            <w:tcW w:w="452" w:type="pct"/>
            <w:vMerge/>
            <w:hideMark/>
          </w:tcPr>
          <w:p w14:paraId="439D7438" w14:textId="77777777" w:rsidR="002B2D99" w:rsidRPr="002B2D99" w:rsidRDefault="002B2D99" w:rsidP="00B644F4">
            <w:pPr>
              <w:pStyle w:val="13"/>
              <w:rPr>
                <w:sz w:val="16"/>
                <w:szCs w:val="16"/>
              </w:rPr>
            </w:pPr>
          </w:p>
        </w:tc>
        <w:tc>
          <w:tcPr>
            <w:tcW w:w="2979" w:type="pct"/>
            <w:hideMark/>
          </w:tcPr>
          <w:p w14:paraId="0A8069C1" w14:textId="537C1900" w:rsidR="002B2D99" w:rsidRPr="00161042" w:rsidRDefault="00161042" w:rsidP="00B644F4">
            <w:pPr>
              <w:pStyle w:val="13"/>
              <w:rPr>
                <w:sz w:val="16"/>
              </w:rPr>
            </w:pPr>
            <w:r w:rsidRPr="00B644F4">
              <w:rPr>
                <w:rFonts w:hint="eastAsia"/>
                <w:sz w:val="16"/>
              </w:rPr>
              <w:t>提案において設定する</w:t>
            </w:r>
            <w:r w:rsidRPr="00B644F4">
              <w:rPr>
                <w:sz w:val="16"/>
              </w:rPr>
              <w:t>KPI・KGIが、広範で多様な地域にレベル４自動運転サービスを実装する上で、特に通信品質を確保する観点から意欲的な設定がなされていること</w:t>
            </w:r>
          </w:p>
        </w:tc>
        <w:tc>
          <w:tcPr>
            <w:tcW w:w="238" w:type="pct"/>
            <w:hideMark/>
          </w:tcPr>
          <w:p w14:paraId="7B65C9AE"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682B802D" w14:textId="77777777" w:rsidR="002B2D99" w:rsidRPr="00862071" w:rsidRDefault="002B2D99" w:rsidP="00B644F4">
            <w:pPr>
              <w:pStyle w:val="13"/>
              <w:rPr>
                <w:sz w:val="16"/>
              </w:rPr>
            </w:pPr>
          </w:p>
        </w:tc>
      </w:tr>
      <w:tr w:rsidR="002B2D99" w:rsidRPr="002B2D99" w14:paraId="1DB5A43C" w14:textId="15743254" w:rsidTr="002B2D99">
        <w:trPr>
          <w:trHeight w:val="20"/>
        </w:trPr>
        <w:tc>
          <w:tcPr>
            <w:tcW w:w="470" w:type="pct"/>
            <w:vMerge/>
            <w:hideMark/>
          </w:tcPr>
          <w:p w14:paraId="453C8326" w14:textId="77777777" w:rsidR="002B2D99" w:rsidRPr="002B2D99" w:rsidRDefault="002B2D99" w:rsidP="00B644F4">
            <w:pPr>
              <w:pStyle w:val="13"/>
              <w:rPr>
                <w:sz w:val="16"/>
                <w:szCs w:val="16"/>
              </w:rPr>
            </w:pPr>
          </w:p>
        </w:tc>
        <w:tc>
          <w:tcPr>
            <w:tcW w:w="452" w:type="pct"/>
            <w:vMerge/>
            <w:hideMark/>
          </w:tcPr>
          <w:p w14:paraId="3D801814" w14:textId="77777777" w:rsidR="002B2D99" w:rsidRPr="002B2D99" w:rsidRDefault="002B2D99" w:rsidP="00B644F4">
            <w:pPr>
              <w:pStyle w:val="13"/>
              <w:rPr>
                <w:sz w:val="16"/>
                <w:szCs w:val="16"/>
              </w:rPr>
            </w:pPr>
          </w:p>
        </w:tc>
        <w:tc>
          <w:tcPr>
            <w:tcW w:w="2979" w:type="pct"/>
            <w:hideMark/>
          </w:tcPr>
          <w:p w14:paraId="762897D8" w14:textId="378BC592" w:rsidR="002B2D99" w:rsidRPr="00161042" w:rsidRDefault="00161042" w:rsidP="00B644F4">
            <w:pPr>
              <w:pStyle w:val="13"/>
              <w:rPr>
                <w:sz w:val="16"/>
              </w:rPr>
            </w:pPr>
            <w:r w:rsidRPr="00B644F4">
              <w:rPr>
                <w:rFonts w:hint="eastAsia"/>
                <w:sz w:val="16"/>
              </w:rPr>
              <w:t>提案において設定する</w:t>
            </w:r>
            <w:r w:rsidRPr="00B644F4">
              <w:rPr>
                <w:sz w:val="16"/>
              </w:rPr>
              <w:t>KPI・KGIが、多様な環境下におけるレベル４自動運転サービスの安全性を担保しつつ、その運用性を高めるうえで、意欲的な設定がなされていること</w:t>
            </w:r>
          </w:p>
        </w:tc>
        <w:tc>
          <w:tcPr>
            <w:tcW w:w="238" w:type="pct"/>
            <w:hideMark/>
          </w:tcPr>
          <w:p w14:paraId="0E563ED8"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25BB7F28" w14:textId="77777777" w:rsidR="002B2D99" w:rsidRPr="00862071" w:rsidRDefault="002B2D99" w:rsidP="00B644F4">
            <w:pPr>
              <w:pStyle w:val="13"/>
              <w:rPr>
                <w:sz w:val="16"/>
              </w:rPr>
            </w:pPr>
          </w:p>
        </w:tc>
      </w:tr>
      <w:tr w:rsidR="002B2D99" w:rsidRPr="002B2D99" w14:paraId="540E34C6" w14:textId="73399DC5" w:rsidTr="002B2D99">
        <w:trPr>
          <w:trHeight w:val="20"/>
        </w:trPr>
        <w:tc>
          <w:tcPr>
            <w:tcW w:w="470" w:type="pct"/>
            <w:vMerge/>
            <w:hideMark/>
          </w:tcPr>
          <w:p w14:paraId="5C6A5B60" w14:textId="77777777" w:rsidR="002B2D99" w:rsidRPr="002B2D99" w:rsidRDefault="002B2D99" w:rsidP="00B644F4">
            <w:pPr>
              <w:pStyle w:val="13"/>
              <w:rPr>
                <w:sz w:val="16"/>
                <w:szCs w:val="16"/>
              </w:rPr>
            </w:pPr>
          </w:p>
        </w:tc>
        <w:tc>
          <w:tcPr>
            <w:tcW w:w="452" w:type="pct"/>
            <w:vMerge/>
            <w:hideMark/>
          </w:tcPr>
          <w:p w14:paraId="774059F3" w14:textId="77777777" w:rsidR="002B2D99" w:rsidRPr="002B2D99" w:rsidRDefault="002B2D99" w:rsidP="00B644F4">
            <w:pPr>
              <w:pStyle w:val="13"/>
              <w:rPr>
                <w:sz w:val="16"/>
                <w:szCs w:val="16"/>
              </w:rPr>
            </w:pPr>
          </w:p>
        </w:tc>
        <w:tc>
          <w:tcPr>
            <w:tcW w:w="2979" w:type="pct"/>
            <w:hideMark/>
          </w:tcPr>
          <w:p w14:paraId="7AC7A494" w14:textId="70F88AA7" w:rsidR="002B2D99" w:rsidRPr="00161042" w:rsidRDefault="00161042" w:rsidP="00B644F4">
            <w:pPr>
              <w:pStyle w:val="13"/>
              <w:rPr>
                <w:sz w:val="16"/>
              </w:rPr>
            </w:pPr>
            <w:r w:rsidRPr="00B644F4">
              <w:rPr>
                <w:rFonts w:hint="eastAsia"/>
                <w:sz w:val="16"/>
              </w:rPr>
              <w:t>提案において設定する</w:t>
            </w:r>
            <w:r w:rsidRPr="00B644F4">
              <w:rPr>
                <w:sz w:val="16"/>
              </w:rPr>
              <w:t>KPI・KGIが、経済性を高めるうえで、まちづくり、地域振興や健康増進等、移動以外の効果を視野に入れるなど、意欲的な設定がなされていること</w:t>
            </w:r>
          </w:p>
        </w:tc>
        <w:tc>
          <w:tcPr>
            <w:tcW w:w="238" w:type="pct"/>
            <w:hideMark/>
          </w:tcPr>
          <w:p w14:paraId="5801B1C8"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04668D0D" w14:textId="77777777" w:rsidR="002B2D99" w:rsidRPr="00862071" w:rsidRDefault="002B2D99" w:rsidP="00B644F4">
            <w:pPr>
              <w:pStyle w:val="13"/>
              <w:rPr>
                <w:sz w:val="16"/>
              </w:rPr>
            </w:pPr>
          </w:p>
        </w:tc>
      </w:tr>
      <w:tr w:rsidR="002B2D99" w:rsidRPr="002B2D99" w14:paraId="06549B03" w14:textId="283BB8F0" w:rsidTr="002B2D99">
        <w:trPr>
          <w:trHeight w:val="20"/>
        </w:trPr>
        <w:tc>
          <w:tcPr>
            <w:tcW w:w="470" w:type="pct"/>
            <w:vMerge/>
            <w:hideMark/>
          </w:tcPr>
          <w:p w14:paraId="400B7815" w14:textId="77777777" w:rsidR="002B2D99" w:rsidRPr="002B2D99" w:rsidRDefault="002B2D99" w:rsidP="00B644F4">
            <w:pPr>
              <w:pStyle w:val="13"/>
              <w:rPr>
                <w:sz w:val="16"/>
                <w:szCs w:val="16"/>
              </w:rPr>
            </w:pPr>
          </w:p>
        </w:tc>
        <w:tc>
          <w:tcPr>
            <w:tcW w:w="452" w:type="pct"/>
            <w:vMerge/>
            <w:hideMark/>
          </w:tcPr>
          <w:p w14:paraId="130A838A" w14:textId="77777777" w:rsidR="002B2D99" w:rsidRPr="002B2D99" w:rsidRDefault="002B2D99" w:rsidP="00B644F4">
            <w:pPr>
              <w:pStyle w:val="13"/>
              <w:rPr>
                <w:sz w:val="16"/>
                <w:szCs w:val="16"/>
              </w:rPr>
            </w:pPr>
          </w:p>
        </w:tc>
        <w:tc>
          <w:tcPr>
            <w:tcW w:w="2979" w:type="pct"/>
            <w:hideMark/>
          </w:tcPr>
          <w:p w14:paraId="15650AAB" w14:textId="77BB50AA" w:rsidR="002B2D99" w:rsidRPr="00161042" w:rsidRDefault="00161042" w:rsidP="00B644F4">
            <w:pPr>
              <w:pStyle w:val="13"/>
              <w:rPr>
                <w:sz w:val="16"/>
              </w:rPr>
            </w:pPr>
            <w:r w:rsidRPr="00B644F4">
              <w:rPr>
                <w:rFonts w:hint="eastAsia"/>
                <w:sz w:val="16"/>
              </w:rPr>
              <w:t>緊急車両を運行する消防や踏切道を管理する鉄道事業者等との連携など、レベル４自動運転サービスの実現に向けた運用性を向上させるための意欲的な取組がなされているか</w:t>
            </w:r>
          </w:p>
        </w:tc>
        <w:tc>
          <w:tcPr>
            <w:tcW w:w="238" w:type="pct"/>
            <w:hideMark/>
          </w:tcPr>
          <w:p w14:paraId="60570B2D"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163286DD" w14:textId="77777777" w:rsidR="002B2D99" w:rsidRPr="00862071" w:rsidRDefault="002B2D99" w:rsidP="00B644F4">
            <w:pPr>
              <w:pStyle w:val="13"/>
              <w:rPr>
                <w:sz w:val="16"/>
              </w:rPr>
            </w:pPr>
          </w:p>
        </w:tc>
      </w:tr>
      <w:tr w:rsidR="002B2D99" w:rsidRPr="002B2D99" w14:paraId="37B5608B" w14:textId="1E0E2447" w:rsidTr="002B2D99">
        <w:trPr>
          <w:trHeight w:val="20"/>
        </w:trPr>
        <w:tc>
          <w:tcPr>
            <w:tcW w:w="470" w:type="pct"/>
            <w:vMerge/>
          </w:tcPr>
          <w:p w14:paraId="76CB7783" w14:textId="77777777" w:rsidR="002B2D99" w:rsidRPr="002B2D99" w:rsidRDefault="002B2D99" w:rsidP="00B644F4">
            <w:pPr>
              <w:pStyle w:val="13"/>
              <w:rPr>
                <w:sz w:val="16"/>
                <w:szCs w:val="16"/>
              </w:rPr>
            </w:pPr>
          </w:p>
        </w:tc>
        <w:tc>
          <w:tcPr>
            <w:tcW w:w="452" w:type="pct"/>
            <w:vMerge/>
          </w:tcPr>
          <w:p w14:paraId="76B4C9FB" w14:textId="77777777" w:rsidR="002B2D99" w:rsidRPr="002B2D99" w:rsidRDefault="002B2D99" w:rsidP="00B644F4">
            <w:pPr>
              <w:pStyle w:val="13"/>
              <w:rPr>
                <w:sz w:val="16"/>
                <w:szCs w:val="16"/>
              </w:rPr>
            </w:pPr>
          </w:p>
        </w:tc>
        <w:tc>
          <w:tcPr>
            <w:tcW w:w="2979" w:type="pct"/>
          </w:tcPr>
          <w:p w14:paraId="10B5A9E2" w14:textId="681277E6" w:rsidR="002B2D99" w:rsidRPr="00161042" w:rsidRDefault="00161042" w:rsidP="00B644F4">
            <w:pPr>
              <w:pStyle w:val="13"/>
              <w:rPr>
                <w:sz w:val="16"/>
              </w:rPr>
            </w:pPr>
            <w:r w:rsidRPr="00B644F4">
              <w:rPr>
                <w:rFonts w:hint="eastAsia"/>
                <w:sz w:val="16"/>
              </w:rPr>
              <w:t>キャリアのバックホール回線などのシステム障害に対する車両側の対応方策、大規模自然災害時等における車両側の対応といった、社会実装の際に乗客の安全等を確保に資する実際的な課題に対する取り組みがなされること</w:t>
            </w:r>
          </w:p>
        </w:tc>
        <w:tc>
          <w:tcPr>
            <w:tcW w:w="238" w:type="pct"/>
          </w:tcPr>
          <w:p w14:paraId="2442F4C8"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1F927E27" w14:textId="77777777" w:rsidR="002B2D99" w:rsidRPr="00862071" w:rsidRDefault="002B2D99" w:rsidP="00B644F4">
            <w:pPr>
              <w:pStyle w:val="13"/>
              <w:rPr>
                <w:sz w:val="16"/>
              </w:rPr>
            </w:pPr>
          </w:p>
        </w:tc>
      </w:tr>
      <w:tr w:rsidR="002B2D99" w:rsidRPr="002B2D99" w14:paraId="1FA758FE" w14:textId="3CD52F0C" w:rsidTr="002B2D99">
        <w:trPr>
          <w:trHeight w:val="20"/>
        </w:trPr>
        <w:tc>
          <w:tcPr>
            <w:tcW w:w="470" w:type="pct"/>
            <w:vMerge/>
            <w:hideMark/>
          </w:tcPr>
          <w:p w14:paraId="44457DB3" w14:textId="77777777" w:rsidR="002B2D99" w:rsidRPr="002B2D99" w:rsidRDefault="002B2D99" w:rsidP="00B644F4">
            <w:pPr>
              <w:pStyle w:val="13"/>
              <w:rPr>
                <w:sz w:val="16"/>
                <w:szCs w:val="16"/>
              </w:rPr>
            </w:pPr>
          </w:p>
        </w:tc>
        <w:tc>
          <w:tcPr>
            <w:tcW w:w="452" w:type="pct"/>
            <w:vMerge/>
            <w:hideMark/>
          </w:tcPr>
          <w:p w14:paraId="38F427A0" w14:textId="77777777" w:rsidR="002B2D99" w:rsidRPr="002B2D99" w:rsidRDefault="002B2D99" w:rsidP="00B644F4">
            <w:pPr>
              <w:pStyle w:val="13"/>
              <w:rPr>
                <w:sz w:val="16"/>
                <w:szCs w:val="16"/>
              </w:rPr>
            </w:pPr>
          </w:p>
        </w:tc>
        <w:tc>
          <w:tcPr>
            <w:tcW w:w="2979" w:type="pct"/>
            <w:hideMark/>
          </w:tcPr>
          <w:p w14:paraId="09A0F8AC" w14:textId="278EB35C" w:rsidR="002B2D99" w:rsidRPr="00161042" w:rsidRDefault="00161042" w:rsidP="00B644F4">
            <w:pPr>
              <w:pStyle w:val="13"/>
              <w:rPr>
                <w:sz w:val="16"/>
              </w:rPr>
            </w:pPr>
            <w:r w:rsidRPr="00B644F4">
              <w:rPr>
                <w:rFonts w:hint="eastAsia"/>
                <w:sz w:val="16"/>
              </w:rPr>
              <w:t>検証方法の技術的・科学的妥当性が確保されているか（実証期間内に完遂することが現実的に可能であるかを含む）</w:t>
            </w:r>
          </w:p>
        </w:tc>
        <w:tc>
          <w:tcPr>
            <w:tcW w:w="238" w:type="pct"/>
            <w:hideMark/>
          </w:tcPr>
          <w:p w14:paraId="7F70A643"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597AA604" w14:textId="77777777" w:rsidR="002B2D99" w:rsidRPr="00862071" w:rsidRDefault="002B2D99" w:rsidP="00B644F4">
            <w:pPr>
              <w:pStyle w:val="13"/>
              <w:rPr>
                <w:sz w:val="16"/>
              </w:rPr>
            </w:pPr>
          </w:p>
        </w:tc>
      </w:tr>
      <w:tr w:rsidR="002B2D99" w:rsidRPr="002B2D99" w14:paraId="42CF6A7F" w14:textId="32FB7DB0" w:rsidTr="002B2D99">
        <w:trPr>
          <w:trHeight w:val="20"/>
        </w:trPr>
        <w:tc>
          <w:tcPr>
            <w:tcW w:w="470" w:type="pct"/>
            <w:vMerge/>
          </w:tcPr>
          <w:p w14:paraId="720DDD77" w14:textId="77777777" w:rsidR="002B2D99" w:rsidRPr="002B2D99" w:rsidRDefault="002B2D99" w:rsidP="00B644F4">
            <w:pPr>
              <w:pStyle w:val="13"/>
              <w:rPr>
                <w:sz w:val="16"/>
                <w:szCs w:val="16"/>
              </w:rPr>
            </w:pPr>
          </w:p>
        </w:tc>
        <w:tc>
          <w:tcPr>
            <w:tcW w:w="452" w:type="pct"/>
            <w:vMerge w:val="restart"/>
          </w:tcPr>
          <w:p w14:paraId="18F60C3A" w14:textId="28838D1E" w:rsidR="002B2D99" w:rsidRPr="002B2D99" w:rsidRDefault="00161042" w:rsidP="00B644F4">
            <w:pPr>
              <w:pStyle w:val="13"/>
              <w:rPr>
                <w:sz w:val="16"/>
                <w:szCs w:val="16"/>
              </w:rPr>
            </w:pPr>
            <w:r w:rsidRPr="00B644F4">
              <w:rPr>
                <w:rFonts w:hint="eastAsia"/>
                <w:sz w:val="16"/>
              </w:rPr>
              <w:t>拡張性</w:t>
            </w:r>
          </w:p>
        </w:tc>
        <w:tc>
          <w:tcPr>
            <w:tcW w:w="2979" w:type="pct"/>
          </w:tcPr>
          <w:p w14:paraId="323FD96C" w14:textId="59C97051" w:rsidR="002B2D99" w:rsidRPr="00161042" w:rsidRDefault="00161042" w:rsidP="00B644F4">
            <w:pPr>
              <w:pStyle w:val="13"/>
              <w:rPr>
                <w:sz w:val="16"/>
              </w:rPr>
            </w:pPr>
            <w:r w:rsidRPr="00B644F4">
              <w:rPr>
                <w:rFonts w:hint="eastAsia"/>
                <w:sz w:val="16"/>
              </w:rPr>
              <w:t>通信を利用した自動運転の普及という観点に鑑み、各国の取り組みを踏まえた提案、国際標準化を踏まえた提案、若しくは国際標準との調和を目指す提案、相互運用性を考慮したシステム提案、将来的にサービスカーのみでなくオーナーカーも含めた通信インフラに拡張可能な提案になっている等、拡張性・横展開性が強く意識された提案であること</w:t>
            </w:r>
          </w:p>
        </w:tc>
        <w:tc>
          <w:tcPr>
            <w:tcW w:w="238" w:type="pct"/>
          </w:tcPr>
          <w:p w14:paraId="5684E198"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7511A7DE" w14:textId="77777777" w:rsidR="002B2D99" w:rsidRPr="00862071" w:rsidRDefault="002B2D99" w:rsidP="00B644F4">
            <w:pPr>
              <w:pStyle w:val="13"/>
              <w:rPr>
                <w:sz w:val="16"/>
              </w:rPr>
            </w:pPr>
          </w:p>
        </w:tc>
      </w:tr>
      <w:tr w:rsidR="002B2D99" w:rsidRPr="002B2D99" w14:paraId="2FEA6F5D" w14:textId="4500EF04" w:rsidTr="002B2D99">
        <w:trPr>
          <w:trHeight w:val="20"/>
        </w:trPr>
        <w:tc>
          <w:tcPr>
            <w:tcW w:w="470" w:type="pct"/>
            <w:vMerge/>
          </w:tcPr>
          <w:p w14:paraId="2A3561A8" w14:textId="77777777" w:rsidR="002B2D99" w:rsidRPr="002B2D99" w:rsidRDefault="002B2D99" w:rsidP="00B644F4">
            <w:pPr>
              <w:pStyle w:val="13"/>
              <w:rPr>
                <w:sz w:val="16"/>
                <w:szCs w:val="16"/>
              </w:rPr>
            </w:pPr>
          </w:p>
        </w:tc>
        <w:tc>
          <w:tcPr>
            <w:tcW w:w="452" w:type="pct"/>
            <w:vMerge/>
          </w:tcPr>
          <w:p w14:paraId="5CF02380" w14:textId="77777777" w:rsidR="002B2D99" w:rsidRPr="002B2D99" w:rsidRDefault="002B2D99" w:rsidP="00B644F4">
            <w:pPr>
              <w:pStyle w:val="13"/>
              <w:rPr>
                <w:sz w:val="16"/>
                <w:szCs w:val="16"/>
              </w:rPr>
            </w:pPr>
          </w:p>
        </w:tc>
        <w:tc>
          <w:tcPr>
            <w:tcW w:w="2979" w:type="pct"/>
          </w:tcPr>
          <w:p w14:paraId="038ECB8E" w14:textId="4CCC01DB" w:rsidR="002B2D99" w:rsidRPr="00161042" w:rsidRDefault="00161042" w:rsidP="00B644F4">
            <w:pPr>
              <w:pStyle w:val="13"/>
              <w:rPr>
                <w:sz w:val="16"/>
              </w:rPr>
            </w:pPr>
            <w:r w:rsidRPr="00B644F4">
              <w:rPr>
                <w:rFonts w:hint="eastAsia"/>
                <w:sz w:val="16"/>
              </w:rPr>
              <w:t>多様な環境・長期間の検証により、検証した結果の普及・横展開が直ちに図られる見込みであること</w:t>
            </w:r>
          </w:p>
        </w:tc>
        <w:tc>
          <w:tcPr>
            <w:tcW w:w="238" w:type="pct"/>
          </w:tcPr>
          <w:p w14:paraId="1823C933"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4FDE4D09" w14:textId="77777777" w:rsidR="002B2D99" w:rsidRPr="00862071" w:rsidRDefault="002B2D99" w:rsidP="00B644F4">
            <w:pPr>
              <w:pStyle w:val="13"/>
              <w:rPr>
                <w:sz w:val="16"/>
              </w:rPr>
            </w:pPr>
          </w:p>
        </w:tc>
      </w:tr>
      <w:tr w:rsidR="002B2D99" w:rsidRPr="002B2D99" w14:paraId="172FB2E2" w14:textId="29146551" w:rsidTr="002B2D99">
        <w:trPr>
          <w:trHeight w:val="20"/>
        </w:trPr>
        <w:tc>
          <w:tcPr>
            <w:tcW w:w="470" w:type="pct"/>
            <w:vMerge/>
          </w:tcPr>
          <w:p w14:paraId="4FBF015A" w14:textId="77777777" w:rsidR="002B2D99" w:rsidRPr="002B2D99" w:rsidRDefault="002B2D99" w:rsidP="00B644F4">
            <w:pPr>
              <w:pStyle w:val="13"/>
              <w:rPr>
                <w:sz w:val="16"/>
                <w:szCs w:val="16"/>
              </w:rPr>
            </w:pPr>
          </w:p>
        </w:tc>
        <w:tc>
          <w:tcPr>
            <w:tcW w:w="452" w:type="pct"/>
            <w:vMerge/>
          </w:tcPr>
          <w:p w14:paraId="6DA3A6DE" w14:textId="77777777" w:rsidR="002B2D99" w:rsidRPr="002B2D99" w:rsidRDefault="002B2D99" w:rsidP="00B644F4">
            <w:pPr>
              <w:pStyle w:val="13"/>
              <w:rPr>
                <w:sz w:val="16"/>
                <w:szCs w:val="16"/>
              </w:rPr>
            </w:pPr>
          </w:p>
        </w:tc>
        <w:tc>
          <w:tcPr>
            <w:tcW w:w="2979" w:type="pct"/>
          </w:tcPr>
          <w:p w14:paraId="3A45964C" w14:textId="21E81924" w:rsidR="002B2D99" w:rsidRPr="00161042" w:rsidRDefault="00161042" w:rsidP="00B644F4">
            <w:pPr>
              <w:pStyle w:val="13"/>
              <w:rPr>
                <w:sz w:val="16"/>
              </w:rPr>
            </w:pPr>
            <w:r w:rsidRPr="00B644F4">
              <w:rPr>
                <w:rFonts w:hint="eastAsia"/>
                <w:sz w:val="16"/>
              </w:rPr>
              <w:t>天候等に対する頑健性（降雨、</w:t>
            </w:r>
            <w:r w:rsidRPr="00B644F4">
              <w:rPr>
                <w:sz w:val="16"/>
              </w:rPr>
              <w:t>積雪</w:t>
            </w:r>
            <w:r w:rsidRPr="00B644F4">
              <w:rPr>
                <w:rFonts w:hint="eastAsia"/>
                <w:sz w:val="16"/>
              </w:rPr>
              <w:t>、</w:t>
            </w:r>
            <w:r w:rsidRPr="00B644F4">
              <w:rPr>
                <w:sz w:val="16"/>
              </w:rPr>
              <w:t>降雪</w:t>
            </w:r>
            <w:r w:rsidRPr="00B644F4">
              <w:rPr>
                <w:rFonts w:hint="eastAsia"/>
                <w:sz w:val="16"/>
              </w:rPr>
              <w:t>、日照等）を確保するための改善や他地域における再現性等に係る検証であること</w:t>
            </w:r>
          </w:p>
        </w:tc>
        <w:tc>
          <w:tcPr>
            <w:tcW w:w="238" w:type="pct"/>
          </w:tcPr>
          <w:p w14:paraId="1AA3C0FF"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0E7F9624" w14:textId="77777777" w:rsidR="002B2D99" w:rsidRPr="00862071" w:rsidRDefault="002B2D99" w:rsidP="00B644F4">
            <w:pPr>
              <w:pStyle w:val="13"/>
              <w:rPr>
                <w:sz w:val="16"/>
              </w:rPr>
            </w:pPr>
          </w:p>
        </w:tc>
      </w:tr>
      <w:tr w:rsidR="002B2D99" w:rsidRPr="002B2D99" w14:paraId="68DC51E7" w14:textId="0ADFE1A4" w:rsidTr="002B2D99">
        <w:trPr>
          <w:trHeight w:val="20"/>
        </w:trPr>
        <w:tc>
          <w:tcPr>
            <w:tcW w:w="470" w:type="pct"/>
            <w:vMerge/>
          </w:tcPr>
          <w:p w14:paraId="1BEE3D14" w14:textId="77777777" w:rsidR="002B2D99" w:rsidRPr="002B2D99" w:rsidRDefault="002B2D99" w:rsidP="00B644F4">
            <w:pPr>
              <w:pStyle w:val="13"/>
              <w:rPr>
                <w:sz w:val="16"/>
                <w:szCs w:val="16"/>
              </w:rPr>
            </w:pPr>
          </w:p>
        </w:tc>
        <w:tc>
          <w:tcPr>
            <w:tcW w:w="452" w:type="pct"/>
            <w:vMerge/>
          </w:tcPr>
          <w:p w14:paraId="1DA9EBDA" w14:textId="77777777" w:rsidR="002B2D99" w:rsidRPr="002B2D99" w:rsidRDefault="002B2D99" w:rsidP="00B644F4">
            <w:pPr>
              <w:pStyle w:val="13"/>
              <w:rPr>
                <w:sz w:val="16"/>
                <w:szCs w:val="16"/>
              </w:rPr>
            </w:pPr>
          </w:p>
        </w:tc>
        <w:tc>
          <w:tcPr>
            <w:tcW w:w="2979" w:type="pct"/>
          </w:tcPr>
          <w:p w14:paraId="1AC9DDE5" w14:textId="4FC57095" w:rsidR="002B2D99" w:rsidRPr="00161042" w:rsidRDefault="00161042" w:rsidP="00B644F4">
            <w:pPr>
              <w:pStyle w:val="13"/>
              <w:rPr>
                <w:sz w:val="16"/>
              </w:rPr>
            </w:pPr>
            <w:r w:rsidRPr="00B644F4">
              <w:rPr>
                <w:rFonts w:hint="eastAsia"/>
                <w:sz w:val="16"/>
              </w:rPr>
              <w:t>認識・検知から自動運転車両の制御まで起点（検知）から終点（制御）ま</w:t>
            </w:r>
            <w:r w:rsidRPr="00B644F4">
              <w:rPr>
                <w:sz w:val="16"/>
              </w:rPr>
              <w:t>での運用</w:t>
            </w:r>
            <w:r w:rsidRPr="00B644F4">
              <w:rPr>
                <w:rFonts w:hint="eastAsia"/>
                <w:sz w:val="16"/>
              </w:rPr>
              <w:t>に係るソリューションの頑健性を検証し、検証した結果の普及・横展開が直ちに図られる見込みであること</w:t>
            </w:r>
          </w:p>
        </w:tc>
        <w:tc>
          <w:tcPr>
            <w:tcW w:w="238" w:type="pct"/>
          </w:tcPr>
          <w:p w14:paraId="4D52498C"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49E00B66" w14:textId="77777777" w:rsidR="002B2D99" w:rsidRPr="00862071" w:rsidRDefault="002B2D99" w:rsidP="00B644F4">
            <w:pPr>
              <w:pStyle w:val="13"/>
              <w:rPr>
                <w:sz w:val="16"/>
              </w:rPr>
            </w:pPr>
          </w:p>
        </w:tc>
      </w:tr>
      <w:tr w:rsidR="002B2D99" w:rsidRPr="002B2D99" w14:paraId="44594573" w14:textId="0D78F3C0" w:rsidTr="002B2D99">
        <w:trPr>
          <w:trHeight w:val="20"/>
        </w:trPr>
        <w:tc>
          <w:tcPr>
            <w:tcW w:w="470" w:type="pct"/>
            <w:vMerge/>
          </w:tcPr>
          <w:p w14:paraId="673F0726" w14:textId="77777777" w:rsidR="002B2D99" w:rsidRPr="002B2D99" w:rsidRDefault="002B2D99" w:rsidP="00B644F4">
            <w:pPr>
              <w:pStyle w:val="13"/>
              <w:rPr>
                <w:sz w:val="16"/>
                <w:szCs w:val="16"/>
              </w:rPr>
            </w:pPr>
          </w:p>
        </w:tc>
        <w:tc>
          <w:tcPr>
            <w:tcW w:w="452" w:type="pct"/>
            <w:vMerge/>
          </w:tcPr>
          <w:p w14:paraId="78021CC9" w14:textId="77777777" w:rsidR="002B2D99" w:rsidRPr="002B2D99" w:rsidRDefault="002B2D99" w:rsidP="00B644F4">
            <w:pPr>
              <w:pStyle w:val="13"/>
              <w:rPr>
                <w:sz w:val="16"/>
                <w:szCs w:val="16"/>
              </w:rPr>
            </w:pPr>
          </w:p>
        </w:tc>
        <w:tc>
          <w:tcPr>
            <w:tcW w:w="2979" w:type="pct"/>
          </w:tcPr>
          <w:p w14:paraId="04173F03" w14:textId="27506E44" w:rsidR="002B2D99" w:rsidRPr="00161042" w:rsidRDefault="00161042" w:rsidP="00B644F4">
            <w:pPr>
              <w:pStyle w:val="13"/>
              <w:rPr>
                <w:sz w:val="16"/>
              </w:rPr>
            </w:pPr>
            <w:r w:rsidRPr="00B644F4">
              <w:rPr>
                <w:sz w:val="16"/>
              </w:rPr>
              <w:t>経済性・持続可能性の確保に向けて、複数台監視の成立条件や必要なインフラ等の整備費用（車両本体費・ハードウェア保守費・通信費・販管費等）について、地域の規模感等に沿って実装を見据えたモデルを提示する</w:t>
            </w:r>
            <w:r w:rsidRPr="00B644F4">
              <w:rPr>
                <w:rFonts w:hint="eastAsia"/>
                <w:sz w:val="16"/>
              </w:rPr>
              <w:t>もの</w:t>
            </w:r>
          </w:p>
        </w:tc>
        <w:tc>
          <w:tcPr>
            <w:tcW w:w="238" w:type="pct"/>
          </w:tcPr>
          <w:p w14:paraId="0AD91076"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742BB249" w14:textId="77777777" w:rsidR="002B2D99" w:rsidRPr="00862071" w:rsidRDefault="002B2D99" w:rsidP="00B644F4">
            <w:pPr>
              <w:pStyle w:val="13"/>
              <w:rPr>
                <w:sz w:val="16"/>
              </w:rPr>
            </w:pPr>
          </w:p>
        </w:tc>
      </w:tr>
      <w:tr w:rsidR="002B2D99" w:rsidRPr="002B2D99" w14:paraId="5297B57C" w14:textId="0B910706" w:rsidTr="002B2D99">
        <w:trPr>
          <w:trHeight w:val="20"/>
        </w:trPr>
        <w:tc>
          <w:tcPr>
            <w:tcW w:w="470" w:type="pct"/>
            <w:vMerge/>
          </w:tcPr>
          <w:p w14:paraId="2FCA2AAA" w14:textId="77777777" w:rsidR="002B2D99" w:rsidRPr="002B2D99" w:rsidRDefault="002B2D99" w:rsidP="00B644F4">
            <w:pPr>
              <w:pStyle w:val="13"/>
              <w:rPr>
                <w:sz w:val="16"/>
                <w:szCs w:val="16"/>
              </w:rPr>
            </w:pPr>
          </w:p>
        </w:tc>
        <w:tc>
          <w:tcPr>
            <w:tcW w:w="452" w:type="pct"/>
            <w:vMerge/>
          </w:tcPr>
          <w:p w14:paraId="79D38615" w14:textId="77777777" w:rsidR="002B2D99" w:rsidRPr="002B2D99" w:rsidRDefault="002B2D99" w:rsidP="00B644F4">
            <w:pPr>
              <w:pStyle w:val="13"/>
              <w:rPr>
                <w:sz w:val="16"/>
                <w:szCs w:val="16"/>
              </w:rPr>
            </w:pPr>
          </w:p>
        </w:tc>
        <w:tc>
          <w:tcPr>
            <w:tcW w:w="2979" w:type="pct"/>
          </w:tcPr>
          <w:p w14:paraId="42CBDB06" w14:textId="63E6B05F" w:rsidR="002B2D99" w:rsidRPr="00161042" w:rsidRDefault="00161042" w:rsidP="00B644F4">
            <w:pPr>
              <w:pStyle w:val="13"/>
              <w:rPr>
                <w:sz w:val="16"/>
              </w:rPr>
            </w:pPr>
            <w:r w:rsidRPr="00B644F4">
              <w:rPr>
                <w:rFonts w:hint="eastAsia"/>
                <w:sz w:val="16"/>
              </w:rPr>
              <w:t>自動運転サービス提供事業者と通信事業者・ベンダの連携が十分であり、</w:t>
            </w:r>
            <w:r w:rsidRPr="00B644F4">
              <w:rPr>
                <w:rFonts w:hint="eastAsia"/>
                <w:sz w:val="16"/>
              </w:rPr>
              <w:lastRenderedPageBreak/>
              <w:t>両者の役割分担及びこれに基づく自動運転サービス提供事業者と通信事業者が、それぞれ本事業で達成すべき</w:t>
            </w:r>
            <w:r w:rsidRPr="00B644F4">
              <w:rPr>
                <w:sz w:val="16"/>
              </w:rPr>
              <w:t>KPI・KGIが明確であること</w:t>
            </w:r>
          </w:p>
        </w:tc>
        <w:tc>
          <w:tcPr>
            <w:tcW w:w="238" w:type="pct"/>
          </w:tcPr>
          <w:p w14:paraId="219E57B6"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lastRenderedPageBreak/>
              <w:t>加点</w:t>
            </w:r>
          </w:p>
        </w:tc>
        <w:tc>
          <w:tcPr>
            <w:tcW w:w="861" w:type="pct"/>
          </w:tcPr>
          <w:p w14:paraId="55C7196A" w14:textId="77777777" w:rsidR="002B2D99" w:rsidRPr="00862071" w:rsidRDefault="002B2D99" w:rsidP="00B644F4">
            <w:pPr>
              <w:pStyle w:val="13"/>
              <w:rPr>
                <w:sz w:val="16"/>
              </w:rPr>
            </w:pPr>
          </w:p>
        </w:tc>
      </w:tr>
      <w:tr w:rsidR="002B2D99" w:rsidRPr="002B2D99" w14:paraId="637CE1A6" w14:textId="3F753477" w:rsidTr="002B2D99">
        <w:trPr>
          <w:trHeight w:val="20"/>
        </w:trPr>
        <w:tc>
          <w:tcPr>
            <w:tcW w:w="470" w:type="pct"/>
            <w:vMerge/>
          </w:tcPr>
          <w:p w14:paraId="211A441E" w14:textId="77777777" w:rsidR="002B2D99" w:rsidRPr="002B2D99" w:rsidRDefault="002B2D99" w:rsidP="00B644F4">
            <w:pPr>
              <w:pStyle w:val="13"/>
              <w:rPr>
                <w:sz w:val="16"/>
                <w:szCs w:val="16"/>
              </w:rPr>
            </w:pPr>
          </w:p>
        </w:tc>
        <w:tc>
          <w:tcPr>
            <w:tcW w:w="452" w:type="pct"/>
            <w:vMerge/>
          </w:tcPr>
          <w:p w14:paraId="07B40639" w14:textId="77777777" w:rsidR="002B2D99" w:rsidRPr="002B2D99" w:rsidRDefault="002B2D99" w:rsidP="00B644F4">
            <w:pPr>
              <w:pStyle w:val="13"/>
              <w:rPr>
                <w:sz w:val="16"/>
                <w:szCs w:val="16"/>
              </w:rPr>
            </w:pPr>
          </w:p>
        </w:tc>
        <w:tc>
          <w:tcPr>
            <w:tcW w:w="2979" w:type="pct"/>
          </w:tcPr>
          <w:p w14:paraId="205F6B96" w14:textId="73582A81" w:rsidR="002B2D99" w:rsidRPr="00161042" w:rsidRDefault="00161042" w:rsidP="00B644F4">
            <w:pPr>
              <w:pStyle w:val="13"/>
              <w:rPr>
                <w:sz w:val="16"/>
              </w:rPr>
            </w:pPr>
            <w:r w:rsidRPr="00B644F4">
              <w:rPr>
                <w:sz w:val="16"/>
              </w:rPr>
              <w:t>普及（横展開）を見据え、①車両側に求められる性能と、通信を介してクラウド側・路側インフラ側に求められる性能との役割分担（性能要件の棲み分け）と、②構成パターン別のコスト整理を行い、それぞれの構成で成立し得るサービス範囲および技術的・経済的限界を提示するもの</w:t>
            </w:r>
          </w:p>
        </w:tc>
        <w:tc>
          <w:tcPr>
            <w:tcW w:w="238" w:type="pct"/>
          </w:tcPr>
          <w:p w14:paraId="07AF19C9"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0E6AA282" w14:textId="77777777" w:rsidR="002B2D99" w:rsidRPr="00862071" w:rsidRDefault="002B2D99" w:rsidP="00B644F4">
            <w:pPr>
              <w:pStyle w:val="13"/>
              <w:rPr>
                <w:sz w:val="16"/>
              </w:rPr>
            </w:pPr>
          </w:p>
        </w:tc>
      </w:tr>
      <w:tr w:rsidR="002B2D99" w:rsidRPr="002B2D99" w14:paraId="3A2926E1" w14:textId="1866B4B9" w:rsidTr="002B2D99">
        <w:trPr>
          <w:trHeight w:val="20"/>
        </w:trPr>
        <w:tc>
          <w:tcPr>
            <w:tcW w:w="470" w:type="pct"/>
            <w:vMerge/>
          </w:tcPr>
          <w:p w14:paraId="48E98EE5" w14:textId="77777777" w:rsidR="002B2D99" w:rsidRPr="002B2D99" w:rsidRDefault="002B2D99" w:rsidP="00B644F4">
            <w:pPr>
              <w:pStyle w:val="13"/>
              <w:rPr>
                <w:sz w:val="16"/>
                <w:szCs w:val="16"/>
              </w:rPr>
            </w:pPr>
          </w:p>
        </w:tc>
        <w:tc>
          <w:tcPr>
            <w:tcW w:w="452" w:type="pct"/>
            <w:vMerge/>
          </w:tcPr>
          <w:p w14:paraId="431BCF1E" w14:textId="77777777" w:rsidR="002B2D99" w:rsidRPr="002B2D99" w:rsidRDefault="002B2D99" w:rsidP="00B644F4">
            <w:pPr>
              <w:pStyle w:val="13"/>
              <w:rPr>
                <w:sz w:val="16"/>
                <w:szCs w:val="16"/>
              </w:rPr>
            </w:pPr>
          </w:p>
        </w:tc>
        <w:tc>
          <w:tcPr>
            <w:tcW w:w="2979" w:type="pct"/>
          </w:tcPr>
          <w:p w14:paraId="1CE58944" w14:textId="3FCF771D" w:rsidR="002B2D99" w:rsidRPr="00161042" w:rsidRDefault="00161042" w:rsidP="00B644F4">
            <w:pPr>
              <w:pStyle w:val="13"/>
              <w:rPr>
                <w:sz w:val="16"/>
              </w:rPr>
            </w:pPr>
            <w:r w:rsidRPr="00B644F4">
              <w:rPr>
                <w:sz w:val="16"/>
              </w:rPr>
              <w:t>横展開及び自動運転の実運用を見据え、当該実証で対象とする運行シーンの類型において必要となる通信条件（特に運用判断に資するサービスレベル）と、サービス全体に関係する主体の整理及びそれぞれの責任分解・役割分担・コスト負担に関して、参照可能な標準モデル等を整理する</w:t>
            </w:r>
            <w:r w:rsidRPr="00B644F4">
              <w:rPr>
                <w:rFonts w:hint="eastAsia"/>
                <w:sz w:val="16"/>
              </w:rPr>
              <w:t>もの</w:t>
            </w:r>
          </w:p>
        </w:tc>
        <w:tc>
          <w:tcPr>
            <w:tcW w:w="238" w:type="pct"/>
          </w:tcPr>
          <w:p w14:paraId="2CCFC79A"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372FEC68" w14:textId="77777777" w:rsidR="002B2D99" w:rsidRPr="00862071" w:rsidRDefault="002B2D99" w:rsidP="00B644F4">
            <w:pPr>
              <w:pStyle w:val="13"/>
              <w:rPr>
                <w:sz w:val="16"/>
              </w:rPr>
            </w:pPr>
          </w:p>
        </w:tc>
      </w:tr>
      <w:tr w:rsidR="002B2D99" w:rsidRPr="002B2D99" w14:paraId="055EAC74" w14:textId="3DADF20B" w:rsidTr="002B2D99">
        <w:trPr>
          <w:trHeight w:val="20"/>
        </w:trPr>
        <w:tc>
          <w:tcPr>
            <w:tcW w:w="470" w:type="pct"/>
            <w:vMerge/>
          </w:tcPr>
          <w:p w14:paraId="57C54799" w14:textId="77777777" w:rsidR="002B2D99" w:rsidRPr="002B2D99" w:rsidRDefault="002B2D99" w:rsidP="00B644F4">
            <w:pPr>
              <w:pStyle w:val="13"/>
              <w:rPr>
                <w:sz w:val="16"/>
                <w:szCs w:val="16"/>
              </w:rPr>
            </w:pPr>
          </w:p>
        </w:tc>
        <w:tc>
          <w:tcPr>
            <w:tcW w:w="452" w:type="pct"/>
            <w:vMerge/>
          </w:tcPr>
          <w:p w14:paraId="4658ABD2" w14:textId="77777777" w:rsidR="002B2D99" w:rsidRPr="002B2D99" w:rsidRDefault="002B2D99" w:rsidP="00B644F4">
            <w:pPr>
              <w:pStyle w:val="13"/>
              <w:rPr>
                <w:sz w:val="16"/>
                <w:szCs w:val="16"/>
              </w:rPr>
            </w:pPr>
          </w:p>
        </w:tc>
        <w:tc>
          <w:tcPr>
            <w:tcW w:w="2979" w:type="pct"/>
          </w:tcPr>
          <w:p w14:paraId="52C47F10" w14:textId="099A43AA" w:rsidR="002B2D99" w:rsidRPr="00161042" w:rsidRDefault="002B2D99" w:rsidP="00B644F4">
            <w:pPr>
              <w:pStyle w:val="13"/>
              <w:rPr>
                <w:sz w:val="16"/>
              </w:rPr>
            </w:pPr>
            <w:r w:rsidRPr="00862071">
              <w:rPr>
                <w:rFonts w:hint="eastAsia"/>
                <w:sz w:val="16"/>
              </w:rPr>
              <w:t>社会実装を想定し、経済性や運用性、コストのバランスを特に十分に考慮した通信システム・ネットワークの構成であること。</w:t>
            </w:r>
            <w:r w:rsidR="00161042" w:rsidRPr="00B644F4">
              <w:rPr>
                <w:rFonts w:hint="eastAsia"/>
                <w:sz w:val="16"/>
              </w:rPr>
              <w:t>また、必要に応じて、スタートアップを巻き込んだ実証であること</w:t>
            </w:r>
          </w:p>
        </w:tc>
        <w:tc>
          <w:tcPr>
            <w:tcW w:w="238" w:type="pct"/>
          </w:tcPr>
          <w:p w14:paraId="574B789B" w14:textId="77777777" w:rsidR="002B2D99" w:rsidRPr="002B2D99" w:rsidRDefault="002B2D99" w:rsidP="002B2D99">
            <w:pPr>
              <w:tabs>
                <w:tab w:val="left" w:pos="2552"/>
              </w:tabs>
              <w:spacing w:line="240" w:lineRule="auto"/>
              <w:jc w:val="center"/>
              <w:rPr>
                <w:sz w:val="16"/>
                <w:szCs w:val="16"/>
              </w:rPr>
            </w:pPr>
            <w:r w:rsidRPr="002B2D99">
              <w:rPr>
                <w:rFonts w:hint="eastAsia"/>
                <w:sz w:val="16"/>
                <w:szCs w:val="16"/>
              </w:rPr>
              <w:t>加点</w:t>
            </w:r>
          </w:p>
        </w:tc>
        <w:tc>
          <w:tcPr>
            <w:tcW w:w="861" w:type="pct"/>
          </w:tcPr>
          <w:p w14:paraId="552B5D3F" w14:textId="77777777" w:rsidR="002B2D99" w:rsidRPr="00862071" w:rsidRDefault="002B2D99" w:rsidP="00B644F4">
            <w:pPr>
              <w:pStyle w:val="13"/>
              <w:rPr>
                <w:sz w:val="16"/>
              </w:rPr>
            </w:pPr>
          </w:p>
        </w:tc>
      </w:tr>
    </w:tbl>
    <w:p w14:paraId="6E45EB0A" w14:textId="77777777" w:rsidR="00F81824" w:rsidRPr="00F81824" w:rsidRDefault="00F81824" w:rsidP="00F81824"/>
    <w:p w14:paraId="483DB2B2" w14:textId="77777777" w:rsidR="00604E66" w:rsidRPr="00604E66" w:rsidRDefault="00604E66" w:rsidP="00725D74">
      <w:pPr>
        <w:pStyle w:val="2"/>
      </w:pPr>
      <w:r w:rsidRPr="00604E66">
        <w:rPr>
          <w:rFonts w:hint="eastAsia"/>
        </w:rPr>
        <w:t>履行確実性に関する項目</w:t>
      </w:r>
    </w:p>
    <w:p w14:paraId="1B8AADB4" w14:textId="77777777" w:rsidR="00604E66" w:rsidRPr="00604E66" w:rsidRDefault="00604E66" w:rsidP="00604E66"/>
    <w:tbl>
      <w:tblPr>
        <w:tblStyle w:val="a3"/>
        <w:tblW w:w="0" w:type="auto"/>
        <w:tblCellMar>
          <w:left w:w="0" w:type="dxa"/>
          <w:right w:w="0" w:type="dxa"/>
        </w:tblCellMar>
        <w:tblLook w:val="04A0" w:firstRow="1" w:lastRow="0" w:firstColumn="1" w:lastColumn="0" w:noHBand="0" w:noVBand="1"/>
      </w:tblPr>
      <w:tblGrid>
        <w:gridCol w:w="817"/>
        <w:gridCol w:w="822"/>
        <w:gridCol w:w="5391"/>
        <w:gridCol w:w="431"/>
        <w:gridCol w:w="1559"/>
      </w:tblGrid>
      <w:tr w:rsidR="00AE51BB" w:rsidRPr="00AE51BB" w14:paraId="74654BE8" w14:textId="15852185" w:rsidTr="007329EA">
        <w:trPr>
          <w:trHeight w:val="270"/>
          <w:tblHeader/>
        </w:trPr>
        <w:tc>
          <w:tcPr>
            <w:tcW w:w="817" w:type="dxa"/>
            <w:shd w:val="clear" w:color="auto" w:fill="FBE4D5" w:themeFill="accent2" w:themeFillTint="33"/>
            <w:hideMark/>
          </w:tcPr>
          <w:p w14:paraId="50D92F96" w14:textId="77777777" w:rsidR="00AE51BB" w:rsidRPr="00AE51BB" w:rsidRDefault="00AE51BB" w:rsidP="00AE51BB">
            <w:pPr>
              <w:pStyle w:val="11"/>
              <w:tabs>
                <w:tab w:val="left" w:pos="2552"/>
              </w:tabs>
              <w:rPr>
                <w:sz w:val="16"/>
                <w:szCs w:val="16"/>
              </w:rPr>
            </w:pPr>
            <w:r w:rsidRPr="00AE51BB">
              <w:rPr>
                <w:rFonts w:hint="eastAsia"/>
                <w:sz w:val="16"/>
                <w:szCs w:val="16"/>
              </w:rPr>
              <w:t>分類</w:t>
            </w:r>
          </w:p>
        </w:tc>
        <w:tc>
          <w:tcPr>
            <w:tcW w:w="822" w:type="dxa"/>
            <w:shd w:val="clear" w:color="auto" w:fill="FBE4D5" w:themeFill="accent2" w:themeFillTint="33"/>
            <w:hideMark/>
          </w:tcPr>
          <w:p w14:paraId="370368AE" w14:textId="77777777" w:rsidR="00AE51BB" w:rsidRPr="00AE51BB" w:rsidRDefault="00AE51BB" w:rsidP="00AE51BB">
            <w:pPr>
              <w:pStyle w:val="11"/>
              <w:tabs>
                <w:tab w:val="left" w:pos="2552"/>
              </w:tabs>
              <w:rPr>
                <w:sz w:val="16"/>
                <w:szCs w:val="16"/>
              </w:rPr>
            </w:pPr>
            <w:r w:rsidRPr="00AE51BB">
              <w:rPr>
                <w:rFonts w:hint="eastAsia"/>
                <w:sz w:val="16"/>
                <w:szCs w:val="16"/>
              </w:rPr>
              <w:t>項目</w:t>
            </w:r>
          </w:p>
        </w:tc>
        <w:tc>
          <w:tcPr>
            <w:tcW w:w="5391" w:type="dxa"/>
            <w:shd w:val="clear" w:color="auto" w:fill="FBE4D5" w:themeFill="accent2" w:themeFillTint="33"/>
            <w:hideMark/>
          </w:tcPr>
          <w:p w14:paraId="18D3B73A" w14:textId="77777777" w:rsidR="00AE51BB" w:rsidRPr="00AE51BB" w:rsidRDefault="00AE51BB" w:rsidP="00AE51BB">
            <w:pPr>
              <w:pStyle w:val="11"/>
              <w:tabs>
                <w:tab w:val="left" w:pos="2552"/>
              </w:tabs>
              <w:rPr>
                <w:sz w:val="16"/>
                <w:szCs w:val="16"/>
              </w:rPr>
            </w:pPr>
            <w:r w:rsidRPr="00AE51BB">
              <w:rPr>
                <w:rFonts w:hint="eastAsia"/>
                <w:sz w:val="16"/>
                <w:szCs w:val="16"/>
              </w:rPr>
              <w:t>評価基準・観点</w:t>
            </w:r>
          </w:p>
        </w:tc>
        <w:tc>
          <w:tcPr>
            <w:tcW w:w="431" w:type="dxa"/>
            <w:shd w:val="clear" w:color="auto" w:fill="FBE4D5" w:themeFill="accent2" w:themeFillTint="33"/>
            <w:hideMark/>
          </w:tcPr>
          <w:p w14:paraId="0D28E1A6" w14:textId="77777777" w:rsidR="00AE51BB" w:rsidRPr="00AE51BB" w:rsidRDefault="00AE51BB" w:rsidP="00AE51BB">
            <w:pPr>
              <w:pStyle w:val="11"/>
              <w:tabs>
                <w:tab w:val="left" w:pos="2552"/>
              </w:tabs>
              <w:rPr>
                <w:sz w:val="16"/>
                <w:szCs w:val="16"/>
              </w:rPr>
            </w:pPr>
            <w:r w:rsidRPr="00AE51BB">
              <w:rPr>
                <w:rFonts w:hint="eastAsia"/>
                <w:sz w:val="16"/>
                <w:szCs w:val="16"/>
              </w:rPr>
              <w:t>区分</w:t>
            </w:r>
          </w:p>
        </w:tc>
        <w:tc>
          <w:tcPr>
            <w:tcW w:w="1559" w:type="dxa"/>
            <w:shd w:val="clear" w:color="auto" w:fill="FBE4D5" w:themeFill="accent2" w:themeFillTint="33"/>
          </w:tcPr>
          <w:p w14:paraId="2F63B0DA" w14:textId="69CC2849" w:rsidR="00AE51BB" w:rsidRPr="00AE51BB" w:rsidRDefault="00AE51BB" w:rsidP="00AE51BB">
            <w:pPr>
              <w:pStyle w:val="11"/>
              <w:tabs>
                <w:tab w:val="left" w:pos="2552"/>
              </w:tabs>
              <w:rPr>
                <w:sz w:val="16"/>
                <w:szCs w:val="16"/>
              </w:rPr>
            </w:pPr>
            <w:r w:rsidRPr="002B2D99">
              <w:rPr>
                <w:rFonts w:hint="eastAsia"/>
                <w:sz w:val="16"/>
                <w:szCs w:val="16"/>
              </w:rPr>
              <w:t>記載箇所</w:t>
            </w:r>
          </w:p>
        </w:tc>
      </w:tr>
      <w:tr w:rsidR="00AE51BB" w:rsidRPr="00AE51BB" w14:paraId="46065B56" w14:textId="17566E6F" w:rsidTr="00AE51BB">
        <w:trPr>
          <w:trHeight w:val="270"/>
        </w:trPr>
        <w:tc>
          <w:tcPr>
            <w:tcW w:w="817" w:type="dxa"/>
            <w:vMerge w:val="restart"/>
            <w:hideMark/>
          </w:tcPr>
          <w:p w14:paraId="6D1E02BB" w14:textId="7E2291F1" w:rsidR="00AE51BB" w:rsidRPr="00862071" w:rsidRDefault="00D56974" w:rsidP="00B644F4">
            <w:pPr>
              <w:pStyle w:val="13"/>
              <w:rPr>
                <w:sz w:val="16"/>
              </w:rPr>
            </w:pPr>
            <w:r w:rsidRPr="00B644F4">
              <w:rPr>
                <w:rFonts w:hint="eastAsia"/>
                <w:sz w:val="16"/>
              </w:rPr>
              <w:t>履行確実性</w:t>
            </w:r>
          </w:p>
        </w:tc>
        <w:tc>
          <w:tcPr>
            <w:tcW w:w="822" w:type="dxa"/>
            <w:vMerge w:val="restart"/>
            <w:hideMark/>
          </w:tcPr>
          <w:p w14:paraId="335BBF17" w14:textId="0F45CBCE" w:rsidR="00AE51BB" w:rsidRPr="00862071" w:rsidRDefault="00D56974" w:rsidP="00B644F4">
            <w:pPr>
              <w:pStyle w:val="13"/>
              <w:rPr>
                <w:sz w:val="16"/>
              </w:rPr>
            </w:pPr>
            <w:r w:rsidRPr="00B644F4">
              <w:rPr>
                <w:rFonts w:hint="eastAsia"/>
                <w:sz w:val="16"/>
              </w:rPr>
              <w:t>安全性</w:t>
            </w:r>
          </w:p>
        </w:tc>
        <w:tc>
          <w:tcPr>
            <w:tcW w:w="5391" w:type="dxa"/>
            <w:hideMark/>
          </w:tcPr>
          <w:p w14:paraId="61BE9245" w14:textId="6D2CE5BF" w:rsidR="00AE51BB" w:rsidRPr="00862071" w:rsidRDefault="00D56974" w:rsidP="00B644F4">
            <w:pPr>
              <w:pStyle w:val="13"/>
              <w:rPr>
                <w:sz w:val="16"/>
              </w:rPr>
            </w:pPr>
            <w:r w:rsidRPr="00B644F4">
              <w:rPr>
                <w:rFonts w:hint="eastAsia"/>
                <w:sz w:val="16"/>
              </w:rPr>
              <w:t>公募要領及び契約書（案）に示した交通事故等のリスクマネジメントが適確に行われること</w:t>
            </w:r>
          </w:p>
        </w:tc>
        <w:tc>
          <w:tcPr>
            <w:tcW w:w="431" w:type="dxa"/>
            <w:hideMark/>
          </w:tcPr>
          <w:p w14:paraId="66FE54C1" w14:textId="77777777" w:rsidR="00AE51BB" w:rsidRPr="00AE51BB" w:rsidRDefault="00AE51BB" w:rsidP="00AE51BB">
            <w:pPr>
              <w:tabs>
                <w:tab w:val="left" w:pos="2552"/>
              </w:tabs>
              <w:jc w:val="center"/>
              <w:rPr>
                <w:sz w:val="16"/>
                <w:szCs w:val="16"/>
              </w:rPr>
            </w:pPr>
            <w:r w:rsidRPr="00AE51BB">
              <w:rPr>
                <w:rFonts w:hint="eastAsia"/>
                <w:sz w:val="16"/>
                <w:szCs w:val="16"/>
              </w:rPr>
              <w:t>必須</w:t>
            </w:r>
          </w:p>
        </w:tc>
        <w:tc>
          <w:tcPr>
            <w:tcW w:w="1559" w:type="dxa"/>
          </w:tcPr>
          <w:p w14:paraId="583276D9" w14:textId="77777777" w:rsidR="00AE51BB" w:rsidRPr="004518A7" w:rsidRDefault="00AE51BB" w:rsidP="00AE51BB">
            <w:pPr>
              <w:pStyle w:val="13"/>
              <w:tabs>
                <w:tab w:val="left" w:pos="2552"/>
              </w:tabs>
              <w:rPr>
                <w:color w:val="FF0000"/>
                <w:sz w:val="16"/>
                <w:szCs w:val="16"/>
              </w:rPr>
            </w:pPr>
            <w:r w:rsidRPr="004518A7">
              <w:rPr>
                <w:rFonts w:hint="eastAsia"/>
                <w:color w:val="FF0000"/>
                <w:sz w:val="16"/>
                <w:szCs w:val="16"/>
              </w:rPr>
              <w:t>提案書頁or項目で提案書内での記載箇所を追記ください。</w:t>
            </w:r>
          </w:p>
          <w:p w14:paraId="2306461D" w14:textId="77777777" w:rsidR="00AE51BB" w:rsidRPr="004518A7" w:rsidRDefault="00AE51BB" w:rsidP="00AE51BB">
            <w:pPr>
              <w:pStyle w:val="13"/>
              <w:tabs>
                <w:tab w:val="left" w:pos="2552"/>
              </w:tabs>
              <w:rPr>
                <w:color w:val="FF0000"/>
                <w:sz w:val="16"/>
                <w:szCs w:val="16"/>
              </w:rPr>
            </w:pPr>
            <w:r w:rsidRPr="004518A7">
              <w:rPr>
                <w:rFonts w:hint="eastAsia"/>
                <w:color w:val="FF0000"/>
                <w:sz w:val="16"/>
                <w:szCs w:val="16"/>
              </w:rPr>
              <w:t>該当しない場合は空欄で構いません。</w:t>
            </w:r>
          </w:p>
          <w:p w14:paraId="42BC93DC" w14:textId="77777777" w:rsidR="00AE51BB" w:rsidRPr="002350CB" w:rsidRDefault="00AE51BB" w:rsidP="002350CB">
            <w:pPr>
              <w:pStyle w:val="13"/>
              <w:rPr>
                <w:sz w:val="16"/>
              </w:rPr>
            </w:pPr>
            <w:r w:rsidRPr="002350CB">
              <w:rPr>
                <w:rFonts w:hint="eastAsia"/>
                <w:sz w:val="16"/>
              </w:rPr>
              <w:t>提案書 p.3 , X行目</w:t>
            </w:r>
          </w:p>
          <w:p w14:paraId="69D75F5B" w14:textId="57814A25" w:rsidR="00AE51BB" w:rsidRPr="00AE51BB" w:rsidRDefault="00AE51BB" w:rsidP="002350CB">
            <w:pPr>
              <w:pStyle w:val="13"/>
              <w:rPr>
                <w:szCs w:val="16"/>
              </w:rPr>
            </w:pPr>
            <w:r w:rsidRPr="002350CB">
              <w:rPr>
                <w:rFonts w:hint="eastAsia"/>
                <w:sz w:val="16"/>
                <w:szCs w:val="16"/>
              </w:rPr>
              <w:t>or 2. (1) X行目</w:t>
            </w:r>
          </w:p>
        </w:tc>
      </w:tr>
      <w:tr w:rsidR="00AE51BB" w:rsidRPr="00AE51BB" w14:paraId="1248A815" w14:textId="0D5EA388" w:rsidTr="00AE51BB">
        <w:trPr>
          <w:trHeight w:val="675"/>
        </w:trPr>
        <w:tc>
          <w:tcPr>
            <w:tcW w:w="817" w:type="dxa"/>
            <w:vMerge/>
            <w:hideMark/>
          </w:tcPr>
          <w:p w14:paraId="7CEAC94E" w14:textId="77777777" w:rsidR="00AE51BB" w:rsidRPr="00862071" w:rsidRDefault="00AE51BB" w:rsidP="00B644F4">
            <w:pPr>
              <w:pStyle w:val="13"/>
              <w:rPr>
                <w:sz w:val="16"/>
              </w:rPr>
            </w:pPr>
          </w:p>
        </w:tc>
        <w:tc>
          <w:tcPr>
            <w:tcW w:w="822" w:type="dxa"/>
            <w:vMerge/>
            <w:hideMark/>
          </w:tcPr>
          <w:p w14:paraId="5639B816" w14:textId="77777777" w:rsidR="00AE51BB" w:rsidRPr="00862071" w:rsidRDefault="00AE51BB" w:rsidP="00B644F4">
            <w:pPr>
              <w:pStyle w:val="13"/>
              <w:rPr>
                <w:sz w:val="16"/>
              </w:rPr>
            </w:pPr>
          </w:p>
        </w:tc>
        <w:tc>
          <w:tcPr>
            <w:tcW w:w="5391" w:type="dxa"/>
            <w:hideMark/>
          </w:tcPr>
          <w:p w14:paraId="7F57FC7B" w14:textId="753E4D68" w:rsidR="00AE51BB" w:rsidRPr="00862071" w:rsidRDefault="00D56974" w:rsidP="00AE51BB">
            <w:pPr>
              <w:pStyle w:val="13"/>
              <w:rPr>
                <w:sz w:val="16"/>
              </w:rPr>
            </w:pPr>
            <w:r w:rsidRPr="00B644F4">
              <w:rPr>
                <w:rFonts w:hint="eastAsia"/>
                <w:sz w:val="16"/>
              </w:rPr>
              <w:t>通信システム等の活用に関し、特定高度情報通信技術活用システムの開発供給及び導入の促進に関する法律（令和２年法律第</w:t>
            </w:r>
            <w:r w:rsidRPr="00B644F4">
              <w:rPr>
                <w:sz w:val="16"/>
              </w:rPr>
              <w:t>37号）に基づく開発供給計画認定を受けた実績を有する事業者が開発供給した機器であるなど、サプライチェーンリスク対応を含む十分なサイバーセキュリティ対策が講じられるものと認められるか</w:t>
            </w:r>
          </w:p>
        </w:tc>
        <w:tc>
          <w:tcPr>
            <w:tcW w:w="431" w:type="dxa"/>
            <w:hideMark/>
          </w:tcPr>
          <w:p w14:paraId="6D7DE860" w14:textId="77777777" w:rsidR="00AE51BB" w:rsidRPr="00AE51BB" w:rsidRDefault="00AE51BB" w:rsidP="00AE51BB">
            <w:pPr>
              <w:jc w:val="center"/>
              <w:rPr>
                <w:sz w:val="16"/>
                <w:szCs w:val="16"/>
              </w:rPr>
            </w:pPr>
            <w:r w:rsidRPr="00AE51BB">
              <w:rPr>
                <w:rFonts w:hint="eastAsia"/>
                <w:sz w:val="16"/>
                <w:szCs w:val="16"/>
              </w:rPr>
              <w:t>必須</w:t>
            </w:r>
          </w:p>
        </w:tc>
        <w:tc>
          <w:tcPr>
            <w:tcW w:w="1559" w:type="dxa"/>
          </w:tcPr>
          <w:p w14:paraId="02B43F5F" w14:textId="77777777" w:rsidR="00AE51BB" w:rsidRPr="00AE51BB" w:rsidRDefault="00AE51BB" w:rsidP="00AE51BB">
            <w:pPr>
              <w:jc w:val="center"/>
              <w:rPr>
                <w:sz w:val="16"/>
                <w:szCs w:val="16"/>
              </w:rPr>
            </w:pPr>
          </w:p>
        </w:tc>
      </w:tr>
      <w:tr w:rsidR="00AE51BB" w:rsidRPr="00AE51BB" w14:paraId="3A8369A2" w14:textId="3B790C28" w:rsidTr="00AE51BB">
        <w:trPr>
          <w:trHeight w:val="450"/>
        </w:trPr>
        <w:tc>
          <w:tcPr>
            <w:tcW w:w="817" w:type="dxa"/>
            <w:vMerge/>
            <w:hideMark/>
          </w:tcPr>
          <w:p w14:paraId="0864F530" w14:textId="77777777" w:rsidR="00AE51BB" w:rsidRPr="00862071" w:rsidRDefault="00AE51BB" w:rsidP="00B644F4">
            <w:pPr>
              <w:pStyle w:val="13"/>
              <w:rPr>
                <w:sz w:val="16"/>
              </w:rPr>
            </w:pPr>
          </w:p>
        </w:tc>
        <w:tc>
          <w:tcPr>
            <w:tcW w:w="822" w:type="dxa"/>
            <w:vMerge/>
            <w:hideMark/>
          </w:tcPr>
          <w:p w14:paraId="241EF7D3" w14:textId="77777777" w:rsidR="00AE51BB" w:rsidRPr="00862071" w:rsidRDefault="00AE51BB" w:rsidP="00B644F4">
            <w:pPr>
              <w:pStyle w:val="13"/>
              <w:rPr>
                <w:sz w:val="16"/>
              </w:rPr>
            </w:pPr>
          </w:p>
        </w:tc>
        <w:tc>
          <w:tcPr>
            <w:tcW w:w="5391" w:type="dxa"/>
            <w:hideMark/>
          </w:tcPr>
          <w:p w14:paraId="531614C5" w14:textId="722C858A" w:rsidR="00AE51BB" w:rsidRPr="00862071" w:rsidRDefault="00D56974" w:rsidP="00AE51BB">
            <w:pPr>
              <w:pStyle w:val="13"/>
              <w:rPr>
                <w:sz w:val="16"/>
              </w:rPr>
            </w:pPr>
            <w:r w:rsidRPr="00B644F4">
              <w:rPr>
                <w:rFonts w:hint="eastAsia"/>
                <w:sz w:val="16"/>
              </w:rPr>
              <w:t>自動運転を活用した地域交通サービスが提供されることについて、地元住民、都道府県公安委員会、道路管理者等の理解と必要な協力が得られること</w:t>
            </w:r>
          </w:p>
        </w:tc>
        <w:tc>
          <w:tcPr>
            <w:tcW w:w="431" w:type="dxa"/>
            <w:hideMark/>
          </w:tcPr>
          <w:p w14:paraId="1127AF79" w14:textId="77777777" w:rsidR="00AE51BB" w:rsidRPr="00AE51BB" w:rsidRDefault="00AE51BB" w:rsidP="00AE51BB">
            <w:pPr>
              <w:jc w:val="center"/>
              <w:rPr>
                <w:sz w:val="16"/>
                <w:szCs w:val="16"/>
              </w:rPr>
            </w:pPr>
            <w:r w:rsidRPr="00AE51BB">
              <w:rPr>
                <w:rFonts w:hint="eastAsia"/>
                <w:sz w:val="16"/>
                <w:szCs w:val="16"/>
              </w:rPr>
              <w:t>必須</w:t>
            </w:r>
          </w:p>
        </w:tc>
        <w:tc>
          <w:tcPr>
            <w:tcW w:w="1559" w:type="dxa"/>
          </w:tcPr>
          <w:p w14:paraId="2DD429E2" w14:textId="77777777" w:rsidR="00AE51BB" w:rsidRPr="00AE51BB" w:rsidRDefault="00AE51BB" w:rsidP="00AE51BB">
            <w:pPr>
              <w:jc w:val="center"/>
              <w:rPr>
                <w:sz w:val="16"/>
                <w:szCs w:val="16"/>
              </w:rPr>
            </w:pPr>
          </w:p>
        </w:tc>
      </w:tr>
      <w:tr w:rsidR="00AE51BB" w:rsidRPr="00AE51BB" w14:paraId="3A8B5645" w14:textId="54CD9D11" w:rsidTr="00AE51BB">
        <w:trPr>
          <w:trHeight w:val="360"/>
        </w:trPr>
        <w:tc>
          <w:tcPr>
            <w:tcW w:w="817" w:type="dxa"/>
            <w:vMerge/>
            <w:hideMark/>
          </w:tcPr>
          <w:p w14:paraId="5E7839ED" w14:textId="77777777" w:rsidR="00AE51BB" w:rsidRPr="00862071" w:rsidRDefault="00AE51BB" w:rsidP="00B644F4">
            <w:pPr>
              <w:pStyle w:val="13"/>
              <w:rPr>
                <w:sz w:val="16"/>
              </w:rPr>
            </w:pPr>
          </w:p>
        </w:tc>
        <w:tc>
          <w:tcPr>
            <w:tcW w:w="822" w:type="dxa"/>
            <w:vMerge w:val="restart"/>
            <w:hideMark/>
          </w:tcPr>
          <w:p w14:paraId="45531D47" w14:textId="310BFB97" w:rsidR="00AE51BB" w:rsidRPr="00862071" w:rsidRDefault="00D56974" w:rsidP="00B644F4">
            <w:pPr>
              <w:pStyle w:val="13"/>
              <w:rPr>
                <w:sz w:val="16"/>
              </w:rPr>
            </w:pPr>
            <w:r w:rsidRPr="00B644F4">
              <w:rPr>
                <w:rFonts w:hint="eastAsia"/>
                <w:sz w:val="16"/>
              </w:rPr>
              <w:t>運営体制・方法</w:t>
            </w:r>
          </w:p>
        </w:tc>
        <w:tc>
          <w:tcPr>
            <w:tcW w:w="5391" w:type="dxa"/>
            <w:hideMark/>
          </w:tcPr>
          <w:p w14:paraId="20970104" w14:textId="33BF9E75" w:rsidR="00AE51BB" w:rsidRPr="00862071" w:rsidRDefault="00D56974" w:rsidP="00AE51BB">
            <w:pPr>
              <w:pStyle w:val="13"/>
              <w:rPr>
                <w:sz w:val="16"/>
              </w:rPr>
            </w:pPr>
            <w:r w:rsidRPr="00B644F4">
              <w:rPr>
                <w:rFonts w:hint="eastAsia"/>
                <w:sz w:val="16"/>
              </w:rPr>
              <w:t>事業実施に十分な実施体制となっているか（実証機関協定書の締結は必須とします）</w:t>
            </w:r>
          </w:p>
        </w:tc>
        <w:tc>
          <w:tcPr>
            <w:tcW w:w="431" w:type="dxa"/>
            <w:hideMark/>
          </w:tcPr>
          <w:p w14:paraId="5C0EB039" w14:textId="77777777" w:rsidR="00AE51BB" w:rsidRPr="00AE51BB" w:rsidRDefault="00AE51BB" w:rsidP="00AE51BB">
            <w:pPr>
              <w:jc w:val="center"/>
              <w:rPr>
                <w:sz w:val="16"/>
                <w:szCs w:val="16"/>
              </w:rPr>
            </w:pPr>
            <w:r w:rsidRPr="00AE51BB">
              <w:rPr>
                <w:rFonts w:hint="eastAsia"/>
                <w:sz w:val="16"/>
                <w:szCs w:val="16"/>
              </w:rPr>
              <w:t>必須</w:t>
            </w:r>
          </w:p>
        </w:tc>
        <w:tc>
          <w:tcPr>
            <w:tcW w:w="1559" w:type="dxa"/>
          </w:tcPr>
          <w:p w14:paraId="6F0F8198" w14:textId="77777777" w:rsidR="00AE51BB" w:rsidRPr="00AE51BB" w:rsidRDefault="00AE51BB" w:rsidP="00AE51BB">
            <w:pPr>
              <w:jc w:val="center"/>
              <w:rPr>
                <w:sz w:val="16"/>
                <w:szCs w:val="16"/>
              </w:rPr>
            </w:pPr>
          </w:p>
        </w:tc>
      </w:tr>
      <w:tr w:rsidR="00AE51BB" w:rsidRPr="00AE51BB" w14:paraId="66C80D76" w14:textId="7274F8B4" w:rsidTr="00AE51BB">
        <w:trPr>
          <w:trHeight w:val="450"/>
        </w:trPr>
        <w:tc>
          <w:tcPr>
            <w:tcW w:w="817" w:type="dxa"/>
            <w:vMerge/>
            <w:hideMark/>
          </w:tcPr>
          <w:p w14:paraId="0E796D8F" w14:textId="77777777" w:rsidR="00AE51BB" w:rsidRPr="00862071" w:rsidRDefault="00AE51BB" w:rsidP="00B644F4">
            <w:pPr>
              <w:pStyle w:val="13"/>
              <w:rPr>
                <w:sz w:val="16"/>
              </w:rPr>
            </w:pPr>
          </w:p>
        </w:tc>
        <w:tc>
          <w:tcPr>
            <w:tcW w:w="822" w:type="dxa"/>
            <w:vMerge/>
            <w:hideMark/>
          </w:tcPr>
          <w:p w14:paraId="636CCE47" w14:textId="77777777" w:rsidR="00AE51BB" w:rsidRPr="00862071" w:rsidRDefault="00AE51BB" w:rsidP="00B644F4">
            <w:pPr>
              <w:pStyle w:val="13"/>
              <w:rPr>
                <w:sz w:val="16"/>
              </w:rPr>
            </w:pPr>
          </w:p>
        </w:tc>
        <w:tc>
          <w:tcPr>
            <w:tcW w:w="5391" w:type="dxa"/>
            <w:hideMark/>
          </w:tcPr>
          <w:p w14:paraId="603276FF" w14:textId="592EB6BC" w:rsidR="00AE51BB" w:rsidRPr="00862071" w:rsidRDefault="00D56974" w:rsidP="00AE51BB">
            <w:pPr>
              <w:pStyle w:val="13"/>
              <w:rPr>
                <w:sz w:val="16"/>
              </w:rPr>
            </w:pPr>
            <w:r w:rsidRPr="00B644F4">
              <w:rPr>
                <w:rFonts w:hint="eastAsia"/>
                <w:sz w:val="16"/>
              </w:rPr>
              <w:t>業務統括責任者、業務責任者個人及び法人としての代表機関に、同種実証事業相当のプロジェクトマネジメントの経験・知見がある</w:t>
            </w:r>
          </w:p>
        </w:tc>
        <w:tc>
          <w:tcPr>
            <w:tcW w:w="431" w:type="dxa"/>
            <w:hideMark/>
          </w:tcPr>
          <w:p w14:paraId="0B0C027C" w14:textId="77777777" w:rsidR="00AE51BB" w:rsidRPr="00AE51BB" w:rsidRDefault="00AE51BB" w:rsidP="00AE51BB">
            <w:pPr>
              <w:jc w:val="center"/>
              <w:rPr>
                <w:sz w:val="16"/>
                <w:szCs w:val="16"/>
              </w:rPr>
            </w:pPr>
            <w:r w:rsidRPr="00AE51BB">
              <w:rPr>
                <w:rFonts w:hint="eastAsia"/>
                <w:sz w:val="16"/>
                <w:szCs w:val="16"/>
              </w:rPr>
              <w:t>必須</w:t>
            </w:r>
          </w:p>
        </w:tc>
        <w:tc>
          <w:tcPr>
            <w:tcW w:w="1559" w:type="dxa"/>
          </w:tcPr>
          <w:p w14:paraId="0C760442" w14:textId="77777777" w:rsidR="00AE51BB" w:rsidRPr="00AE51BB" w:rsidRDefault="00AE51BB" w:rsidP="00AE51BB">
            <w:pPr>
              <w:jc w:val="center"/>
              <w:rPr>
                <w:sz w:val="16"/>
                <w:szCs w:val="16"/>
              </w:rPr>
            </w:pPr>
          </w:p>
        </w:tc>
      </w:tr>
      <w:tr w:rsidR="00AE51BB" w:rsidRPr="00AE51BB" w14:paraId="6DC6DB66" w14:textId="15B8F95F" w:rsidTr="00AE51BB">
        <w:trPr>
          <w:trHeight w:val="360"/>
        </w:trPr>
        <w:tc>
          <w:tcPr>
            <w:tcW w:w="817" w:type="dxa"/>
            <w:vMerge/>
          </w:tcPr>
          <w:p w14:paraId="23B94D79" w14:textId="77777777" w:rsidR="00AE51BB" w:rsidRPr="00862071" w:rsidRDefault="00AE51BB" w:rsidP="00B644F4">
            <w:pPr>
              <w:pStyle w:val="13"/>
              <w:rPr>
                <w:sz w:val="16"/>
              </w:rPr>
            </w:pPr>
          </w:p>
        </w:tc>
        <w:tc>
          <w:tcPr>
            <w:tcW w:w="822" w:type="dxa"/>
            <w:vMerge/>
          </w:tcPr>
          <w:p w14:paraId="16DDDA20" w14:textId="77777777" w:rsidR="00AE51BB" w:rsidRPr="00862071" w:rsidRDefault="00AE51BB" w:rsidP="00B644F4">
            <w:pPr>
              <w:pStyle w:val="13"/>
              <w:rPr>
                <w:sz w:val="16"/>
              </w:rPr>
            </w:pPr>
          </w:p>
        </w:tc>
        <w:tc>
          <w:tcPr>
            <w:tcW w:w="5391" w:type="dxa"/>
          </w:tcPr>
          <w:p w14:paraId="5805B5D2" w14:textId="4F3BA468" w:rsidR="00AE51BB" w:rsidRPr="00862071" w:rsidRDefault="00AE51BB" w:rsidP="00AE51BB">
            <w:pPr>
              <w:pStyle w:val="13"/>
              <w:rPr>
                <w:sz w:val="16"/>
              </w:rPr>
            </w:pPr>
            <w:r w:rsidRPr="00862071">
              <w:rPr>
                <w:sz w:val="16"/>
              </w:rPr>
              <w:t>自動運転サービスの実現に向けた実証事業（本邦内の公道</w:t>
            </w:r>
            <w:r w:rsidRPr="00862071">
              <w:rPr>
                <w:rFonts w:hint="eastAsia"/>
                <w:sz w:val="16"/>
              </w:rPr>
              <w:t>相当の場所</w:t>
            </w:r>
            <w:r w:rsidRPr="00862071">
              <w:rPr>
                <w:sz w:val="16"/>
              </w:rPr>
              <w:t>において自動運転車両（レベル２相当以上）を実際に走行させたものに限る。）</w:t>
            </w:r>
            <w:r w:rsidR="00D56974" w:rsidRPr="00B644F4">
              <w:rPr>
                <w:rFonts w:hint="eastAsia"/>
                <w:sz w:val="16"/>
              </w:rPr>
              <w:t>と</w:t>
            </w:r>
            <w:r w:rsidR="00D56974" w:rsidRPr="00B644F4">
              <w:rPr>
                <w:sz w:val="16"/>
              </w:rPr>
              <w:t>同種・類似</w:t>
            </w:r>
            <w:r w:rsidR="00D56974" w:rsidRPr="00B644F4">
              <w:rPr>
                <w:rFonts w:hint="eastAsia"/>
                <w:sz w:val="16"/>
              </w:rPr>
              <w:t>の</w:t>
            </w:r>
            <w:r w:rsidR="00D56974" w:rsidRPr="00B644F4">
              <w:rPr>
                <w:sz w:val="16"/>
              </w:rPr>
              <w:t>事業の経験を有する法人等が、</w:t>
            </w:r>
            <w:r w:rsidR="00D56974" w:rsidRPr="00B644F4">
              <w:rPr>
                <w:rFonts w:hint="eastAsia"/>
                <w:sz w:val="16"/>
              </w:rPr>
              <w:t>実証機関の</w:t>
            </w:r>
            <w:r w:rsidR="00D56974" w:rsidRPr="00B644F4">
              <w:rPr>
                <w:sz w:val="16"/>
              </w:rPr>
              <w:t>構成員に含まれる</w:t>
            </w:r>
          </w:p>
        </w:tc>
        <w:tc>
          <w:tcPr>
            <w:tcW w:w="431" w:type="dxa"/>
          </w:tcPr>
          <w:p w14:paraId="6E1D1BF8" w14:textId="77777777" w:rsidR="00AE51BB" w:rsidRPr="00AE51BB" w:rsidRDefault="00AE51BB" w:rsidP="00AE51BB">
            <w:pPr>
              <w:jc w:val="center"/>
              <w:rPr>
                <w:sz w:val="16"/>
                <w:szCs w:val="16"/>
              </w:rPr>
            </w:pPr>
            <w:r w:rsidRPr="00AE51BB">
              <w:rPr>
                <w:rFonts w:hint="eastAsia"/>
                <w:sz w:val="16"/>
                <w:szCs w:val="16"/>
              </w:rPr>
              <w:t>必須</w:t>
            </w:r>
          </w:p>
        </w:tc>
        <w:tc>
          <w:tcPr>
            <w:tcW w:w="1559" w:type="dxa"/>
          </w:tcPr>
          <w:p w14:paraId="7443644F" w14:textId="77777777" w:rsidR="00AE51BB" w:rsidRPr="00AE51BB" w:rsidRDefault="00AE51BB" w:rsidP="00AE51BB">
            <w:pPr>
              <w:jc w:val="center"/>
              <w:rPr>
                <w:sz w:val="16"/>
                <w:szCs w:val="16"/>
              </w:rPr>
            </w:pPr>
          </w:p>
        </w:tc>
      </w:tr>
      <w:tr w:rsidR="00AE51BB" w:rsidRPr="00AE51BB" w14:paraId="08EFD516" w14:textId="3D3EEA96" w:rsidTr="00AE51BB">
        <w:trPr>
          <w:trHeight w:val="360"/>
        </w:trPr>
        <w:tc>
          <w:tcPr>
            <w:tcW w:w="817" w:type="dxa"/>
            <w:vMerge/>
          </w:tcPr>
          <w:p w14:paraId="00DBBDE3" w14:textId="77777777" w:rsidR="00AE51BB" w:rsidRPr="00862071" w:rsidRDefault="00AE51BB" w:rsidP="00B644F4">
            <w:pPr>
              <w:pStyle w:val="13"/>
              <w:rPr>
                <w:sz w:val="16"/>
              </w:rPr>
            </w:pPr>
          </w:p>
        </w:tc>
        <w:tc>
          <w:tcPr>
            <w:tcW w:w="822" w:type="dxa"/>
            <w:vMerge/>
          </w:tcPr>
          <w:p w14:paraId="09105B40" w14:textId="77777777" w:rsidR="00AE51BB" w:rsidRPr="00862071" w:rsidRDefault="00AE51BB" w:rsidP="00B644F4">
            <w:pPr>
              <w:pStyle w:val="13"/>
              <w:rPr>
                <w:sz w:val="16"/>
              </w:rPr>
            </w:pPr>
          </w:p>
        </w:tc>
        <w:tc>
          <w:tcPr>
            <w:tcW w:w="5391" w:type="dxa"/>
          </w:tcPr>
          <w:p w14:paraId="5389590D" w14:textId="3C40C5B9" w:rsidR="00AE51BB" w:rsidRPr="00862071" w:rsidRDefault="00D56974" w:rsidP="00AE51BB">
            <w:pPr>
              <w:pStyle w:val="13"/>
              <w:rPr>
                <w:sz w:val="16"/>
              </w:rPr>
            </w:pPr>
            <w:r w:rsidRPr="00B644F4">
              <w:rPr>
                <w:rFonts w:hint="eastAsia"/>
                <w:sz w:val="16"/>
              </w:rPr>
              <w:t>５</w:t>
            </w:r>
            <w:r w:rsidRPr="00B644F4">
              <w:rPr>
                <w:sz w:val="16"/>
              </w:rPr>
              <w:t>Gその他先進無線技術を活用した通信システムの信頼性確保等に関する検証</w:t>
            </w:r>
            <w:r w:rsidRPr="00B644F4">
              <w:rPr>
                <w:rFonts w:hint="eastAsia"/>
                <w:sz w:val="16"/>
              </w:rPr>
              <w:t>と</w:t>
            </w:r>
            <w:r w:rsidRPr="00B644F4">
              <w:rPr>
                <w:sz w:val="16"/>
              </w:rPr>
              <w:t>同種・類似</w:t>
            </w:r>
            <w:r w:rsidRPr="00B644F4">
              <w:rPr>
                <w:rFonts w:hint="eastAsia"/>
                <w:sz w:val="16"/>
              </w:rPr>
              <w:t>の</w:t>
            </w:r>
            <w:r w:rsidRPr="00B644F4">
              <w:rPr>
                <w:sz w:val="16"/>
              </w:rPr>
              <w:t>事業の経験を有する法人等が、</w:t>
            </w:r>
            <w:r w:rsidRPr="00B644F4">
              <w:rPr>
                <w:rFonts w:hint="eastAsia"/>
                <w:sz w:val="16"/>
              </w:rPr>
              <w:t>実証機関の</w:t>
            </w:r>
            <w:r w:rsidRPr="00B644F4">
              <w:rPr>
                <w:sz w:val="16"/>
              </w:rPr>
              <w:t>構成員に含まれる</w:t>
            </w:r>
          </w:p>
        </w:tc>
        <w:tc>
          <w:tcPr>
            <w:tcW w:w="431" w:type="dxa"/>
          </w:tcPr>
          <w:p w14:paraId="572A32E8" w14:textId="77777777" w:rsidR="00AE51BB" w:rsidRPr="00AE51BB" w:rsidRDefault="00AE51BB" w:rsidP="00AE51BB">
            <w:pPr>
              <w:jc w:val="center"/>
              <w:rPr>
                <w:sz w:val="16"/>
                <w:szCs w:val="16"/>
              </w:rPr>
            </w:pPr>
            <w:r w:rsidRPr="00AE51BB">
              <w:rPr>
                <w:rFonts w:hint="eastAsia"/>
                <w:sz w:val="16"/>
                <w:szCs w:val="16"/>
              </w:rPr>
              <w:t>必須</w:t>
            </w:r>
          </w:p>
        </w:tc>
        <w:tc>
          <w:tcPr>
            <w:tcW w:w="1559" w:type="dxa"/>
          </w:tcPr>
          <w:p w14:paraId="31BA63D2" w14:textId="77777777" w:rsidR="00AE51BB" w:rsidRPr="00AE51BB" w:rsidRDefault="00AE51BB" w:rsidP="00AE51BB">
            <w:pPr>
              <w:jc w:val="center"/>
              <w:rPr>
                <w:sz w:val="16"/>
                <w:szCs w:val="16"/>
              </w:rPr>
            </w:pPr>
          </w:p>
        </w:tc>
      </w:tr>
      <w:tr w:rsidR="00AE51BB" w:rsidRPr="00AE51BB" w14:paraId="68090872" w14:textId="57FAB7C2" w:rsidTr="00AE51BB">
        <w:trPr>
          <w:trHeight w:val="360"/>
        </w:trPr>
        <w:tc>
          <w:tcPr>
            <w:tcW w:w="817" w:type="dxa"/>
            <w:vMerge/>
            <w:hideMark/>
          </w:tcPr>
          <w:p w14:paraId="73CE688F" w14:textId="77777777" w:rsidR="00AE51BB" w:rsidRPr="00862071" w:rsidRDefault="00AE51BB" w:rsidP="00B644F4">
            <w:pPr>
              <w:pStyle w:val="13"/>
              <w:rPr>
                <w:sz w:val="16"/>
              </w:rPr>
            </w:pPr>
          </w:p>
        </w:tc>
        <w:tc>
          <w:tcPr>
            <w:tcW w:w="822" w:type="dxa"/>
            <w:vMerge/>
            <w:hideMark/>
          </w:tcPr>
          <w:p w14:paraId="508E1F4C" w14:textId="77777777" w:rsidR="00AE51BB" w:rsidRPr="00862071" w:rsidRDefault="00AE51BB" w:rsidP="00B644F4">
            <w:pPr>
              <w:pStyle w:val="13"/>
              <w:rPr>
                <w:sz w:val="16"/>
              </w:rPr>
            </w:pPr>
          </w:p>
        </w:tc>
        <w:tc>
          <w:tcPr>
            <w:tcW w:w="5391" w:type="dxa"/>
            <w:hideMark/>
          </w:tcPr>
          <w:p w14:paraId="77538F6E" w14:textId="1BEE1883" w:rsidR="00AE51BB" w:rsidRPr="00862071" w:rsidRDefault="00D56974" w:rsidP="00AE51BB">
            <w:pPr>
              <w:pStyle w:val="13"/>
              <w:rPr>
                <w:sz w:val="16"/>
              </w:rPr>
            </w:pPr>
            <w:r w:rsidRPr="00B644F4">
              <w:rPr>
                <w:rFonts w:hint="eastAsia"/>
                <w:sz w:val="16"/>
              </w:rPr>
              <w:t>自動運行車両の調達期間・運行期間に照らして、許認可・免許取得、通信システム構築のスケジュールが適切であること</w:t>
            </w:r>
          </w:p>
        </w:tc>
        <w:tc>
          <w:tcPr>
            <w:tcW w:w="431" w:type="dxa"/>
            <w:hideMark/>
          </w:tcPr>
          <w:p w14:paraId="5BB27395" w14:textId="77777777" w:rsidR="00AE51BB" w:rsidRPr="00AE51BB" w:rsidRDefault="00AE51BB" w:rsidP="00AE51BB">
            <w:pPr>
              <w:jc w:val="center"/>
              <w:rPr>
                <w:sz w:val="16"/>
                <w:szCs w:val="16"/>
              </w:rPr>
            </w:pPr>
            <w:r w:rsidRPr="00AE51BB">
              <w:rPr>
                <w:rFonts w:hint="eastAsia"/>
                <w:sz w:val="16"/>
                <w:szCs w:val="16"/>
              </w:rPr>
              <w:t>必須</w:t>
            </w:r>
          </w:p>
        </w:tc>
        <w:tc>
          <w:tcPr>
            <w:tcW w:w="1559" w:type="dxa"/>
          </w:tcPr>
          <w:p w14:paraId="48686B83" w14:textId="77777777" w:rsidR="00AE51BB" w:rsidRPr="00AE51BB" w:rsidRDefault="00AE51BB" w:rsidP="00AE51BB">
            <w:pPr>
              <w:jc w:val="center"/>
              <w:rPr>
                <w:sz w:val="16"/>
                <w:szCs w:val="16"/>
              </w:rPr>
            </w:pPr>
          </w:p>
        </w:tc>
      </w:tr>
      <w:tr w:rsidR="00AE51BB" w:rsidRPr="00AE51BB" w14:paraId="41F8D246" w14:textId="7D631389" w:rsidTr="00AE51BB">
        <w:trPr>
          <w:trHeight w:val="360"/>
        </w:trPr>
        <w:tc>
          <w:tcPr>
            <w:tcW w:w="817" w:type="dxa"/>
            <w:vMerge/>
          </w:tcPr>
          <w:p w14:paraId="3D95FE24" w14:textId="77777777" w:rsidR="00AE51BB" w:rsidRPr="00862071" w:rsidRDefault="00AE51BB" w:rsidP="00B644F4">
            <w:pPr>
              <w:pStyle w:val="13"/>
              <w:rPr>
                <w:sz w:val="16"/>
              </w:rPr>
            </w:pPr>
          </w:p>
        </w:tc>
        <w:tc>
          <w:tcPr>
            <w:tcW w:w="822" w:type="dxa"/>
            <w:vMerge/>
          </w:tcPr>
          <w:p w14:paraId="3E43872A" w14:textId="77777777" w:rsidR="00AE51BB" w:rsidRPr="00862071" w:rsidRDefault="00AE51BB" w:rsidP="00B644F4">
            <w:pPr>
              <w:pStyle w:val="13"/>
              <w:rPr>
                <w:sz w:val="16"/>
              </w:rPr>
            </w:pPr>
          </w:p>
        </w:tc>
        <w:tc>
          <w:tcPr>
            <w:tcW w:w="5391" w:type="dxa"/>
          </w:tcPr>
          <w:p w14:paraId="3FA5392A" w14:textId="182F1CF4" w:rsidR="00AE51BB" w:rsidRPr="00862071" w:rsidRDefault="00D56974" w:rsidP="00AE51BB">
            <w:pPr>
              <w:pStyle w:val="13"/>
              <w:rPr>
                <w:sz w:val="16"/>
              </w:rPr>
            </w:pPr>
            <w:r w:rsidRPr="00B644F4">
              <w:rPr>
                <w:rFonts w:hint="eastAsia"/>
                <w:sz w:val="16"/>
              </w:rPr>
              <w:t>代表機関を含む自動運転システムを開発・変更する主体における開発・変更時のレビュー体制・プロセス（検証、妥当性確認、承認フロー等）、及び不具合時の是正処置の対策プロセスの検討フロー等の品質管理体制が構築されているか</w:t>
            </w:r>
          </w:p>
        </w:tc>
        <w:tc>
          <w:tcPr>
            <w:tcW w:w="431" w:type="dxa"/>
          </w:tcPr>
          <w:p w14:paraId="408ED11B" w14:textId="77777777" w:rsidR="00AE51BB" w:rsidRPr="00AE51BB" w:rsidRDefault="00AE51BB" w:rsidP="00AE51BB">
            <w:pPr>
              <w:jc w:val="center"/>
              <w:rPr>
                <w:sz w:val="16"/>
                <w:szCs w:val="16"/>
              </w:rPr>
            </w:pPr>
            <w:r w:rsidRPr="00AE51BB">
              <w:rPr>
                <w:rFonts w:hint="eastAsia"/>
                <w:sz w:val="16"/>
                <w:szCs w:val="16"/>
              </w:rPr>
              <w:t>必須</w:t>
            </w:r>
          </w:p>
        </w:tc>
        <w:tc>
          <w:tcPr>
            <w:tcW w:w="1559" w:type="dxa"/>
          </w:tcPr>
          <w:p w14:paraId="5CF15B7D" w14:textId="77777777" w:rsidR="00AE51BB" w:rsidRPr="00AE51BB" w:rsidRDefault="00AE51BB" w:rsidP="00AE51BB">
            <w:pPr>
              <w:jc w:val="center"/>
              <w:rPr>
                <w:sz w:val="16"/>
                <w:szCs w:val="16"/>
              </w:rPr>
            </w:pPr>
          </w:p>
        </w:tc>
      </w:tr>
      <w:tr w:rsidR="00AE51BB" w:rsidRPr="00AE51BB" w14:paraId="15F6CE44" w14:textId="7D96E3A2" w:rsidTr="00AE51BB">
        <w:trPr>
          <w:trHeight w:val="383"/>
        </w:trPr>
        <w:tc>
          <w:tcPr>
            <w:tcW w:w="817" w:type="dxa"/>
            <w:vMerge/>
            <w:hideMark/>
          </w:tcPr>
          <w:p w14:paraId="01A79CA1" w14:textId="77777777" w:rsidR="00AE51BB" w:rsidRPr="00862071" w:rsidRDefault="00AE51BB" w:rsidP="00B644F4">
            <w:pPr>
              <w:pStyle w:val="13"/>
              <w:rPr>
                <w:sz w:val="16"/>
              </w:rPr>
            </w:pPr>
          </w:p>
        </w:tc>
        <w:tc>
          <w:tcPr>
            <w:tcW w:w="822" w:type="dxa"/>
            <w:vMerge w:val="restart"/>
            <w:hideMark/>
          </w:tcPr>
          <w:p w14:paraId="16306DC2" w14:textId="62767B6E" w:rsidR="00AE51BB" w:rsidRPr="00862071" w:rsidRDefault="00D56974" w:rsidP="00B644F4">
            <w:pPr>
              <w:pStyle w:val="13"/>
              <w:rPr>
                <w:sz w:val="16"/>
              </w:rPr>
            </w:pPr>
            <w:r w:rsidRPr="00B644F4">
              <w:rPr>
                <w:rFonts w:hint="eastAsia"/>
                <w:sz w:val="16"/>
              </w:rPr>
              <w:t>実証方法の適切性</w:t>
            </w:r>
          </w:p>
        </w:tc>
        <w:tc>
          <w:tcPr>
            <w:tcW w:w="5391" w:type="dxa"/>
            <w:hideMark/>
          </w:tcPr>
          <w:p w14:paraId="5AEF77D4" w14:textId="5D832FEB" w:rsidR="00AE51BB" w:rsidRPr="00862071" w:rsidRDefault="00AE51BB" w:rsidP="00AE51BB">
            <w:pPr>
              <w:pStyle w:val="13"/>
              <w:rPr>
                <w:sz w:val="16"/>
              </w:rPr>
            </w:pPr>
            <w:r w:rsidRPr="00862071">
              <w:rPr>
                <w:rFonts w:hint="eastAsia"/>
                <w:sz w:val="16"/>
              </w:rPr>
              <w:t>直接人件費、直接経費、一般管理費等が必要額を確保しているか。</w:t>
            </w:r>
            <w:r w:rsidR="00D56974" w:rsidRPr="00B644F4">
              <w:rPr>
                <w:rFonts w:hint="eastAsia"/>
                <w:sz w:val="16"/>
              </w:rPr>
              <w:t>業務従事者の業務従事時間・単価は適正か</w:t>
            </w:r>
          </w:p>
        </w:tc>
        <w:tc>
          <w:tcPr>
            <w:tcW w:w="431" w:type="dxa"/>
            <w:hideMark/>
          </w:tcPr>
          <w:p w14:paraId="2FD4E8E1" w14:textId="77777777" w:rsidR="00AE51BB" w:rsidRPr="00AE51BB" w:rsidRDefault="00AE51BB" w:rsidP="00AE51BB">
            <w:pPr>
              <w:jc w:val="center"/>
              <w:rPr>
                <w:sz w:val="16"/>
                <w:szCs w:val="16"/>
              </w:rPr>
            </w:pPr>
            <w:r w:rsidRPr="00AE51BB">
              <w:rPr>
                <w:rFonts w:hint="eastAsia"/>
                <w:sz w:val="16"/>
                <w:szCs w:val="16"/>
              </w:rPr>
              <w:t>加点</w:t>
            </w:r>
          </w:p>
        </w:tc>
        <w:tc>
          <w:tcPr>
            <w:tcW w:w="1559" w:type="dxa"/>
          </w:tcPr>
          <w:p w14:paraId="20A7AB40" w14:textId="77777777" w:rsidR="00AE51BB" w:rsidRPr="00AE51BB" w:rsidRDefault="00AE51BB" w:rsidP="00AE51BB">
            <w:pPr>
              <w:jc w:val="center"/>
              <w:rPr>
                <w:sz w:val="16"/>
                <w:szCs w:val="16"/>
              </w:rPr>
            </w:pPr>
          </w:p>
        </w:tc>
      </w:tr>
      <w:tr w:rsidR="00AE51BB" w:rsidRPr="00AE51BB" w14:paraId="3CF2A7B0" w14:textId="17A63EFB" w:rsidTr="00AE51BB">
        <w:trPr>
          <w:trHeight w:val="270"/>
        </w:trPr>
        <w:tc>
          <w:tcPr>
            <w:tcW w:w="817" w:type="dxa"/>
            <w:vMerge/>
            <w:hideMark/>
          </w:tcPr>
          <w:p w14:paraId="3853C7F7" w14:textId="77777777" w:rsidR="00AE51BB" w:rsidRPr="00862071" w:rsidRDefault="00AE51BB" w:rsidP="00B644F4">
            <w:pPr>
              <w:pStyle w:val="13"/>
              <w:rPr>
                <w:sz w:val="16"/>
              </w:rPr>
            </w:pPr>
          </w:p>
        </w:tc>
        <w:tc>
          <w:tcPr>
            <w:tcW w:w="822" w:type="dxa"/>
            <w:vMerge/>
            <w:hideMark/>
          </w:tcPr>
          <w:p w14:paraId="012B3097" w14:textId="77777777" w:rsidR="00AE51BB" w:rsidRPr="00862071" w:rsidRDefault="00AE51BB" w:rsidP="00B644F4">
            <w:pPr>
              <w:pStyle w:val="13"/>
              <w:rPr>
                <w:sz w:val="16"/>
              </w:rPr>
            </w:pPr>
          </w:p>
        </w:tc>
        <w:tc>
          <w:tcPr>
            <w:tcW w:w="5391" w:type="dxa"/>
            <w:hideMark/>
          </w:tcPr>
          <w:p w14:paraId="70F3CCDF" w14:textId="0CD22ACF" w:rsidR="00AE51BB" w:rsidRPr="00862071" w:rsidRDefault="00AE51BB" w:rsidP="00AE51BB">
            <w:pPr>
              <w:pStyle w:val="13"/>
              <w:rPr>
                <w:sz w:val="16"/>
              </w:rPr>
            </w:pPr>
            <w:r w:rsidRPr="00862071">
              <w:rPr>
                <w:rFonts w:hint="eastAsia"/>
                <w:sz w:val="16"/>
              </w:rPr>
              <w:t>履行期間が適正か。不慮の事態を想定した開発及び検証時間を十分に確保しているか</w:t>
            </w:r>
          </w:p>
        </w:tc>
        <w:tc>
          <w:tcPr>
            <w:tcW w:w="431" w:type="dxa"/>
            <w:hideMark/>
          </w:tcPr>
          <w:p w14:paraId="540773CF" w14:textId="77777777" w:rsidR="00AE51BB" w:rsidRPr="00AE51BB" w:rsidRDefault="00AE51BB" w:rsidP="00AE51BB">
            <w:pPr>
              <w:jc w:val="center"/>
              <w:rPr>
                <w:sz w:val="16"/>
                <w:szCs w:val="16"/>
              </w:rPr>
            </w:pPr>
            <w:r w:rsidRPr="00AE51BB">
              <w:rPr>
                <w:rFonts w:hint="eastAsia"/>
                <w:sz w:val="16"/>
                <w:szCs w:val="16"/>
              </w:rPr>
              <w:t>加点</w:t>
            </w:r>
          </w:p>
        </w:tc>
        <w:tc>
          <w:tcPr>
            <w:tcW w:w="1559" w:type="dxa"/>
          </w:tcPr>
          <w:p w14:paraId="5FCAF082" w14:textId="77777777" w:rsidR="00AE51BB" w:rsidRPr="00AE51BB" w:rsidRDefault="00AE51BB" w:rsidP="00AE51BB">
            <w:pPr>
              <w:jc w:val="center"/>
              <w:rPr>
                <w:sz w:val="16"/>
                <w:szCs w:val="16"/>
              </w:rPr>
            </w:pPr>
          </w:p>
        </w:tc>
      </w:tr>
      <w:tr w:rsidR="00AE51BB" w:rsidRPr="00AE51BB" w14:paraId="1984C435" w14:textId="77FA8ADA" w:rsidTr="00AE51BB">
        <w:trPr>
          <w:trHeight w:val="360"/>
        </w:trPr>
        <w:tc>
          <w:tcPr>
            <w:tcW w:w="817" w:type="dxa"/>
            <w:vMerge/>
            <w:hideMark/>
          </w:tcPr>
          <w:p w14:paraId="4417DC76" w14:textId="77777777" w:rsidR="00AE51BB" w:rsidRPr="00862071" w:rsidRDefault="00AE51BB" w:rsidP="00B644F4">
            <w:pPr>
              <w:pStyle w:val="13"/>
              <w:rPr>
                <w:sz w:val="16"/>
              </w:rPr>
            </w:pPr>
          </w:p>
        </w:tc>
        <w:tc>
          <w:tcPr>
            <w:tcW w:w="822" w:type="dxa"/>
            <w:vMerge/>
            <w:hideMark/>
          </w:tcPr>
          <w:p w14:paraId="62716651" w14:textId="77777777" w:rsidR="00AE51BB" w:rsidRPr="00862071" w:rsidRDefault="00AE51BB" w:rsidP="00B644F4">
            <w:pPr>
              <w:pStyle w:val="13"/>
              <w:rPr>
                <w:sz w:val="16"/>
              </w:rPr>
            </w:pPr>
          </w:p>
        </w:tc>
        <w:tc>
          <w:tcPr>
            <w:tcW w:w="5391" w:type="dxa"/>
            <w:hideMark/>
          </w:tcPr>
          <w:p w14:paraId="336F2E42" w14:textId="060D3FA8" w:rsidR="00AE51BB" w:rsidRPr="00862071" w:rsidRDefault="00AE51BB" w:rsidP="00AE51BB">
            <w:pPr>
              <w:pStyle w:val="13"/>
              <w:rPr>
                <w:sz w:val="16"/>
              </w:rPr>
            </w:pPr>
            <w:r w:rsidRPr="00862071">
              <w:rPr>
                <w:rFonts w:hint="eastAsia"/>
                <w:sz w:val="16"/>
              </w:rPr>
              <w:t>業務内容に応じて、再委託の内容、金額が明確であるか。</w:t>
            </w:r>
            <w:r w:rsidR="00D56974" w:rsidRPr="00B644F4">
              <w:rPr>
                <w:rFonts w:hint="eastAsia"/>
                <w:sz w:val="16"/>
              </w:rPr>
              <w:t>実証機関内の役割分担が明確であるか</w:t>
            </w:r>
          </w:p>
        </w:tc>
        <w:tc>
          <w:tcPr>
            <w:tcW w:w="431" w:type="dxa"/>
            <w:hideMark/>
          </w:tcPr>
          <w:p w14:paraId="4B4E64FB" w14:textId="77777777" w:rsidR="00AE51BB" w:rsidRPr="00AE51BB" w:rsidRDefault="00AE51BB" w:rsidP="00AE51BB">
            <w:pPr>
              <w:jc w:val="center"/>
              <w:rPr>
                <w:sz w:val="16"/>
                <w:szCs w:val="16"/>
              </w:rPr>
            </w:pPr>
            <w:r w:rsidRPr="00AE51BB">
              <w:rPr>
                <w:rFonts w:hint="eastAsia"/>
                <w:sz w:val="16"/>
                <w:szCs w:val="16"/>
              </w:rPr>
              <w:t>加点</w:t>
            </w:r>
          </w:p>
        </w:tc>
        <w:tc>
          <w:tcPr>
            <w:tcW w:w="1559" w:type="dxa"/>
          </w:tcPr>
          <w:p w14:paraId="61ADCBF9" w14:textId="77777777" w:rsidR="00AE51BB" w:rsidRPr="00AE51BB" w:rsidRDefault="00AE51BB" w:rsidP="00AE51BB">
            <w:pPr>
              <w:jc w:val="center"/>
              <w:rPr>
                <w:sz w:val="16"/>
                <w:szCs w:val="16"/>
              </w:rPr>
            </w:pPr>
          </w:p>
        </w:tc>
      </w:tr>
      <w:tr w:rsidR="00AE51BB" w:rsidRPr="00AE51BB" w14:paraId="4A1E8913" w14:textId="5B71FABD" w:rsidTr="00AE51BB">
        <w:trPr>
          <w:trHeight w:val="480"/>
        </w:trPr>
        <w:tc>
          <w:tcPr>
            <w:tcW w:w="817" w:type="dxa"/>
            <w:vMerge/>
            <w:hideMark/>
          </w:tcPr>
          <w:p w14:paraId="1567E2A0" w14:textId="77777777" w:rsidR="00AE51BB" w:rsidRPr="00862071" w:rsidRDefault="00AE51BB" w:rsidP="00B644F4">
            <w:pPr>
              <w:pStyle w:val="13"/>
              <w:rPr>
                <w:sz w:val="16"/>
              </w:rPr>
            </w:pPr>
          </w:p>
        </w:tc>
        <w:tc>
          <w:tcPr>
            <w:tcW w:w="822" w:type="dxa"/>
            <w:vMerge/>
            <w:hideMark/>
          </w:tcPr>
          <w:p w14:paraId="4D6DBE89" w14:textId="77777777" w:rsidR="00AE51BB" w:rsidRPr="00862071" w:rsidRDefault="00AE51BB" w:rsidP="00B644F4">
            <w:pPr>
              <w:pStyle w:val="13"/>
              <w:rPr>
                <w:sz w:val="16"/>
              </w:rPr>
            </w:pPr>
          </w:p>
        </w:tc>
        <w:tc>
          <w:tcPr>
            <w:tcW w:w="5391" w:type="dxa"/>
            <w:hideMark/>
          </w:tcPr>
          <w:p w14:paraId="06336045" w14:textId="5440CF50" w:rsidR="00AE51BB" w:rsidRPr="00862071" w:rsidRDefault="00AE51BB" w:rsidP="00AE51BB">
            <w:pPr>
              <w:pStyle w:val="13"/>
              <w:rPr>
                <w:sz w:val="16"/>
              </w:rPr>
            </w:pPr>
            <w:r w:rsidRPr="00862071">
              <w:rPr>
                <w:rFonts w:hint="eastAsia"/>
                <w:sz w:val="16"/>
              </w:rPr>
              <w:t>不慮の事態に備えた計画（Plan B)が計画されているか。コンソーシアム内で必要な知見・経験が確保されているか。</w:t>
            </w:r>
            <w:r w:rsidR="00D56974" w:rsidRPr="00B644F4">
              <w:rPr>
                <w:sz w:val="16"/>
              </w:rPr>
              <w:t>外部の有識者の支援を得られる体制が整備されているか</w:t>
            </w:r>
          </w:p>
        </w:tc>
        <w:tc>
          <w:tcPr>
            <w:tcW w:w="431" w:type="dxa"/>
            <w:hideMark/>
          </w:tcPr>
          <w:p w14:paraId="7C00EA04" w14:textId="77777777" w:rsidR="00AE51BB" w:rsidRPr="00AE51BB" w:rsidRDefault="00AE51BB" w:rsidP="00AE51BB">
            <w:pPr>
              <w:jc w:val="center"/>
              <w:rPr>
                <w:sz w:val="16"/>
                <w:szCs w:val="16"/>
              </w:rPr>
            </w:pPr>
            <w:r w:rsidRPr="00AE51BB">
              <w:rPr>
                <w:rFonts w:hint="eastAsia"/>
                <w:sz w:val="16"/>
                <w:szCs w:val="16"/>
              </w:rPr>
              <w:t>加点</w:t>
            </w:r>
          </w:p>
        </w:tc>
        <w:tc>
          <w:tcPr>
            <w:tcW w:w="1559" w:type="dxa"/>
          </w:tcPr>
          <w:p w14:paraId="3EAD0CF6" w14:textId="77777777" w:rsidR="00AE51BB" w:rsidRPr="00AE51BB" w:rsidRDefault="00AE51BB" w:rsidP="00AE51BB">
            <w:pPr>
              <w:jc w:val="center"/>
              <w:rPr>
                <w:sz w:val="16"/>
                <w:szCs w:val="16"/>
              </w:rPr>
            </w:pPr>
          </w:p>
        </w:tc>
      </w:tr>
    </w:tbl>
    <w:p w14:paraId="541DD2C9" w14:textId="77777777" w:rsidR="00C10547" w:rsidRDefault="00C10547" w:rsidP="00AC1D78">
      <w:pPr>
        <w:tabs>
          <w:tab w:val="center" w:pos="4535"/>
        </w:tabs>
        <w:jc w:val="left"/>
      </w:pPr>
    </w:p>
    <w:p w14:paraId="691FABEB" w14:textId="55708325" w:rsidR="00D73A24" w:rsidRDefault="00D73A24" w:rsidP="00725D74">
      <w:pPr>
        <w:pStyle w:val="2"/>
      </w:pPr>
      <w:r>
        <w:rPr>
          <w:rFonts w:hint="eastAsia"/>
        </w:rPr>
        <w:t>その他</w:t>
      </w:r>
    </w:p>
    <w:p w14:paraId="088AF929" w14:textId="77777777" w:rsidR="00D73A24" w:rsidRDefault="00D73A24" w:rsidP="00D73A24"/>
    <w:tbl>
      <w:tblPr>
        <w:tblStyle w:val="a3"/>
        <w:tblW w:w="0" w:type="auto"/>
        <w:tblCellMar>
          <w:left w:w="0" w:type="dxa"/>
          <w:right w:w="0" w:type="dxa"/>
        </w:tblCellMar>
        <w:tblLook w:val="04A0" w:firstRow="1" w:lastRow="0" w:firstColumn="1" w:lastColumn="0" w:noHBand="0" w:noVBand="1"/>
      </w:tblPr>
      <w:tblGrid>
        <w:gridCol w:w="817"/>
        <w:gridCol w:w="850"/>
        <w:gridCol w:w="5387"/>
        <w:gridCol w:w="431"/>
        <w:gridCol w:w="1559"/>
      </w:tblGrid>
      <w:tr w:rsidR="008D08AF" w:rsidRPr="002C78E3" w14:paraId="3346F010" w14:textId="28A2DCD2" w:rsidTr="008D08AF">
        <w:trPr>
          <w:trHeight w:val="270"/>
        </w:trPr>
        <w:tc>
          <w:tcPr>
            <w:tcW w:w="817" w:type="dxa"/>
            <w:shd w:val="clear" w:color="auto" w:fill="FBE4D5" w:themeFill="accent2" w:themeFillTint="33"/>
            <w:hideMark/>
          </w:tcPr>
          <w:p w14:paraId="7F47E772" w14:textId="77777777" w:rsidR="008D08AF" w:rsidRPr="008D08AF" w:rsidRDefault="008D08AF" w:rsidP="007541B8">
            <w:pPr>
              <w:pStyle w:val="11"/>
              <w:tabs>
                <w:tab w:val="left" w:pos="2552"/>
              </w:tabs>
              <w:rPr>
                <w:sz w:val="16"/>
                <w:szCs w:val="16"/>
              </w:rPr>
            </w:pPr>
            <w:r w:rsidRPr="008D08AF">
              <w:rPr>
                <w:rFonts w:hint="eastAsia"/>
                <w:sz w:val="16"/>
                <w:szCs w:val="16"/>
              </w:rPr>
              <w:t>分類</w:t>
            </w:r>
          </w:p>
        </w:tc>
        <w:tc>
          <w:tcPr>
            <w:tcW w:w="850" w:type="dxa"/>
            <w:shd w:val="clear" w:color="auto" w:fill="FBE4D5" w:themeFill="accent2" w:themeFillTint="33"/>
            <w:hideMark/>
          </w:tcPr>
          <w:p w14:paraId="0486FD79" w14:textId="77777777" w:rsidR="008D08AF" w:rsidRPr="008D08AF" w:rsidRDefault="008D08AF" w:rsidP="007541B8">
            <w:pPr>
              <w:pStyle w:val="11"/>
              <w:tabs>
                <w:tab w:val="left" w:pos="2552"/>
              </w:tabs>
              <w:rPr>
                <w:sz w:val="16"/>
                <w:szCs w:val="16"/>
              </w:rPr>
            </w:pPr>
            <w:r w:rsidRPr="008D08AF">
              <w:rPr>
                <w:rFonts w:hint="eastAsia"/>
                <w:sz w:val="16"/>
                <w:szCs w:val="16"/>
              </w:rPr>
              <w:t>項目</w:t>
            </w:r>
          </w:p>
        </w:tc>
        <w:tc>
          <w:tcPr>
            <w:tcW w:w="5387" w:type="dxa"/>
            <w:shd w:val="clear" w:color="auto" w:fill="FBE4D5" w:themeFill="accent2" w:themeFillTint="33"/>
            <w:hideMark/>
          </w:tcPr>
          <w:p w14:paraId="49B6C494" w14:textId="77777777" w:rsidR="008D08AF" w:rsidRPr="008D08AF" w:rsidRDefault="008D08AF" w:rsidP="007541B8">
            <w:pPr>
              <w:pStyle w:val="11"/>
              <w:tabs>
                <w:tab w:val="left" w:pos="2552"/>
              </w:tabs>
              <w:rPr>
                <w:sz w:val="16"/>
                <w:szCs w:val="16"/>
              </w:rPr>
            </w:pPr>
            <w:r w:rsidRPr="008D08AF">
              <w:rPr>
                <w:rFonts w:hint="eastAsia"/>
                <w:sz w:val="16"/>
                <w:szCs w:val="16"/>
              </w:rPr>
              <w:t>評価基準・観点</w:t>
            </w:r>
          </w:p>
        </w:tc>
        <w:tc>
          <w:tcPr>
            <w:tcW w:w="431" w:type="dxa"/>
            <w:shd w:val="clear" w:color="auto" w:fill="FBE4D5" w:themeFill="accent2" w:themeFillTint="33"/>
            <w:hideMark/>
          </w:tcPr>
          <w:p w14:paraId="03A02F65" w14:textId="77777777" w:rsidR="008D08AF" w:rsidRPr="008D08AF" w:rsidRDefault="008D08AF" w:rsidP="007541B8">
            <w:pPr>
              <w:pStyle w:val="11"/>
              <w:tabs>
                <w:tab w:val="left" w:pos="2552"/>
              </w:tabs>
              <w:rPr>
                <w:sz w:val="16"/>
                <w:szCs w:val="16"/>
              </w:rPr>
            </w:pPr>
            <w:r w:rsidRPr="008D08AF">
              <w:rPr>
                <w:rFonts w:hint="eastAsia"/>
                <w:sz w:val="16"/>
                <w:szCs w:val="16"/>
              </w:rPr>
              <w:t>区分</w:t>
            </w:r>
          </w:p>
        </w:tc>
        <w:tc>
          <w:tcPr>
            <w:tcW w:w="1559" w:type="dxa"/>
            <w:shd w:val="clear" w:color="auto" w:fill="FBE4D5" w:themeFill="accent2" w:themeFillTint="33"/>
          </w:tcPr>
          <w:p w14:paraId="0AFE2029" w14:textId="4BF09561" w:rsidR="008D08AF" w:rsidRPr="008D08AF" w:rsidRDefault="00A43A7C" w:rsidP="007541B8">
            <w:pPr>
              <w:pStyle w:val="11"/>
              <w:tabs>
                <w:tab w:val="left" w:pos="2552"/>
              </w:tabs>
              <w:rPr>
                <w:sz w:val="16"/>
                <w:szCs w:val="16"/>
              </w:rPr>
            </w:pPr>
            <w:r>
              <w:rPr>
                <w:rFonts w:hint="eastAsia"/>
                <w:sz w:val="16"/>
                <w:szCs w:val="16"/>
              </w:rPr>
              <w:t>該当箇所又は証憑</w:t>
            </w:r>
          </w:p>
        </w:tc>
      </w:tr>
      <w:tr w:rsidR="008D08AF" w:rsidRPr="002C78E3" w14:paraId="54377134" w14:textId="47A3E923" w:rsidTr="008D08AF">
        <w:trPr>
          <w:trHeight w:val="270"/>
        </w:trPr>
        <w:tc>
          <w:tcPr>
            <w:tcW w:w="817" w:type="dxa"/>
          </w:tcPr>
          <w:p w14:paraId="43745C65" w14:textId="77777777" w:rsidR="008D08AF" w:rsidRPr="008D08AF" w:rsidRDefault="008D08AF" w:rsidP="007541B8">
            <w:pPr>
              <w:pStyle w:val="13"/>
              <w:rPr>
                <w:sz w:val="16"/>
                <w:szCs w:val="16"/>
              </w:rPr>
            </w:pPr>
            <w:r w:rsidRPr="008D08AF">
              <w:rPr>
                <w:rFonts w:hint="eastAsia"/>
                <w:sz w:val="16"/>
                <w:szCs w:val="16"/>
              </w:rPr>
              <w:t>その他</w:t>
            </w:r>
          </w:p>
        </w:tc>
        <w:tc>
          <w:tcPr>
            <w:tcW w:w="850" w:type="dxa"/>
          </w:tcPr>
          <w:p w14:paraId="62096C93" w14:textId="62F4B5D2" w:rsidR="008D08AF" w:rsidRPr="008D08AF" w:rsidRDefault="00F773CD" w:rsidP="007541B8">
            <w:pPr>
              <w:pStyle w:val="13"/>
              <w:rPr>
                <w:sz w:val="16"/>
                <w:szCs w:val="16"/>
              </w:rPr>
            </w:pPr>
            <w:r w:rsidRPr="00F773CD">
              <w:rPr>
                <w:rFonts w:hint="eastAsia"/>
                <w:sz w:val="16"/>
                <w:szCs w:val="16"/>
              </w:rPr>
              <w:t>施策間連携</w:t>
            </w:r>
          </w:p>
        </w:tc>
        <w:tc>
          <w:tcPr>
            <w:tcW w:w="5387" w:type="dxa"/>
          </w:tcPr>
          <w:p w14:paraId="1E973419" w14:textId="77777777" w:rsidR="008D08AF" w:rsidRPr="008D08AF" w:rsidRDefault="008D08AF" w:rsidP="007541B8">
            <w:pPr>
              <w:pStyle w:val="13"/>
              <w:rPr>
                <w:sz w:val="16"/>
                <w:szCs w:val="16"/>
              </w:rPr>
            </w:pPr>
            <w:r w:rsidRPr="008D08AF">
              <w:rPr>
                <w:rFonts w:hint="eastAsia"/>
                <w:sz w:val="16"/>
                <w:szCs w:val="16"/>
              </w:rPr>
              <w:t>応募地域がデジタル庁「自動運転社会実装先行的事業化地域事業」において本事業の活用を前提として選定された案件であること</w:t>
            </w:r>
          </w:p>
        </w:tc>
        <w:tc>
          <w:tcPr>
            <w:tcW w:w="431" w:type="dxa"/>
          </w:tcPr>
          <w:p w14:paraId="29B65DC1" w14:textId="77777777" w:rsidR="008D08AF" w:rsidRPr="008D08AF" w:rsidRDefault="008D08AF" w:rsidP="007541B8">
            <w:pPr>
              <w:tabs>
                <w:tab w:val="left" w:pos="2552"/>
              </w:tabs>
              <w:jc w:val="center"/>
              <w:rPr>
                <w:sz w:val="16"/>
                <w:szCs w:val="16"/>
              </w:rPr>
            </w:pPr>
            <w:r w:rsidRPr="008D08AF">
              <w:rPr>
                <w:rFonts w:hint="eastAsia"/>
                <w:sz w:val="16"/>
                <w:szCs w:val="16"/>
              </w:rPr>
              <w:t>加点</w:t>
            </w:r>
          </w:p>
        </w:tc>
        <w:tc>
          <w:tcPr>
            <w:tcW w:w="1559" w:type="dxa"/>
          </w:tcPr>
          <w:p w14:paraId="7633CB0A" w14:textId="77777777" w:rsidR="008D08AF" w:rsidRPr="008D08AF" w:rsidRDefault="008D08AF" w:rsidP="007D4830">
            <w:pPr>
              <w:tabs>
                <w:tab w:val="left" w:pos="2552"/>
              </w:tabs>
              <w:jc w:val="left"/>
              <w:rPr>
                <w:sz w:val="16"/>
                <w:szCs w:val="16"/>
              </w:rPr>
            </w:pPr>
          </w:p>
        </w:tc>
      </w:tr>
    </w:tbl>
    <w:p w14:paraId="1E3FBDF8" w14:textId="555E1870" w:rsidR="00D73A24" w:rsidRPr="000204B1" w:rsidRDefault="0007588A" w:rsidP="000204B1">
      <w:pPr>
        <w:pStyle w:val="a5"/>
        <w:numPr>
          <w:ilvl w:val="0"/>
          <w:numId w:val="32"/>
        </w:numPr>
        <w:ind w:leftChars="0"/>
        <w:rPr>
          <w:rFonts w:asciiTheme="minorEastAsia" w:eastAsiaTheme="minorEastAsia" w:hAnsiTheme="minorEastAsia"/>
        </w:rPr>
      </w:pPr>
      <w:r w:rsidRPr="000204B1">
        <w:rPr>
          <w:rFonts w:asciiTheme="minorEastAsia" w:eastAsiaTheme="minorEastAsia" w:hAnsiTheme="minorEastAsia" w:hint="eastAsia"/>
        </w:rPr>
        <w:t>デジタル庁「自動運転社会実装先行的事業化地域事業」において選定された地域（選定類型「①最新技術活用型（任意地点移動型）」「②運行エリア拡大型」「③技術的課題解決型」を問いません）であることの証憑</w:t>
      </w:r>
      <w:r w:rsidR="00B10C48">
        <w:rPr>
          <w:rFonts w:asciiTheme="minorEastAsia" w:eastAsiaTheme="minorEastAsia" w:hAnsiTheme="minorEastAsia" w:hint="eastAsia"/>
        </w:rPr>
        <w:t>として、</w:t>
      </w:r>
      <w:r w:rsidR="000978B4">
        <w:rPr>
          <w:rFonts w:asciiTheme="minorEastAsia" w:eastAsiaTheme="minorEastAsia" w:hAnsiTheme="minorEastAsia" w:hint="eastAsia"/>
        </w:rPr>
        <w:t>デジタル庁に</w:t>
      </w:r>
      <w:r w:rsidR="00C334AF">
        <w:rPr>
          <w:rFonts w:asciiTheme="minorEastAsia" w:eastAsiaTheme="minorEastAsia" w:hAnsiTheme="minorEastAsia" w:hint="eastAsia"/>
        </w:rPr>
        <w:t>提出した</w:t>
      </w:r>
      <w:r w:rsidR="00035F2A">
        <w:rPr>
          <w:rFonts w:asciiTheme="minorEastAsia" w:eastAsiaTheme="minorEastAsia" w:hAnsiTheme="minorEastAsia" w:hint="eastAsia"/>
        </w:rPr>
        <w:t>提案書等</w:t>
      </w:r>
      <w:r w:rsidR="003D5246">
        <w:rPr>
          <w:rFonts w:asciiTheme="minorEastAsia" w:eastAsiaTheme="minorEastAsia" w:hAnsiTheme="minorEastAsia" w:hint="eastAsia"/>
        </w:rPr>
        <w:t>の供出</w:t>
      </w:r>
      <w:r w:rsidR="0035689E">
        <w:rPr>
          <w:rFonts w:asciiTheme="minorEastAsia" w:eastAsiaTheme="minorEastAsia" w:hAnsiTheme="minorEastAsia" w:hint="eastAsia"/>
        </w:rPr>
        <w:t>を</w:t>
      </w:r>
      <w:r w:rsidR="00D134C2">
        <w:rPr>
          <w:rFonts w:asciiTheme="minorEastAsia" w:eastAsiaTheme="minorEastAsia" w:hAnsiTheme="minorEastAsia" w:hint="eastAsia"/>
        </w:rPr>
        <w:t>求める場合があります。</w:t>
      </w:r>
    </w:p>
    <w:p w14:paraId="25C9E30A" w14:textId="77777777" w:rsidR="0007588A" w:rsidRDefault="0007588A" w:rsidP="0007588A"/>
    <w:p w14:paraId="46E6B70A" w14:textId="77777777" w:rsidR="0007588A" w:rsidRPr="0031123D" w:rsidRDefault="0007588A" w:rsidP="0007588A"/>
    <w:p w14:paraId="0CB8E936" w14:textId="77777777" w:rsidR="0007588A" w:rsidRDefault="0007588A" w:rsidP="0007588A"/>
    <w:p w14:paraId="6754DBB4" w14:textId="77777777" w:rsidR="0007588A" w:rsidRPr="00D73A24" w:rsidRDefault="0007588A" w:rsidP="0007588A"/>
    <w:p w14:paraId="18725F12" w14:textId="77777777" w:rsidR="00C10547" w:rsidRDefault="00C10547" w:rsidP="00AC1D78">
      <w:pPr>
        <w:tabs>
          <w:tab w:val="center" w:pos="4535"/>
        </w:tabs>
        <w:jc w:val="left"/>
      </w:pPr>
    </w:p>
    <w:p w14:paraId="779AF2DC" w14:textId="0EF1594A" w:rsidR="00C10547" w:rsidRPr="00DB731D" w:rsidRDefault="00C10547" w:rsidP="00AC1D78">
      <w:pPr>
        <w:tabs>
          <w:tab w:val="center" w:pos="4535"/>
        </w:tabs>
        <w:jc w:val="left"/>
        <w:sectPr w:rsidR="00C10547" w:rsidRPr="00DB731D" w:rsidSect="00725D74">
          <w:pgSz w:w="11906" w:h="16838" w:code="9"/>
          <w:pgMar w:top="1418" w:right="1418" w:bottom="1418" w:left="1418" w:header="851" w:footer="567" w:gutter="0"/>
          <w:pgNumType w:fmt="lowerRoman"/>
          <w:cols w:space="425"/>
          <w:docGrid w:type="lines" w:linePitch="291"/>
        </w:sectPr>
      </w:pPr>
    </w:p>
    <w:p w14:paraId="4CEABDD1" w14:textId="39DEDE01" w:rsidR="00290AE3" w:rsidRPr="0042755F" w:rsidRDefault="004D16CA" w:rsidP="0042755F">
      <w:pPr>
        <w:pStyle w:val="1"/>
        <w:ind w:left="0" w:firstLine="0"/>
      </w:pPr>
      <w:r w:rsidRPr="0042755F">
        <w:rPr>
          <w:rFonts w:hint="eastAsia"/>
        </w:rPr>
        <w:lastRenderedPageBreak/>
        <w:t>実証の</w:t>
      </w:r>
      <w:r w:rsidR="00CA7870" w:rsidRPr="0042755F">
        <w:rPr>
          <w:rFonts w:hint="eastAsia"/>
        </w:rPr>
        <w:t>背景、目的及び目標</w:t>
      </w:r>
    </w:p>
    <w:p w14:paraId="73B67FAB" w14:textId="21DA6C10" w:rsidR="004D16CA" w:rsidRPr="00BF632B" w:rsidRDefault="004D16CA" w:rsidP="00BF632B">
      <w:pPr>
        <w:pStyle w:val="2"/>
        <w:numPr>
          <w:ilvl w:val="0"/>
          <w:numId w:val="27"/>
        </w:numPr>
        <w:rPr>
          <w:sz w:val="21"/>
        </w:rPr>
      </w:pPr>
      <w:r w:rsidRPr="00BF632B">
        <w:rPr>
          <w:rFonts w:hint="eastAsia"/>
          <w:sz w:val="21"/>
        </w:rPr>
        <w:t>実証の背景</w:t>
      </w:r>
    </w:p>
    <w:tbl>
      <w:tblPr>
        <w:tblStyle w:val="a3"/>
        <w:tblW w:w="0" w:type="auto"/>
        <w:tblLook w:val="04A0" w:firstRow="1" w:lastRow="0" w:firstColumn="1" w:lastColumn="0" w:noHBand="0" w:noVBand="1"/>
      </w:tblPr>
      <w:tblGrid>
        <w:gridCol w:w="9628"/>
      </w:tblGrid>
      <w:tr w:rsidR="004D16CA" w:rsidRPr="00DB731D" w14:paraId="2D67FB89" w14:textId="77777777" w:rsidTr="007541B8">
        <w:tc>
          <w:tcPr>
            <w:tcW w:w="9736" w:type="dxa"/>
          </w:tcPr>
          <w:p w14:paraId="0B7622F3" w14:textId="75F9AC72" w:rsidR="00AD30E5" w:rsidRPr="00447CA4" w:rsidRDefault="00AD30E5" w:rsidP="00447CA4">
            <w:pPr>
              <w:rPr>
                <w:rFonts w:asciiTheme="minorEastAsia" w:eastAsiaTheme="minorEastAsia" w:hAnsiTheme="minorEastAsia"/>
                <w:color w:val="FF0000"/>
              </w:rPr>
            </w:pPr>
            <w:r w:rsidRPr="00447CA4">
              <w:rPr>
                <w:rFonts w:asciiTheme="minorEastAsia" w:eastAsiaTheme="minorEastAsia" w:hAnsiTheme="minorEastAsia" w:hint="eastAsia"/>
                <w:color w:val="FF0000"/>
              </w:rPr>
              <w:t>※</w:t>
            </w:r>
            <w:r w:rsidRPr="00447CA4">
              <w:rPr>
                <w:rFonts w:asciiTheme="minorEastAsia" w:eastAsiaTheme="minorEastAsia" w:hAnsiTheme="minorEastAsia"/>
                <w:color w:val="FF0000"/>
              </w:rPr>
              <w:t>本</w:t>
            </w:r>
            <w:r w:rsidR="0059113E" w:rsidRPr="00447CA4">
              <w:rPr>
                <w:rFonts w:asciiTheme="minorEastAsia" w:eastAsiaTheme="minorEastAsia" w:hAnsiTheme="minorEastAsia" w:hint="eastAsia"/>
                <w:color w:val="FF0000"/>
              </w:rPr>
              <w:t>事業は</w:t>
            </w:r>
            <w:r w:rsidRPr="00447CA4">
              <w:rPr>
                <w:rFonts w:asciiTheme="minorEastAsia" w:eastAsiaTheme="minorEastAsia" w:hAnsiTheme="minorEastAsia"/>
                <w:color w:val="FF0000"/>
              </w:rPr>
              <w:t>、「モビリティ・ロードマップ2025」における取組を推進すること等を目的としており、また、持続可能な地域交通の実現に資するために行うものであること</w:t>
            </w:r>
            <w:r w:rsidR="0059113E" w:rsidRPr="00447CA4">
              <w:rPr>
                <w:rFonts w:asciiTheme="minorEastAsia" w:eastAsiaTheme="minorEastAsia" w:hAnsiTheme="minorEastAsia" w:hint="eastAsia"/>
                <w:color w:val="FF0000"/>
              </w:rPr>
              <w:t>から、それに即した背景を記載</w:t>
            </w:r>
            <w:r w:rsidR="00DE2332">
              <w:rPr>
                <w:rFonts w:asciiTheme="minorEastAsia" w:eastAsiaTheme="minorEastAsia" w:hAnsiTheme="minorEastAsia" w:hint="eastAsia"/>
                <w:color w:val="FF0000"/>
              </w:rPr>
              <w:t>してください</w:t>
            </w:r>
            <w:r w:rsidR="0059113E" w:rsidRPr="00447CA4">
              <w:rPr>
                <w:rFonts w:asciiTheme="minorEastAsia" w:eastAsiaTheme="minorEastAsia" w:hAnsiTheme="minorEastAsia" w:hint="eastAsia"/>
                <w:color w:val="FF0000"/>
              </w:rPr>
              <w:t>。（公募要領</w:t>
            </w:r>
            <w:r w:rsidR="00522E66">
              <w:rPr>
                <w:rFonts w:asciiTheme="minorEastAsia" w:eastAsiaTheme="minorEastAsia" w:hAnsiTheme="minorEastAsia" w:hint="eastAsia"/>
                <w:color w:val="FF0000"/>
              </w:rPr>
              <w:t>7</w:t>
            </w:r>
            <w:r w:rsidR="006E24DF">
              <w:rPr>
                <w:rFonts w:asciiTheme="minorEastAsia" w:eastAsiaTheme="minorEastAsia" w:hAnsiTheme="minorEastAsia" w:hint="eastAsia"/>
                <w:color w:val="FF0000"/>
              </w:rPr>
              <w:t>.1.2項</w:t>
            </w:r>
            <w:r w:rsidR="0059113E" w:rsidRPr="00447CA4">
              <w:rPr>
                <w:rFonts w:asciiTheme="minorEastAsia" w:eastAsiaTheme="minorEastAsia" w:hAnsiTheme="minorEastAsia" w:hint="eastAsia"/>
                <w:color w:val="FF0000"/>
              </w:rPr>
              <w:t>参照）</w:t>
            </w:r>
          </w:p>
          <w:p w14:paraId="3B4CB47D" w14:textId="06598AE0" w:rsidR="004D16CA" w:rsidRPr="00447CA4" w:rsidRDefault="004D16CA" w:rsidP="00447CA4">
            <w:pPr>
              <w:rPr>
                <w:rFonts w:asciiTheme="minorEastAsia" w:eastAsiaTheme="minorEastAsia" w:hAnsiTheme="minorEastAsia"/>
                <w:color w:val="FF0000"/>
              </w:rPr>
            </w:pPr>
            <w:r w:rsidRPr="00447CA4">
              <w:rPr>
                <w:rFonts w:asciiTheme="minorEastAsia" w:eastAsiaTheme="minorEastAsia" w:hAnsiTheme="minorEastAsia" w:hint="eastAsia"/>
                <w:color w:val="FF0000"/>
              </w:rPr>
              <w:t>※本事業を通じて、</w:t>
            </w:r>
            <w:r w:rsidR="000F5DAE" w:rsidRPr="00447CA4">
              <w:rPr>
                <w:rFonts w:asciiTheme="minorEastAsia" w:eastAsiaTheme="minorEastAsia" w:hAnsiTheme="minorEastAsia" w:hint="eastAsia"/>
                <w:color w:val="FF0000"/>
              </w:rPr>
              <w:t>最終的なゴールとして</w:t>
            </w:r>
            <w:r w:rsidRPr="00447CA4">
              <w:rPr>
                <w:rFonts w:asciiTheme="minorEastAsia" w:eastAsiaTheme="minorEastAsia" w:hAnsiTheme="minorEastAsia" w:hint="eastAsia"/>
                <w:color w:val="FF0000"/>
              </w:rPr>
              <w:t>解決を目指す地域</w:t>
            </w:r>
            <w:r w:rsidR="000F5DAE" w:rsidRPr="00447CA4">
              <w:rPr>
                <w:rFonts w:asciiTheme="minorEastAsia" w:eastAsiaTheme="minorEastAsia" w:hAnsiTheme="minorEastAsia" w:hint="eastAsia"/>
                <w:color w:val="FF0000"/>
              </w:rPr>
              <w:t>（社会）</w:t>
            </w:r>
            <w:r w:rsidRPr="00447CA4">
              <w:rPr>
                <w:rFonts w:asciiTheme="minorEastAsia" w:eastAsiaTheme="minorEastAsia" w:hAnsiTheme="minorEastAsia" w:hint="eastAsia"/>
                <w:color w:val="FF0000"/>
              </w:rPr>
              <w:t>課題</w:t>
            </w:r>
            <w:r w:rsidR="00143891" w:rsidRPr="00447CA4">
              <w:rPr>
                <w:rFonts w:asciiTheme="minorEastAsia" w:eastAsiaTheme="minorEastAsia" w:hAnsiTheme="minorEastAsia" w:hint="eastAsia"/>
                <w:color w:val="FF0000"/>
              </w:rPr>
              <w:t>及び</w:t>
            </w:r>
            <w:r w:rsidRPr="00447CA4">
              <w:rPr>
                <w:rFonts w:asciiTheme="minorEastAsia" w:eastAsiaTheme="minorEastAsia" w:hAnsiTheme="minorEastAsia" w:hint="eastAsia"/>
                <w:color w:val="FF0000"/>
              </w:rPr>
              <w:t>その課題を設定した背景</w:t>
            </w:r>
            <w:r w:rsidR="000F5DAE" w:rsidRPr="00447CA4">
              <w:rPr>
                <w:rFonts w:asciiTheme="minorEastAsia" w:eastAsiaTheme="minorEastAsia" w:hAnsiTheme="minorEastAsia" w:hint="eastAsia"/>
                <w:color w:val="FF0000"/>
              </w:rPr>
              <w:t>・理由（必要性・妥当性）</w:t>
            </w:r>
            <w:r w:rsidRPr="00447CA4">
              <w:rPr>
                <w:rFonts w:asciiTheme="minorEastAsia" w:eastAsiaTheme="minorEastAsia" w:hAnsiTheme="minorEastAsia" w:hint="eastAsia"/>
                <w:color w:val="FF0000"/>
              </w:rPr>
              <w:t>について簡潔に記載して</w:t>
            </w:r>
            <w:r w:rsidR="00DE2332">
              <w:rPr>
                <w:rFonts w:asciiTheme="minorEastAsia" w:eastAsiaTheme="minorEastAsia" w:hAnsiTheme="minorEastAsia" w:hint="eastAsia"/>
                <w:color w:val="FF0000"/>
              </w:rPr>
              <w:t>ください</w:t>
            </w:r>
            <w:r w:rsidRPr="00447CA4">
              <w:rPr>
                <w:rFonts w:asciiTheme="minorEastAsia" w:eastAsiaTheme="minorEastAsia" w:hAnsiTheme="minorEastAsia" w:hint="eastAsia"/>
                <w:color w:val="FF0000"/>
              </w:rPr>
              <w:t>。</w:t>
            </w:r>
            <w:r w:rsidR="00534DFB" w:rsidRPr="00447CA4">
              <w:rPr>
                <w:rFonts w:asciiTheme="minorEastAsia" w:eastAsiaTheme="minorEastAsia" w:hAnsiTheme="minorEastAsia" w:hint="eastAsia"/>
                <w:color w:val="FF0000"/>
              </w:rPr>
              <w:t>ここでは、自動運転レベル4</w:t>
            </w:r>
            <w:r w:rsidR="007E457F" w:rsidRPr="00447CA4">
              <w:rPr>
                <w:rFonts w:asciiTheme="minorEastAsia" w:eastAsiaTheme="minorEastAsia" w:hAnsiTheme="minorEastAsia" w:hint="eastAsia"/>
                <w:color w:val="FF0000"/>
              </w:rPr>
              <w:t>が実現されることによって解決されるもの</w:t>
            </w:r>
            <w:r w:rsidR="001521D5" w:rsidRPr="00447CA4">
              <w:rPr>
                <w:rFonts w:asciiTheme="minorEastAsia" w:eastAsiaTheme="minorEastAsia" w:hAnsiTheme="minorEastAsia" w:hint="eastAsia"/>
                <w:color w:val="FF0000"/>
              </w:rPr>
              <w:t>を説明してください。</w:t>
            </w:r>
          </w:p>
          <w:p w14:paraId="08B4F282" w14:textId="343177C9" w:rsidR="004D16CA" w:rsidRPr="00447CA4" w:rsidRDefault="004D16CA" w:rsidP="00447CA4">
            <w:pPr>
              <w:rPr>
                <w:rFonts w:asciiTheme="minorEastAsia" w:eastAsiaTheme="minorEastAsia" w:hAnsiTheme="minorEastAsia"/>
                <w:color w:val="FF0000"/>
              </w:rPr>
            </w:pPr>
            <w:r w:rsidRPr="00447CA4">
              <w:rPr>
                <w:rFonts w:asciiTheme="minorEastAsia" w:eastAsiaTheme="minorEastAsia" w:hAnsiTheme="minorEastAsia" w:hint="eastAsia"/>
                <w:color w:val="FF0000"/>
              </w:rPr>
              <w:t>※データ等を引用する場合は、出典を明記して</w:t>
            </w:r>
            <w:r w:rsidRPr="00447CA4">
              <w:rPr>
                <w:rFonts w:asciiTheme="minorEastAsia" w:eastAsiaTheme="minorEastAsia" w:hAnsiTheme="minorEastAsia"/>
                <w:color w:val="FF0000"/>
              </w:rPr>
              <w:t>(以降の設問でも同様)。</w:t>
            </w:r>
          </w:p>
          <w:p w14:paraId="39EF45F7" w14:textId="05549BE7" w:rsidR="004D16CA" w:rsidRPr="00447CA4" w:rsidRDefault="00A21BED" w:rsidP="00447CA4">
            <w:pPr>
              <w:rPr>
                <w:rFonts w:asciiTheme="minorEastAsia" w:eastAsiaTheme="minorEastAsia" w:hAnsiTheme="minorEastAsia"/>
                <w:color w:val="FF0000"/>
              </w:rPr>
            </w:pPr>
            <w:r w:rsidRPr="00447CA4">
              <w:rPr>
                <w:rFonts w:asciiTheme="minorEastAsia" w:eastAsiaTheme="minorEastAsia" w:hAnsiTheme="minorEastAsia" w:hint="eastAsia"/>
                <w:color w:val="FF0000"/>
              </w:rPr>
              <w:t>※</w:t>
            </w:r>
            <w:r w:rsidRPr="00447CA4">
              <w:rPr>
                <w:rFonts w:asciiTheme="minorEastAsia" w:eastAsiaTheme="minorEastAsia" w:hAnsiTheme="minorEastAsia"/>
                <w:color w:val="FF0000"/>
              </w:rPr>
              <w:t>1頁</w:t>
            </w:r>
            <w:r w:rsidR="00AE51B4" w:rsidRPr="00447CA4">
              <w:rPr>
                <w:rFonts w:asciiTheme="minorEastAsia" w:eastAsiaTheme="minorEastAsia" w:hAnsiTheme="minorEastAsia"/>
                <w:color w:val="FF0000"/>
              </w:rPr>
              <w:t>程度</w:t>
            </w:r>
            <w:r w:rsidRPr="00447CA4">
              <w:rPr>
                <w:rFonts w:asciiTheme="minorEastAsia" w:eastAsiaTheme="minorEastAsia" w:hAnsiTheme="minorEastAsia" w:hint="eastAsia"/>
                <w:color w:val="FF0000"/>
              </w:rPr>
              <w:t>（</w:t>
            </w:r>
            <w:r w:rsidR="006E6EEF" w:rsidRPr="00447CA4">
              <w:rPr>
                <w:rFonts w:asciiTheme="minorEastAsia" w:eastAsiaTheme="minorEastAsia" w:hAnsiTheme="minorEastAsia" w:hint="eastAsia"/>
                <w:color w:val="FF0000"/>
              </w:rPr>
              <w:t>文字サイズ</w:t>
            </w:r>
            <w:r w:rsidRPr="00447CA4">
              <w:rPr>
                <w:rFonts w:asciiTheme="minorEastAsia" w:eastAsiaTheme="minorEastAsia" w:hAnsiTheme="minorEastAsia" w:hint="eastAsia"/>
                <w:color w:val="FF0000"/>
              </w:rPr>
              <w:t>10.5</w:t>
            </w:r>
            <w:r w:rsidR="006E6EEF" w:rsidRPr="00447CA4">
              <w:rPr>
                <w:rFonts w:asciiTheme="minorEastAsia" w:eastAsiaTheme="minorEastAsia" w:hAnsiTheme="minorEastAsia" w:hint="eastAsia"/>
                <w:color w:val="FF0000"/>
              </w:rPr>
              <w:t>ポイント</w:t>
            </w:r>
            <w:r w:rsidR="00653FBC" w:rsidRPr="00447CA4">
              <w:rPr>
                <w:rFonts w:asciiTheme="minorEastAsia" w:eastAsiaTheme="minorEastAsia" w:hAnsiTheme="minorEastAsia" w:hint="eastAsia"/>
                <w:color w:val="FF0000"/>
              </w:rPr>
              <w:t>以上</w:t>
            </w:r>
            <w:r w:rsidR="00406808" w:rsidRPr="00447CA4">
              <w:rPr>
                <w:rFonts w:asciiTheme="minorEastAsia" w:eastAsiaTheme="minorEastAsia" w:hAnsiTheme="minorEastAsia" w:hint="eastAsia"/>
                <w:color w:val="FF0000"/>
              </w:rPr>
              <w:t>。図表含む</w:t>
            </w:r>
            <w:r w:rsidRPr="00447CA4">
              <w:rPr>
                <w:rFonts w:asciiTheme="minorEastAsia" w:eastAsiaTheme="minorEastAsia" w:hAnsiTheme="minorEastAsia" w:hint="eastAsia"/>
                <w:color w:val="FF0000"/>
              </w:rPr>
              <w:t>）</w:t>
            </w:r>
          </w:p>
          <w:p w14:paraId="2B5BE79A" w14:textId="77777777" w:rsidR="004D16CA" w:rsidRPr="00447CA4" w:rsidRDefault="004D16CA" w:rsidP="00447CA4">
            <w:pPr>
              <w:rPr>
                <w:rFonts w:asciiTheme="minorEastAsia" w:eastAsiaTheme="minorEastAsia" w:hAnsiTheme="minorEastAsia"/>
              </w:rPr>
            </w:pPr>
          </w:p>
          <w:p w14:paraId="7FD0D4BC" w14:textId="77777777" w:rsidR="004D16CA" w:rsidRPr="00447CA4" w:rsidRDefault="004D16CA" w:rsidP="00447CA4">
            <w:pPr>
              <w:rPr>
                <w:rFonts w:asciiTheme="minorEastAsia" w:eastAsiaTheme="minorEastAsia" w:hAnsiTheme="minorEastAsia"/>
              </w:rPr>
            </w:pPr>
          </w:p>
          <w:p w14:paraId="097E2FAE" w14:textId="345AE4F1" w:rsidR="004D16CA" w:rsidRPr="00447CA4" w:rsidRDefault="004D16CA" w:rsidP="00447CA4">
            <w:pPr>
              <w:rPr>
                <w:rFonts w:asciiTheme="minorEastAsia" w:eastAsiaTheme="minorEastAsia" w:hAnsiTheme="minorEastAsia"/>
              </w:rPr>
            </w:pPr>
          </w:p>
          <w:p w14:paraId="48F7D198" w14:textId="77777777" w:rsidR="004D16CA" w:rsidRPr="00447CA4" w:rsidRDefault="004D16CA" w:rsidP="00447CA4">
            <w:pPr>
              <w:rPr>
                <w:rFonts w:asciiTheme="minorEastAsia" w:eastAsiaTheme="minorEastAsia" w:hAnsiTheme="minorEastAsia"/>
              </w:rPr>
            </w:pPr>
          </w:p>
          <w:p w14:paraId="66309493" w14:textId="77777777" w:rsidR="004D16CA" w:rsidRPr="00447CA4" w:rsidRDefault="004D16CA" w:rsidP="00447CA4">
            <w:pPr>
              <w:rPr>
                <w:rFonts w:asciiTheme="minorEastAsia" w:eastAsiaTheme="minorEastAsia" w:hAnsiTheme="minorEastAsia"/>
              </w:rPr>
            </w:pPr>
          </w:p>
          <w:p w14:paraId="70C0BBDE" w14:textId="77777777" w:rsidR="004D16CA" w:rsidRPr="00447CA4" w:rsidRDefault="004D16CA" w:rsidP="00447CA4">
            <w:pPr>
              <w:rPr>
                <w:rFonts w:asciiTheme="minorEastAsia" w:eastAsiaTheme="minorEastAsia" w:hAnsiTheme="minorEastAsia"/>
              </w:rPr>
            </w:pPr>
          </w:p>
          <w:p w14:paraId="78B56CCA" w14:textId="77777777" w:rsidR="004D16CA" w:rsidRPr="00447CA4" w:rsidRDefault="004D16CA" w:rsidP="00447CA4">
            <w:pPr>
              <w:rPr>
                <w:rFonts w:asciiTheme="minorEastAsia" w:eastAsiaTheme="minorEastAsia" w:hAnsiTheme="minorEastAsia"/>
              </w:rPr>
            </w:pPr>
          </w:p>
          <w:p w14:paraId="2F9DBC61" w14:textId="77777777" w:rsidR="0046304A" w:rsidRPr="00447CA4" w:rsidRDefault="0046304A" w:rsidP="00447CA4">
            <w:pPr>
              <w:rPr>
                <w:rFonts w:asciiTheme="minorEastAsia" w:eastAsiaTheme="minorEastAsia" w:hAnsiTheme="minorEastAsia"/>
              </w:rPr>
            </w:pPr>
          </w:p>
          <w:p w14:paraId="1FBDFF6A" w14:textId="77777777" w:rsidR="0046304A" w:rsidRPr="00447CA4" w:rsidRDefault="0046304A" w:rsidP="00447CA4">
            <w:pPr>
              <w:rPr>
                <w:rFonts w:asciiTheme="minorEastAsia" w:eastAsiaTheme="minorEastAsia" w:hAnsiTheme="minorEastAsia"/>
              </w:rPr>
            </w:pPr>
          </w:p>
          <w:p w14:paraId="26733E17" w14:textId="77777777" w:rsidR="0046304A" w:rsidRPr="00447CA4" w:rsidRDefault="0046304A" w:rsidP="00447CA4">
            <w:pPr>
              <w:rPr>
                <w:rFonts w:asciiTheme="minorEastAsia" w:eastAsiaTheme="minorEastAsia" w:hAnsiTheme="minorEastAsia"/>
              </w:rPr>
            </w:pPr>
          </w:p>
          <w:p w14:paraId="5F33E03E" w14:textId="77777777" w:rsidR="0046304A" w:rsidRPr="00447CA4" w:rsidRDefault="0046304A" w:rsidP="00447CA4">
            <w:pPr>
              <w:rPr>
                <w:rFonts w:asciiTheme="minorEastAsia" w:eastAsiaTheme="minorEastAsia" w:hAnsiTheme="minorEastAsia"/>
              </w:rPr>
            </w:pPr>
          </w:p>
          <w:p w14:paraId="6CBA5A5A" w14:textId="77777777" w:rsidR="0046304A" w:rsidRPr="00447CA4" w:rsidRDefault="0046304A" w:rsidP="00447CA4">
            <w:pPr>
              <w:rPr>
                <w:rFonts w:asciiTheme="minorEastAsia" w:eastAsiaTheme="minorEastAsia" w:hAnsiTheme="minorEastAsia"/>
              </w:rPr>
            </w:pPr>
          </w:p>
          <w:p w14:paraId="7A60A63A" w14:textId="77777777" w:rsidR="0046304A" w:rsidRPr="00447CA4" w:rsidRDefault="0046304A" w:rsidP="00447CA4">
            <w:pPr>
              <w:rPr>
                <w:rFonts w:asciiTheme="minorEastAsia" w:eastAsiaTheme="minorEastAsia" w:hAnsiTheme="minorEastAsia"/>
              </w:rPr>
            </w:pPr>
          </w:p>
          <w:p w14:paraId="74F10F46" w14:textId="77777777" w:rsidR="0046304A" w:rsidRPr="00447CA4" w:rsidRDefault="0046304A" w:rsidP="00447CA4">
            <w:pPr>
              <w:rPr>
                <w:rFonts w:asciiTheme="minorEastAsia" w:eastAsiaTheme="minorEastAsia" w:hAnsiTheme="minorEastAsia"/>
              </w:rPr>
            </w:pPr>
          </w:p>
          <w:p w14:paraId="68E3F08F" w14:textId="77777777" w:rsidR="0046304A" w:rsidRPr="00447CA4" w:rsidRDefault="0046304A" w:rsidP="00447CA4">
            <w:pPr>
              <w:rPr>
                <w:rFonts w:asciiTheme="minorEastAsia" w:eastAsiaTheme="minorEastAsia" w:hAnsiTheme="minorEastAsia"/>
              </w:rPr>
            </w:pPr>
          </w:p>
          <w:p w14:paraId="4583362D" w14:textId="77777777" w:rsidR="0046304A" w:rsidRPr="00447CA4" w:rsidRDefault="0046304A" w:rsidP="00447CA4">
            <w:pPr>
              <w:rPr>
                <w:rFonts w:asciiTheme="minorEastAsia" w:eastAsiaTheme="minorEastAsia" w:hAnsiTheme="minorEastAsia"/>
              </w:rPr>
            </w:pPr>
          </w:p>
          <w:p w14:paraId="1818706E" w14:textId="77777777" w:rsidR="0046304A" w:rsidRPr="00447CA4" w:rsidRDefault="0046304A" w:rsidP="00447CA4">
            <w:pPr>
              <w:rPr>
                <w:rFonts w:asciiTheme="minorEastAsia" w:eastAsiaTheme="minorEastAsia" w:hAnsiTheme="minorEastAsia"/>
              </w:rPr>
            </w:pPr>
          </w:p>
          <w:p w14:paraId="505234B2" w14:textId="77777777" w:rsidR="0046304A" w:rsidRPr="00447CA4" w:rsidRDefault="0046304A" w:rsidP="00447CA4">
            <w:pPr>
              <w:rPr>
                <w:rFonts w:asciiTheme="minorEastAsia" w:eastAsiaTheme="minorEastAsia" w:hAnsiTheme="minorEastAsia"/>
              </w:rPr>
            </w:pPr>
          </w:p>
          <w:p w14:paraId="621DF63E" w14:textId="77777777" w:rsidR="0046304A" w:rsidRPr="00447CA4" w:rsidRDefault="0046304A" w:rsidP="00447CA4">
            <w:pPr>
              <w:rPr>
                <w:rFonts w:asciiTheme="minorEastAsia" w:eastAsiaTheme="minorEastAsia" w:hAnsiTheme="minorEastAsia"/>
              </w:rPr>
            </w:pPr>
          </w:p>
          <w:p w14:paraId="6FC9E2A0" w14:textId="77777777" w:rsidR="0046304A" w:rsidRPr="00447CA4" w:rsidRDefault="0046304A" w:rsidP="00447CA4">
            <w:pPr>
              <w:rPr>
                <w:rFonts w:asciiTheme="minorEastAsia" w:eastAsiaTheme="minorEastAsia" w:hAnsiTheme="minorEastAsia"/>
              </w:rPr>
            </w:pPr>
          </w:p>
          <w:p w14:paraId="6057966C" w14:textId="77777777" w:rsidR="0046304A" w:rsidRPr="00447CA4" w:rsidRDefault="0046304A" w:rsidP="00447CA4">
            <w:pPr>
              <w:rPr>
                <w:rFonts w:asciiTheme="minorEastAsia" w:eastAsiaTheme="minorEastAsia" w:hAnsiTheme="minorEastAsia"/>
              </w:rPr>
            </w:pPr>
          </w:p>
          <w:p w14:paraId="7D8B8907" w14:textId="77777777" w:rsidR="0046304A" w:rsidRPr="00447CA4" w:rsidRDefault="0046304A" w:rsidP="00447CA4">
            <w:pPr>
              <w:rPr>
                <w:rFonts w:asciiTheme="minorEastAsia" w:eastAsiaTheme="minorEastAsia" w:hAnsiTheme="minorEastAsia"/>
              </w:rPr>
            </w:pPr>
          </w:p>
          <w:p w14:paraId="50441ACA" w14:textId="77777777" w:rsidR="0046304A" w:rsidRPr="00447CA4" w:rsidRDefault="0046304A" w:rsidP="00447CA4">
            <w:pPr>
              <w:rPr>
                <w:rFonts w:asciiTheme="minorEastAsia" w:eastAsiaTheme="minorEastAsia" w:hAnsiTheme="minorEastAsia"/>
              </w:rPr>
            </w:pPr>
          </w:p>
          <w:p w14:paraId="138E032D" w14:textId="77777777" w:rsidR="0046304A" w:rsidRPr="00447CA4" w:rsidRDefault="0046304A" w:rsidP="00447CA4">
            <w:pPr>
              <w:rPr>
                <w:rFonts w:asciiTheme="minorEastAsia" w:eastAsiaTheme="minorEastAsia" w:hAnsiTheme="minorEastAsia"/>
              </w:rPr>
            </w:pPr>
          </w:p>
          <w:p w14:paraId="42C2A372" w14:textId="77777777" w:rsidR="0046304A" w:rsidRPr="00447CA4" w:rsidRDefault="0046304A" w:rsidP="00447CA4">
            <w:pPr>
              <w:rPr>
                <w:rFonts w:asciiTheme="minorEastAsia" w:eastAsiaTheme="minorEastAsia" w:hAnsiTheme="minorEastAsia"/>
              </w:rPr>
            </w:pPr>
          </w:p>
          <w:p w14:paraId="21E6CE49" w14:textId="77777777" w:rsidR="0046304A" w:rsidRPr="00447CA4" w:rsidRDefault="0046304A" w:rsidP="00447CA4">
            <w:pPr>
              <w:rPr>
                <w:rFonts w:asciiTheme="minorEastAsia" w:eastAsiaTheme="minorEastAsia" w:hAnsiTheme="minorEastAsia"/>
              </w:rPr>
            </w:pPr>
          </w:p>
          <w:p w14:paraId="2E511A64" w14:textId="77777777" w:rsidR="0046304A" w:rsidRPr="00447CA4" w:rsidRDefault="0046304A" w:rsidP="00447CA4">
            <w:pPr>
              <w:rPr>
                <w:rFonts w:asciiTheme="minorEastAsia" w:eastAsiaTheme="minorEastAsia" w:hAnsiTheme="minorEastAsia"/>
              </w:rPr>
            </w:pPr>
          </w:p>
          <w:p w14:paraId="39BC6C54" w14:textId="77777777" w:rsidR="0046304A" w:rsidRPr="00447CA4" w:rsidRDefault="0046304A" w:rsidP="00447CA4">
            <w:pPr>
              <w:rPr>
                <w:rFonts w:asciiTheme="minorEastAsia" w:eastAsiaTheme="minorEastAsia" w:hAnsiTheme="minorEastAsia"/>
              </w:rPr>
            </w:pPr>
          </w:p>
          <w:p w14:paraId="3DCA7A8F" w14:textId="77777777" w:rsidR="0046304A" w:rsidRPr="00447CA4" w:rsidRDefault="0046304A" w:rsidP="00447CA4">
            <w:pPr>
              <w:rPr>
                <w:rFonts w:asciiTheme="minorEastAsia" w:eastAsiaTheme="minorEastAsia" w:hAnsiTheme="minorEastAsia"/>
              </w:rPr>
            </w:pPr>
          </w:p>
          <w:p w14:paraId="66747574" w14:textId="77777777" w:rsidR="009E36DC" w:rsidRPr="00447CA4" w:rsidRDefault="009E36DC" w:rsidP="00447CA4">
            <w:pPr>
              <w:rPr>
                <w:rFonts w:asciiTheme="minorEastAsia" w:eastAsiaTheme="minorEastAsia" w:hAnsiTheme="minorEastAsia"/>
              </w:rPr>
            </w:pPr>
          </w:p>
          <w:p w14:paraId="1414E1F8" w14:textId="77777777" w:rsidR="0046304A" w:rsidRPr="00447CA4" w:rsidRDefault="0046304A" w:rsidP="00447CA4">
            <w:pPr>
              <w:rPr>
                <w:rFonts w:asciiTheme="minorEastAsia" w:eastAsiaTheme="minorEastAsia" w:hAnsiTheme="minorEastAsia"/>
              </w:rPr>
            </w:pPr>
          </w:p>
          <w:p w14:paraId="74107C5C" w14:textId="77777777" w:rsidR="0046304A" w:rsidRPr="00447CA4" w:rsidRDefault="0046304A" w:rsidP="00447CA4">
            <w:pPr>
              <w:rPr>
                <w:rFonts w:asciiTheme="minorEastAsia" w:eastAsiaTheme="minorEastAsia" w:hAnsiTheme="minorEastAsia"/>
              </w:rPr>
            </w:pPr>
          </w:p>
          <w:p w14:paraId="3B2B1E2D" w14:textId="77777777" w:rsidR="0046304A" w:rsidRPr="00447CA4" w:rsidRDefault="0046304A" w:rsidP="00447CA4">
            <w:pPr>
              <w:rPr>
                <w:rFonts w:asciiTheme="minorEastAsia" w:eastAsiaTheme="minorEastAsia" w:hAnsiTheme="minorEastAsia"/>
              </w:rPr>
            </w:pPr>
          </w:p>
          <w:p w14:paraId="2CF42624" w14:textId="77777777" w:rsidR="0046304A" w:rsidRPr="00BF632B" w:rsidRDefault="0046304A" w:rsidP="00447CA4">
            <w:pPr>
              <w:rPr>
                <w:rFonts w:asciiTheme="minorEastAsia" w:eastAsiaTheme="minorEastAsia" w:hAnsiTheme="minorEastAsia"/>
              </w:rPr>
            </w:pPr>
          </w:p>
        </w:tc>
      </w:tr>
    </w:tbl>
    <w:p w14:paraId="39AAAE19" w14:textId="77777777" w:rsidR="0046304A" w:rsidRPr="002350CB" w:rsidRDefault="0046304A" w:rsidP="002350CB">
      <w:r w:rsidRPr="002350CB">
        <w:br w:type="page"/>
      </w:r>
    </w:p>
    <w:p w14:paraId="5094326F" w14:textId="29B0EFD3" w:rsidR="00AA127A" w:rsidRPr="00DB731D" w:rsidRDefault="00AA127A" w:rsidP="004D16CA">
      <w:pPr>
        <w:pStyle w:val="2"/>
        <w:rPr>
          <w:sz w:val="21"/>
        </w:rPr>
      </w:pPr>
      <w:r w:rsidRPr="00DB731D">
        <w:rPr>
          <w:rFonts w:hint="eastAsia"/>
          <w:sz w:val="21"/>
        </w:rPr>
        <w:lastRenderedPageBreak/>
        <w:t>レベル４自動運転を社会実装する上での実証地域における課題</w:t>
      </w:r>
    </w:p>
    <w:tbl>
      <w:tblPr>
        <w:tblStyle w:val="a3"/>
        <w:tblW w:w="0" w:type="auto"/>
        <w:tblLook w:val="04A0" w:firstRow="1" w:lastRow="0" w:firstColumn="1" w:lastColumn="0" w:noHBand="0" w:noVBand="1"/>
      </w:tblPr>
      <w:tblGrid>
        <w:gridCol w:w="9628"/>
      </w:tblGrid>
      <w:tr w:rsidR="00AA127A" w:rsidRPr="00DB731D" w14:paraId="261B6398" w14:textId="77777777" w:rsidTr="00AA127A">
        <w:tc>
          <w:tcPr>
            <w:tcW w:w="9628" w:type="dxa"/>
          </w:tcPr>
          <w:p w14:paraId="6903F42D" w14:textId="62FD0F46" w:rsidR="005059E4" w:rsidRPr="00447CA4" w:rsidRDefault="00AA127A" w:rsidP="00447CA4">
            <w:pPr>
              <w:rPr>
                <w:rFonts w:asciiTheme="minorEastAsia" w:eastAsiaTheme="minorEastAsia" w:hAnsiTheme="minorEastAsia"/>
                <w:color w:val="FF0000"/>
              </w:rPr>
            </w:pPr>
            <w:r w:rsidRPr="00447CA4">
              <w:rPr>
                <w:rFonts w:asciiTheme="minorEastAsia" w:eastAsiaTheme="minorEastAsia" w:hAnsiTheme="minorEastAsia" w:hint="eastAsia"/>
                <w:color w:val="FF0000"/>
              </w:rPr>
              <w:t>※</w:t>
            </w:r>
            <w:r w:rsidRPr="00447CA4">
              <w:rPr>
                <w:rFonts w:asciiTheme="minorEastAsia" w:eastAsiaTheme="minorEastAsia" w:hAnsiTheme="minorEastAsia"/>
                <w:color w:val="FF0000"/>
              </w:rPr>
              <w:t>レベル４自動運転を社会実装</w:t>
            </w:r>
            <w:r w:rsidR="00887E43" w:rsidRPr="00447CA4">
              <w:rPr>
                <w:rFonts w:asciiTheme="minorEastAsia" w:eastAsiaTheme="minorEastAsia" w:hAnsiTheme="minorEastAsia" w:hint="eastAsia"/>
                <w:color w:val="FF0000"/>
              </w:rPr>
              <w:t>していく</w:t>
            </w:r>
            <w:r w:rsidRPr="00447CA4">
              <w:rPr>
                <w:rFonts w:asciiTheme="minorEastAsia" w:eastAsiaTheme="minorEastAsia" w:hAnsiTheme="minorEastAsia"/>
                <w:color w:val="FF0000"/>
              </w:rPr>
              <w:t>上での</w:t>
            </w:r>
            <w:r w:rsidR="000013BD" w:rsidRPr="00447CA4">
              <w:rPr>
                <w:rFonts w:asciiTheme="minorEastAsia" w:eastAsiaTheme="minorEastAsia" w:hAnsiTheme="minorEastAsia" w:hint="eastAsia"/>
                <w:color w:val="FF0000"/>
              </w:rPr>
              <w:t>、</w:t>
            </w:r>
            <w:r w:rsidR="00101F39" w:rsidRPr="00447CA4">
              <w:rPr>
                <w:rFonts w:asciiTheme="minorEastAsia" w:eastAsiaTheme="minorEastAsia" w:hAnsiTheme="minorEastAsia" w:hint="eastAsia"/>
                <w:color w:val="FF0000"/>
              </w:rPr>
              <w:t>実証を実施する当該</w:t>
            </w:r>
            <w:r w:rsidRPr="00447CA4">
              <w:rPr>
                <w:rFonts w:asciiTheme="minorEastAsia" w:eastAsiaTheme="minorEastAsia" w:hAnsiTheme="minorEastAsia"/>
                <w:color w:val="FF0000"/>
              </w:rPr>
              <w:t>地域における課題</w:t>
            </w:r>
            <w:r w:rsidRPr="00447CA4">
              <w:rPr>
                <w:rFonts w:asciiTheme="minorEastAsia" w:eastAsiaTheme="minorEastAsia" w:hAnsiTheme="minorEastAsia" w:hint="eastAsia"/>
                <w:color w:val="FF0000"/>
              </w:rPr>
              <w:t>を網羅的に記載してください。</w:t>
            </w:r>
          </w:p>
          <w:p w14:paraId="7B927520" w14:textId="5A8B5BAF" w:rsidR="009A5DCA" w:rsidRPr="00447CA4" w:rsidRDefault="009A5DCA" w:rsidP="00447CA4">
            <w:pPr>
              <w:rPr>
                <w:rFonts w:asciiTheme="minorEastAsia" w:eastAsiaTheme="minorEastAsia" w:hAnsiTheme="minorEastAsia"/>
                <w:color w:val="FF0000"/>
              </w:rPr>
            </w:pPr>
            <w:r w:rsidRPr="00447CA4">
              <w:rPr>
                <w:rFonts w:asciiTheme="minorEastAsia" w:eastAsiaTheme="minorEastAsia" w:hAnsiTheme="minorEastAsia" w:hint="eastAsia"/>
                <w:color w:val="FF0000"/>
              </w:rPr>
              <w:t>※実証地域において、所要の調整が行われ次第、</w:t>
            </w:r>
            <w:r w:rsidRPr="00447CA4">
              <w:rPr>
                <w:rFonts w:asciiTheme="minorEastAsia" w:eastAsiaTheme="minorEastAsia" w:hAnsiTheme="minorEastAsia"/>
                <w:color w:val="FF0000"/>
              </w:rPr>
              <w:t>2027年にかけてサービスカーによるレベル４相当の自動運転の商用運行が行われることを見据えた箇所・体制であることを前提としていること</w:t>
            </w:r>
            <w:r w:rsidRPr="00447CA4">
              <w:rPr>
                <w:rFonts w:asciiTheme="minorEastAsia" w:eastAsiaTheme="minorEastAsia" w:hAnsiTheme="minorEastAsia" w:hint="eastAsia"/>
                <w:color w:val="FF0000"/>
              </w:rPr>
              <w:t>がわかるよう記載ください</w:t>
            </w:r>
            <w:r w:rsidRPr="00447CA4">
              <w:rPr>
                <w:rFonts w:asciiTheme="minorEastAsia" w:eastAsiaTheme="minorEastAsia" w:hAnsiTheme="minorEastAsia"/>
                <w:color w:val="FF0000"/>
              </w:rPr>
              <w:t>。</w:t>
            </w:r>
            <w:r w:rsidRPr="00447CA4">
              <w:rPr>
                <w:rFonts w:asciiTheme="minorEastAsia" w:eastAsiaTheme="minorEastAsia" w:hAnsiTheme="minorEastAsia" w:hint="eastAsia"/>
                <w:color w:val="FF0000"/>
              </w:rPr>
              <w:t>（</w:t>
            </w:r>
            <w:r w:rsidR="00BA0CDE" w:rsidRPr="00BA0CDE">
              <w:rPr>
                <w:rFonts w:asciiTheme="minorEastAsia" w:eastAsiaTheme="minorEastAsia" w:hAnsiTheme="minorEastAsia" w:hint="eastAsia"/>
                <w:color w:val="FF0000"/>
              </w:rPr>
              <w:t>公募要領</w:t>
            </w:r>
            <w:r w:rsidR="00BA0CDE" w:rsidRPr="00BA0CDE">
              <w:rPr>
                <w:rFonts w:asciiTheme="minorEastAsia" w:eastAsiaTheme="minorEastAsia" w:hAnsiTheme="minorEastAsia"/>
                <w:color w:val="FF0000"/>
              </w:rPr>
              <w:t>7.1.2項参照</w:t>
            </w:r>
            <w:r w:rsidRPr="00447CA4">
              <w:rPr>
                <w:rFonts w:asciiTheme="minorEastAsia" w:eastAsiaTheme="minorEastAsia" w:hAnsiTheme="minorEastAsia" w:hint="eastAsia"/>
                <w:color w:val="FF0000"/>
              </w:rPr>
              <w:t>）</w:t>
            </w:r>
          </w:p>
          <w:p w14:paraId="6921F8CB" w14:textId="076F588F" w:rsidR="00AA127A" w:rsidRPr="00447CA4" w:rsidRDefault="006E6EEF" w:rsidP="00447CA4">
            <w:pPr>
              <w:rPr>
                <w:rFonts w:asciiTheme="minorEastAsia" w:eastAsiaTheme="minorEastAsia" w:hAnsiTheme="minorEastAsia"/>
              </w:rPr>
            </w:pPr>
            <w:r w:rsidRPr="00447CA4">
              <w:rPr>
                <w:rFonts w:asciiTheme="minorEastAsia" w:eastAsiaTheme="minorEastAsia" w:hAnsiTheme="minorEastAsia" w:hint="eastAsia"/>
                <w:color w:val="FF0000"/>
              </w:rPr>
              <w:t>※</w:t>
            </w:r>
            <w:r w:rsidRPr="00447CA4">
              <w:rPr>
                <w:rFonts w:asciiTheme="minorEastAsia" w:eastAsiaTheme="minorEastAsia" w:hAnsiTheme="minorEastAsia"/>
                <w:color w:val="FF0000"/>
              </w:rPr>
              <w:t>1頁</w:t>
            </w:r>
            <w:r w:rsidR="00AE51B4" w:rsidRPr="00447CA4">
              <w:rPr>
                <w:rFonts w:asciiTheme="minorEastAsia" w:eastAsiaTheme="minorEastAsia" w:hAnsiTheme="minorEastAsia"/>
                <w:color w:val="FF0000"/>
              </w:rPr>
              <w:t>程度</w:t>
            </w:r>
            <w:r w:rsidRPr="00447CA4">
              <w:rPr>
                <w:rFonts w:asciiTheme="minorEastAsia" w:eastAsiaTheme="minorEastAsia" w:hAnsiTheme="minorEastAsia"/>
                <w:color w:val="FF0000"/>
              </w:rPr>
              <w:t>（文字サイズ10.5ポイント</w:t>
            </w:r>
            <w:r w:rsidR="00653FBC" w:rsidRPr="00447CA4">
              <w:rPr>
                <w:rFonts w:asciiTheme="minorEastAsia" w:eastAsiaTheme="minorEastAsia" w:hAnsiTheme="minorEastAsia" w:hint="eastAsia"/>
                <w:color w:val="FF0000"/>
              </w:rPr>
              <w:t>以上</w:t>
            </w:r>
            <w:r w:rsidR="00406808" w:rsidRPr="00447CA4">
              <w:rPr>
                <w:rFonts w:asciiTheme="minorEastAsia" w:eastAsiaTheme="minorEastAsia" w:hAnsiTheme="minorEastAsia" w:hint="eastAsia"/>
                <w:color w:val="FF0000"/>
              </w:rPr>
              <w:t>。図表含む</w:t>
            </w:r>
            <w:r w:rsidRPr="00447CA4">
              <w:rPr>
                <w:rFonts w:asciiTheme="minorEastAsia" w:eastAsiaTheme="minorEastAsia" w:hAnsiTheme="minorEastAsia"/>
                <w:color w:val="FF0000"/>
              </w:rPr>
              <w:t>）</w:t>
            </w:r>
          </w:p>
          <w:p w14:paraId="2F93EE91" w14:textId="77777777" w:rsidR="00AA127A" w:rsidRPr="00447CA4" w:rsidRDefault="00AA127A" w:rsidP="00447CA4">
            <w:pPr>
              <w:rPr>
                <w:rFonts w:asciiTheme="minorEastAsia" w:eastAsiaTheme="minorEastAsia" w:hAnsiTheme="minorEastAsia"/>
              </w:rPr>
            </w:pPr>
          </w:p>
          <w:p w14:paraId="2E14507E" w14:textId="77777777" w:rsidR="00AA127A" w:rsidRPr="00447CA4" w:rsidRDefault="00AA127A" w:rsidP="00447CA4">
            <w:pPr>
              <w:rPr>
                <w:rFonts w:asciiTheme="minorEastAsia" w:eastAsiaTheme="minorEastAsia" w:hAnsiTheme="minorEastAsia"/>
              </w:rPr>
            </w:pPr>
          </w:p>
          <w:p w14:paraId="03C16DA4" w14:textId="77777777" w:rsidR="00AA127A" w:rsidRPr="00447CA4" w:rsidRDefault="00AA127A" w:rsidP="00447CA4">
            <w:pPr>
              <w:rPr>
                <w:rFonts w:asciiTheme="minorEastAsia" w:eastAsiaTheme="minorEastAsia" w:hAnsiTheme="minorEastAsia"/>
              </w:rPr>
            </w:pPr>
          </w:p>
          <w:p w14:paraId="3D6A3148" w14:textId="77777777" w:rsidR="00AA127A" w:rsidRPr="00447CA4" w:rsidRDefault="00AA127A" w:rsidP="00447CA4">
            <w:pPr>
              <w:rPr>
                <w:rFonts w:asciiTheme="minorEastAsia" w:eastAsiaTheme="minorEastAsia" w:hAnsiTheme="minorEastAsia"/>
              </w:rPr>
            </w:pPr>
          </w:p>
          <w:p w14:paraId="1F0DA067" w14:textId="77777777" w:rsidR="00AA127A" w:rsidRPr="00447CA4" w:rsidRDefault="00AA127A" w:rsidP="00447CA4">
            <w:pPr>
              <w:rPr>
                <w:rFonts w:asciiTheme="minorEastAsia" w:eastAsiaTheme="minorEastAsia" w:hAnsiTheme="minorEastAsia"/>
              </w:rPr>
            </w:pPr>
          </w:p>
          <w:p w14:paraId="73EF89B8" w14:textId="77777777" w:rsidR="00AA127A" w:rsidRPr="00447CA4" w:rsidRDefault="00AA127A" w:rsidP="00447CA4">
            <w:pPr>
              <w:rPr>
                <w:rFonts w:asciiTheme="minorEastAsia" w:eastAsiaTheme="minorEastAsia" w:hAnsiTheme="minorEastAsia"/>
              </w:rPr>
            </w:pPr>
          </w:p>
          <w:p w14:paraId="1559D029" w14:textId="77777777" w:rsidR="00AA127A" w:rsidRPr="00447CA4" w:rsidRDefault="00AA127A" w:rsidP="00447CA4">
            <w:pPr>
              <w:rPr>
                <w:rFonts w:asciiTheme="minorEastAsia" w:eastAsiaTheme="minorEastAsia" w:hAnsiTheme="minorEastAsia"/>
              </w:rPr>
            </w:pPr>
          </w:p>
          <w:p w14:paraId="0068270E" w14:textId="77777777" w:rsidR="00AA127A" w:rsidRPr="00447CA4" w:rsidRDefault="00AA127A" w:rsidP="00447CA4">
            <w:pPr>
              <w:rPr>
                <w:rFonts w:asciiTheme="minorEastAsia" w:eastAsiaTheme="minorEastAsia" w:hAnsiTheme="minorEastAsia"/>
              </w:rPr>
            </w:pPr>
          </w:p>
          <w:p w14:paraId="73C6252E" w14:textId="77777777" w:rsidR="00AA127A" w:rsidRPr="00447CA4" w:rsidRDefault="00AA127A" w:rsidP="00447CA4">
            <w:pPr>
              <w:rPr>
                <w:rFonts w:asciiTheme="minorEastAsia" w:eastAsiaTheme="minorEastAsia" w:hAnsiTheme="minorEastAsia"/>
              </w:rPr>
            </w:pPr>
          </w:p>
          <w:p w14:paraId="2BEFD42E" w14:textId="77777777" w:rsidR="00AA127A" w:rsidRPr="00447CA4" w:rsidRDefault="00AA127A" w:rsidP="00447CA4">
            <w:pPr>
              <w:rPr>
                <w:rFonts w:asciiTheme="minorEastAsia" w:eastAsiaTheme="minorEastAsia" w:hAnsiTheme="minorEastAsia"/>
              </w:rPr>
            </w:pPr>
          </w:p>
          <w:p w14:paraId="16233D23" w14:textId="77777777" w:rsidR="00AA127A" w:rsidRPr="00447CA4" w:rsidRDefault="00AA127A" w:rsidP="00447CA4">
            <w:pPr>
              <w:rPr>
                <w:rFonts w:asciiTheme="minorEastAsia" w:eastAsiaTheme="minorEastAsia" w:hAnsiTheme="minorEastAsia"/>
              </w:rPr>
            </w:pPr>
          </w:p>
          <w:p w14:paraId="038C54BA" w14:textId="77777777" w:rsidR="00AA127A" w:rsidRPr="00447CA4" w:rsidRDefault="00AA127A" w:rsidP="00447CA4">
            <w:pPr>
              <w:rPr>
                <w:rFonts w:asciiTheme="minorEastAsia" w:eastAsiaTheme="minorEastAsia" w:hAnsiTheme="minorEastAsia"/>
              </w:rPr>
            </w:pPr>
          </w:p>
          <w:p w14:paraId="360642B5" w14:textId="77777777" w:rsidR="00CA7870" w:rsidRPr="00447CA4" w:rsidRDefault="00CA7870" w:rsidP="00447CA4">
            <w:pPr>
              <w:rPr>
                <w:rFonts w:asciiTheme="minorEastAsia" w:eastAsiaTheme="minorEastAsia" w:hAnsiTheme="minorEastAsia"/>
              </w:rPr>
            </w:pPr>
          </w:p>
          <w:p w14:paraId="2F8D9C88" w14:textId="77777777" w:rsidR="00CA7870" w:rsidRPr="00447CA4" w:rsidRDefault="00CA7870" w:rsidP="00447CA4">
            <w:pPr>
              <w:rPr>
                <w:rFonts w:asciiTheme="minorEastAsia" w:eastAsiaTheme="minorEastAsia" w:hAnsiTheme="minorEastAsia"/>
              </w:rPr>
            </w:pPr>
          </w:p>
          <w:p w14:paraId="26A5E2D8" w14:textId="77777777" w:rsidR="00CA7870" w:rsidRPr="00447CA4" w:rsidRDefault="00CA7870" w:rsidP="00447CA4">
            <w:pPr>
              <w:rPr>
                <w:rFonts w:asciiTheme="minorEastAsia" w:eastAsiaTheme="minorEastAsia" w:hAnsiTheme="minorEastAsia"/>
              </w:rPr>
            </w:pPr>
          </w:p>
          <w:p w14:paraId="1A98E44B" w14:textId="77777777" w:rsidR="00CA7870" w:rsidRPr="00447CA4" w:rsidRDefault="00CA7870" w:rsidP="00447CA4">
            <w:pPr>
              <w:rPr>
                <w:rFonts w:asciiTheme="minorEastAsia" w:eastAsiaTheme="minorEastAsia" w:hAnsiTheme="minorEastAsia"/>
              </w:rPr>
            </w:pPr>
          </w:p>
          <w:p w14:paraId="3CE3793C" w14:textId="77777777" w:rsidR="00CA7870" w:rsidRPr="00447CA4" w:rsidRDefault="00CA7870" w:rsidP="00447CA4">
            <w:pPr>
              <w:rPr>
                <w:rFonts w:asciiTheme="minorEastAsia" w:eastAsiaTheme="minorEastAsia" w:hAnsiTheme="minorEastAsia"/>
              </w:rPr>
            </w:pPr>
          </w:p>
          <w:p w14:paraId="32838234" w14:textId="77777777" w:rsidR="00CA7870" w:rsidRPr="00447CA4" w:rsidRDefault="00CA7870" w:rsidP="00447CA4">
            <w:pPr>
              <w:rPr>
                <w:rFonts w:asciiTheme="minorEastAsia" w:eastAsiaTheme="minorEastAsia" w:hAnsiTheme="minorEastAsia"/>
              </w:rPr>
            </w:pPr>
          </w:p>
          <w:p w14:paraId="3E3614E2" w14:textId="77777777" w:rsidR="00CA7870" w:rsidRPr="00447CA4" w:rsidRDefault="00CA7870" w:rsidP="00447CA4">
            <w:pPr>
              <w:rPr>
                <w:rFonts w:asciiTheme="minorEastAsia" w:eastAsiaTheme="minorEastAsia" w:hAnsiTheme="minorEastAsia"/>
              </w:rPr>
            </w:pPr>
          </w:p>
          <w:p w14:paraId="1D700880" w14:textId="77777777" w:rsidR="00CA7870" w:rsidRPr="00447CA4" w:rsidRDefault="00CA7870" w:rsidP="00447CA4">
            <w:pPr>
              <w:rPr>
                <w:rFonts w:asciiTheme="minorEastAsia" w:eastAsiaTheme="minorEastAsia" w:hAnsiTheme="minorEastAsia"/>
              </w:rPr>
            </w:pPr>
          </w:p>
          <w:p w14:paraId="7BB5115E" w14:textId="77777777" w:rsidR="00CA7870" w:rsidRPr="00447CA4" w:rsidRDefault="00CA7870" w:rsidP="00447CA4">
            <w:pPr>
              <w:rPr>
                <w:rFonts w:asciiTheme="minorEastAsia" w:eastAsiaTheme="minorEastAsia" w:hAnsiTheme="minorEastAsia"/>
              </w:rPr>
            </w:pPr>
          </w:p>
          <w:p w14:paraId="78231779" w14:textId="77777777" w:rsidR="00CA7870" w:rsidRPr="00447CA4" w:rsidRDefault="00CA7870" w:rsidP="00447CA4">
            <w:pPr>
              <w:rPr>
                <w:rFonts w:asciiTheme="minorEastAsia" w:eastAsiaTheme="minorEastAsia" w:hAnsiTheme="minorEastAsia"/>
              </w:rPr>
            </w:pPr>
          </w:p>
          <w:p w14:paraId="767DFC17" w14:textId="77777777" w:rsidR="00CA7870" w:rsidRPr="00447CA4" w:rsidRDefault="00CA7870" w:rsidP="00447CA4">
            <w:pPr>
              <w:rPr>
                <w:rFonts w:asciiTheme="minorEastAsia" w:eastAsiaTheme="minorEastAsia" w:hAnsiTheme="minorEastAsia"/>
              </w:rPr>
            </w:pPr>
          </w:p>
          <w:p w14:paraId="6FDF12A0" w14:textId="77777777" w:rsidR="00CA7870" w:rsidRPr="00447CA4" w:rsidRDefault="00CA7870" w:rsidP="00447CA4">
            <w:pPr>
              <w:rPr>
                <w:rFonts w:asciiTheme="minorEastAsia" w:eastAsiaTheme="minorEastAsia" w:hAnsiTheme="minorEastAsia"/>
              </w:rPr>
            </w:pPr>
          </w:p>
          <w:p w14:paraId="68920228" w14:textId="77777777" w:rsidR="00CA7870" w:rsidRPr="00447CA4" w:rsidRDefault="00CA7870" w:rsidP="00447CA4">
            <w:pPr>
              <w:rPr>
                <w:rFonts w:asciiTheme="minorEastAsia" w:eastAsiaTheme="minorEastAsia" w:hAnsiTheme="minorEastAsia"/>
              </w:rPr>
            </w:pPr>
          </w:p>
          <w:p w14:paraId="22322BE6" w14:textId="77777777" w:rsidR="00CA7870" w:rsidRPr="00447CA4" w:rsidRDefault="00CA7870" w:rsidP="00447CA4">
            <w:pPr>
              <w:rPr>
                <w:rFonts w:asciiTheme="minorEastAsia" w:eastAsiaTheme="minorEastAsia" w:hAnsiTheme="minorEastAsia"/>
              </w:rPr>
            </w:pPr>
          </w:p>
          <w:p w14:paraId="783612B7" w14:textId="77777777" w:rsidR="00CA7870" w:rsidRPr="00447CA4" w:rsidRDefault="00CA7870" w:rsidP="00447CA4">
            <w:pPr>
              <w:rPr>
                <w:rFonts w:asciiTheme="minorEastAsia" w:eastAsiaTheme="minorEastAsia" w:hAnsiTheme="minorEastAsia"/>
              </w:rPr>
            </w:pPr>
          </w:p>
          <w:p w14:paraId="341DEF03" w14:textId="77777777" w:rsidR="00CA7870" w:rsidRPr="00447CA4" w:rsidRDefault="00CA7870" w:rsidP="00447CA4">
            <w:pPr>
              <w:rPr>
                <w:rFonts w:asciiTheme="minorEastAsia" w:eastAsiaTheme="minorEastAsia" w:hAnsiTheme="minorEastAsia"/>
              </w:rPr>
            </w:pPr>
          </w:p>
          <w:p w14:paraId="3DA865FD" w14:textId="77777777" w:rsidR="00CA7870" w:rsidRPr="00447CA4" w:rsidRDefault="00CA7870" w:rsidP="00447CA4">
            <w:pPr>
              <w:rPr>
                <w:rFonts w:asciiTheme="minorEastAsia" w:eastAsiaTheme="minorEastAsia" w:hAnsiTheme="minorEastAsia"/>
              </w:rPr>
            </w:pPr>
          </w:p>
          <w:p w14:paraId="1A831060" w14:textId="77777777" w:rsidR="00CA7870" w:rsidRPr="00447CA4" w:rsidRDefault="00CA7870" w:rsidP="00447CA4">
            <w:pPr>
              <w:rPr>
                <w:rFonts w:asciiTheme="minorEastAsia" w:eastAsiaTheme="minorEastAsia" w:hAnsiTheme="minorEastAsia"/>
              </w:rPr>
            </w:pPr>
          </w:p>
          <w:p w14:paraId="7F2BD0DE" w14:textId="77777777" w:rsidR="00CA7870" w:rsidRPr="00447CA4" w:rsidRDefault="00CA7870" w:rsidP="00447CA4">
            <w:pPr>
              <w:rPr>
                <w:rFonts w:asciiTheme="minorEastAsia" w:eastAsiaTheme="minorEastAsia" w:hAnsiTheme="minorEastAsia"/>
              </w:rPr>
            </w:pPr>
          </w:p>
          <w:p w14:paraId="38A63C90" w14:textId="77777777" w:rsidR="00CA7870" w:rsidRPr="00447CA4" w:rsidRDefault="00CA7870" w:rsidP="00447CA4">
            <w:pPr>
              <w:rPr>
                <w:rFonts w:asciiTheme="minorEastAsia" w:eastAsiaTheme="minorEastAsia" w:hAnsiTheme="minorEastAsia"/>
              </w:rPr>
            </w:pPr>
          </w:p>
          <w:p w14:paraId="0D0FCC74" w14:textId="77777777" w:rsidR="00CA7870" w:rsidRPr="00447CA4" w:rsidRDefault="00CA7870" w:rsidP="00447CA4">
            <w:pPr>
              <w:rPr>
                <w:rFonts w:asciiTheme="minorEastAsia" w:eastAsiaTheme="minorEastAsia" w:hAnsiTheme="minorEastAsia"/>
              </w:rPr>
            </w:pPr>
          </w:p>
          <w:p w14:paraId="0C611E7F" w14:textId="77777777" w:rsidR="00CA7870" w:rsidRPr="00447CA4" w:rsidRDefault="00CA7870" w:rsidP="00447CA4">
            <w:pPr>
              <w:rPr>
                <w:rFonts w:asciiTheme="minorEastAsia" w:eastAsiaTheme="minorEastAsia" w:hAnsiTheme="minorEastAsia"/>
              </w:rPr>
            </w:pPr>
          </w:p>
          <w:p w14:paraId="772788F9" w14:textId="77777777" w:rsidR="00CA7870" w:rsidRPr="00447CA4" w:rsidRDefault="00CA7870" w:rsidP="00447CA4">
            <w:pPr>
              <w:rPr>
                <w:rFonts w:asciiTheme="minorEastAsia" w:eastAsiaTheme="minorEastAsia" w:hAnsiTheme="minorEastAsia"/>
              </w:rPr>
            </w:pPr>
          </w:p>
          <w:p w14:paraId="0D152171" w14:textId="77777777" w:rsidR="00AA127A" w:rsidRPr="00447CA4" w:rsidRDefault="00AA127A" w:rsidP="00447CA4">
            <w:pPr>
              <w:rPr>
                <w:rFonts w:asciiTheme="minorEastAsia" w:eastAsiaTheme="minorEastAsia" w:hAnsiTheme="minorEastAsia"/>
              </w:rPr>
            </w:pPr>
          </w:p>
          <w:p w14:paraId="2308DD38" w14:textId="77777777" w:rsidR="00AA127A" w:rsidRPr="00447CA4" w:rsidRDefault="00AA127A" w:rsidP="00447CA4">
            <w:pPr>
              <w:rPr>
                <w:rFonts w:asciiTheme="minorEastAsia" w:eastAsiaTheme="minorEastAsia" w:hAnsiTheme="minorEastAsia"/>
              </w:rPr>
            </w:pPr>
          </w:p>
        </w:tc>
      </w:tr>
    </w:tbl>
    <w:p w14:paraId="35C9EC4E" w14:textId="77777777" w:rsidR="005059E4" w:rsidRPr="002350CB" w:rsidRDefault="005059E4" w:rsidP="002350CB">
      <w:r w:rsidRPr="002350CB">
        <w:br w:type="page"/>
      </w:r>
    </w:p>
    <w:p w14:paraId="189539C1" w14:textId="63445C42" w:rsidR="004D16CA" w:rsidRPr="00DB731D" w:rsidRDefault="004D16CA" w:rsidP="004D16CA">
      <w:pPr>
        <w:pStyle w:val="2"/>
        <w:rPr>
          <w:sz w:val="21"/>
        </w:rPr>
      </w:pPr>
      <w:r w:rsidRPr="00DB731D">
        <w:rPr>
          <w:rFonts w:hint="eastAsia"/>
          <w:sz w:val="21"/>
        </w:rPr>
        <w:lastRenderedPageBreak/>
        <w:t>実証の目的</w:t>
      </w:r>
    </w:p>
    <w:tbl>
      <w:tblPr>
        <w:tblStyle w:val="a3"/>
        <w:tblW w:w="0" w:type="auto"/>
        <w:tblLook w:val="04A0" w:firstRow="1" w:lastRow="0" w:firstColumn="1" w:lastColumn="0" w:noHBand="0" w:noVBand="1"/>
      </w:tblPr>
      <w:tblGrid>
        <w:gridCol w:w="9628"/>
      </w:tblGrid>
      <w:tr w:rsidR="004D16CA" w:rsidRPr="00DB731D" w14:paraId="0F92454B" w14:textId="77777777" w:rsidTr="007541B8">
        <w:tc>
          <w:tcPr>
            <w:tcW w:w="9736" w:type="dxa"/>
          </w:tcPr>
          <w:p w14:paraId="2FD56526" w14:textId="231355AF" w:rsidR="004D16CA" w:rsidRPr="006C0C43" w:rsidRDefault="004D16CA" w:rsidP="007541B8">
            <w:pPr>
              <w:rPr>
                <w:rFonts w:asciiTheme="minorEastAsia" w:eastAsiaTheme="minorEastAsia" w:hAnsiTheme="minorEastAsia"/>
                <w:color w:val="FF0000"/>
              </w:rPr>
            </w:pPr>
            <w:r w:rsidRPr="006C0C43">
              <w:rPr>
                <w:rFonts w:asciiTheme="minorEastAsia" w:eastAsiaTheme="minorEastAsia" w:hAnsiTheme="minorEastAsia" w:hint="eastAsia"/>
                <w:color w:val="FF0000"/>
              </w:rPr>
              <w:t>※本事業の実施により、</w:t>
            </w:r>
            <w:r w:rsidR="00AA127A" w:rsidRPr="006C0C43">
              <w:rPr>
                <w:rFonts w:asciiTheme="minorEastAsia" w:eastAsiaTheme="minorEastAsia" w:hAnsiTheme="minorEastAsia"/>
                <w:color w:val="FF0000"/>
              </w:rPr>
              <w:t>レベル４自動運転を社会実装する上での実証地域における課題</w:t>
            </w:r>
            <w:r w:rsidR="00AA127A" w:rsidRPr="006C0C43">
              <w:rPr>
                <w:rFonts w:asciiTheme="minorEastAsia" w:eastAsiaTheme="minorEastAsia" w:hAnsiTheme="minorEastAsia" w:hint="eastAsia"/>
                <w:color w:val="FF0000"/>
              </w:rPr>
              <w:t>をいかに解決しようとするのか、</w:t>
            </w:r>
            <w:r w:rsidRPr="006C0C43">
              <w:rPr>
                <w:rFonts w:asciiTheme="minorEastAsia" w:eastAsiaTheme="minorEastAsia" w:hAnsiTheme="minorEastAsia" w:hint="eastAsia"/>
                <w:color w:val="FF0000"/>
              </w:rPr>
              <w:t>どのような個人・組織・社会等の変容を目指すのか、実証の目的について簡潔に記載して</w:t>
            </w:r>
            <w:r w:rsidR="00DE2332">
              <w:rPr>
                <w:rFonts w:asciiTheme="minorEastAsia" w:eastAsiaTheme="minorEastAsia" w:hAnsiTheme="minorEastAsia" w:hint="eastAsia"/>
                <w:color w:val="FF0000"/>
              </w:rPr>
              <w:t>ください</w:t>
            </w:r>
            <w:r w:rsidRPr="006C0C43">
              <w:rPr>
                <w:rFonts w:asciiTheme="minorEastAsia" w:eastAsiaTheme="minorEastAsia" w:hAnsiTheme="minorEastAsia" w:hint="eastAsia"/>
                <w:color w:val="FF0000"/>
              </w:rPr>
              <w:t>。</w:t>
            </w:r>
          </w:p>
          <w:p w14:paraId="0FA85CD5" w14:textId="19B141D6" w:rsidR="008655AF" w:rsidRPr="006C0C43" w:rsidRDefault="008655AF">
            <w:pPr>
              <w:rPr>
                <w:rFonts w:asciiTheme="minorEastAsia" w:eastAsiaTheme="minorEastAsia" w:hAnsiTheme="minorEastAsia"/>
                <w:color w:val="FF0000"/>
              </w:rPr>
            </w:pPr>
            <w:r>
              <w:rPr>
                <w:rFonts w:asciiTheme="minorEastAsia" w:eastAsiaTheme="minorEastAsia" w:hAnsiTheme="minorEastAsia" w:hint="eastAsia"/>
                <w:color w:val="FF0000"/>
              </w:rPr>
              <w:t>※</w:t>
            </w:r>
            <w:r w:rsidR="008315E3">
              <w:rPr>
                <w:rFonts w:asciiTheme="minorEastAsia" w:eastAsiaTheme="minorEastAsia" w:hAnsiTheme="minorEastAsia" w:hint="eastAsia"/>
                <w:color w:val="FF0000"/>
              </w:rPr>
              <w:t>通信</w:t>
            </w:r>
            <w:r w:rsidR="008315E3" w:rsidRPr="008315E3">
              <w:rPr>
                <w:rFonts w:asciiTheme="minorEastAsia" w:eastAsiaTheme="minorEastAsia" w:hAnsiTheme="minorEastAsia" w:hint="eastAsia"/>
                <w:color w:val="FF0000"/>
              </w:rPr>
              <w:t>を利用した自動運転の社会実装を推進するという観点に鑑み、各国の取り組みを踏まえた提案、国際標準化を踏まえた提案、若しくは国際標準との調和を目指す提案、相互運用性を考慮したシステム提案、サービスカーのみでなくオーナーカーも含めた通信インフラに将来的に拡張可能な提案を高く評価しますので、提案書に遺漏なく記載してください。</w:t>
            </w:r>
            <w:r w:rsidR="008315E3">
              <w:rPr>
                <w:rFonts w:asciiTheme="minorEastAsia" w:eastAsiaTheme="minorEastAsia" w:hAnsiTheme="minorEastAsia" w:hint="eastAsia"/>
                <w:color w:val="FF0000"/>
              </w:rPr>
              <w:t>（</w:t>
            </w:r>
            <w:r w:rsidR="000427F3" w:rsidRPr="000427F3">
              <w:rPr>
                <w:rFonts w:asciiTheme="minorEastAsia" w:eastAsiaTheme="minorEastAsia" w:hAnsiTheme="minorEastAsia" w:hint="eastAsia"/>
                <w:color w:val="FF0000"/>
              </w:rPr>
              <w:t>公募要領</w:t>
            </w:r>
            <w:r w:rsidR="000427F3" w:rsidRPr="000427F3">
              <w:rPr>
                <w:rFonts w:asciiTheme="minorEastAsia" w:eastAsiaTheme="minorEastAsia" w:hAnsiTheme="minorEastAsia"/>
                <w:color w:val="FF0000"/>
              </w:rPr>
              <w:t>7.1.2項参照</w:t>
            </w:r>
            <w:r w:rsidR="008315E3">
              <w:rPr>
                <w:rFonts w:asciiTheme="minorEastAsia" w:eastAsiaTheme="minorEastAsia" w:hAnsiTheme="minorEastAsia" w:hint="eastAsia"/>
                <w:color w:val="FF0000"/>
              </w:rPr>
              <w:t>）</w:t>
            </w:r>
          </w:p>
          <w:p w14:paraId="1D16E51A" w14:textId="7305D07D" w:rsidR="006E6EEF" w:rsidRPr="006C0C43" w:rsidRDefault="006E6EEF" w:rsidP="006E6EEF">
            <w:pPr>
              <w:rPr>
                <w:rFonts w:asciiTheme="minorEastAsia" w:eastAsiaTheme="minorEastAsia" w:hAnsiTheme="minorEastAsia"/>
                <w:color w:val="FF0000"/>
              </w:rPr>
            </w:pPr>
            <w:r w:rsidRPr="006C0C43">
              <w:rPr>
                <w:rFonts w:asciiTheme="minorEastAsia" w:eastAsiaTheme="minorEastAsia" w:hAnsiTheme="minorEastAsia" w:hint="eastAsia"/>
                <w:color w:val="FF0000"/>
              </w:rPr>
              <w:t>※</w:t>
            </w:r>
            <w:r w:rsidRPr="006C0C43">
              <w:rPr>
                <w:rFonts w:asciiTheme="minorEastAsia" w:eastAsiaTheme="minorEastAsia" w:hAnsiTheme="minorEastAsia"/>
                <w:color w:val="FF0000"/>
              </w:rPr>
              <w:t>1頁</w:t>
            </w:r>
            <w:r w:rsidR="00AE51B4">
              <w:rPr>
                <w:rFonts w:asciiTheme="minorEastAsia" w:eastAsiaTheme="minorEastAsia" w:hAnsiTheme="minorEastAsia" w:hint="eastAsia"/>
                <w:color w:val="FF0000"/>
              </w:rPr>
              <w:t>程度</w:t>
            </w:r>
            <w:r w:rsidRPr="006C0C43">
              <w:rPr>
                <w:rFonts w:asciiTheme="minorEastAsia" w:eastAsiaTheme="minorEastAsia" w:hAnsiTheme="minorEastAsia" w:hint="eastAsia"/>
                <w:color w:val="FF0000"/>
              </w:rPr>
              <w:t>（文字サイズ10.5ポイント</w:t>
            </w:r>
            <w:r w:rsidR="00522E66">
              <w:rPr>
                <w:rFonts w:asciiTheme="minorEastAsia" w:eastAsiaTheme="minorEastAsia" w:hAnsiTheme="minorEastAsia" w:hint="eastAsia"/>
                <w:color w:val="FF0000"/>
              </w:rPr>
              <w:t>以上</w:t>
            </w:r>
            <w:r w:rsidR="00406808" w:rsidRPr="00406808">
              <w:rPr>
                <w:rFonts w:asciiTheme="minorEastAsia" w:eastAsiaTheme="minorEastAsia" w:hAnsiTheme="minorEastAsia" w:hint="eastAsia"/>
                <w:color w:val="FF0000"/>
              </w:rPr>
              <w:t>。図表含む</w:t>
            </w:r>
            <w:r w:rsidRPr="006C0C43">
              <w:rPr>
                <w:rFonts w:asciiTheme="minorEastAsia" w:eastAsiaTheme="minorEastAsia" w:hAnsiTheme="minorEastAsia" w:hint="eastAsia"/>
                <w:color w:val="FF0000"/>
              </w:rPr>
              <w:t>）</w:t>
            </w:r>
          </w:p>
          <w:p w14:paraId="2639DC45" w14:textId="77777777" w:rsidR="004D16CA" w:rsidRPr="006C0C43" w:rsidRDefault="004D16CA" w:rsidP="007541B8">
            <w:pPr>
              <w:rPr>
                <w:rFonts w:asciiTheme="minorEastAsia" w:eastAsiaTheme="minorEastAsia" w:hAnsiTheme="minorEastAsia"/>
              </w:rPr>
            </w:pPr>
          </w:p>
          <w:p w14:paraId="14C4175D" w14:textId="77777777" w:rsidR="004D16CA" w:rsidRPr="006C0C43" w:rsidRDefault="004D16CA" w:rsidP="007541B8">
            <w:pPr>
              <w:rPr>
                <w:rFonts w:asciiTheme="minorEastAsia" w:eastAsiaTheme="minorEastAsia" w:hAnsiTheme="minorEastAsia"/>
              </w:rPr>
            </w:pPr>
          </w:p>
          <w:p w14:paraId="41C10B86" w14:textId="77777777" w:rsidR="004D16CA" w:rsidRPr="006C0C43" w:rsidRDefault="004D16CA" w:rsidP="007541B8">
            <w:pPr>
              <w:rPr>
                <w:rFonts w:asciiTheme="minorEastAsia" w:eastAsiaTheme="minorEastAsia" w:hAnsiTheme="minorEastAsia"/>
              </w:rPr>
            </w:pPr>
          </w:p>
          <w:p w14:paraId="25E3EB1F" w14:textId="77777777" w:rsidR="004D16CA" w:rsidRPr="006C0C43" w:rsidRDefault="004D16CA" w:rsidP="007541B8">
            <w:pPr>
              <w:rPr>
                <w:rFonts w:asciiTheme="minorEastAsia" w:eastAsiaTheme="minorEastAsia" w:hAnsiTheme="minorEastAsia"/>
              </w:rPr>
            </w:pPr>
          </w:p>
          <w:p w14:paraId="33BFDD21" w14:textId="77777777" w:rsidR="004D16CA" w:rsidRPr="006C0C43" w:rsidRDefault="004D16CA" w:rsidP="007541B8">
            <w:pPr>
              <w:rPr>
                <w:rFonts w:asciiTheme="minorEastAsia" w:eastAsiaTheme="minorEastAsia" w:hAnsiTheme="minorEastAsia"/>
              </w:rPr>
            </w:pPr>
          </w:p>
          <w:p w14:paraId="6292FECC" w14:textId="77777777" w:rsidR="004D16CA" w:rsidRPr="006C0C43" w:rsidRDefault="004D16CA" w:rsidP="007541B8">
            <w:pPr>
              <w:rPr>
                <w:rFonts w:asciiTheme="minorEastAsia" w:eastAsiaTheme="minorEastAsia" w:hAnsiTheme="minorEastAsia"/>
              </w:rPr>
            </w:pPr>
          </w:p>
          <w:p w14:paraId="3C45C0B6" w14:textId="77777777" w:rsidR="004D16CA" w:rsidRPr="006C0C43" w:rsidRDefault="004D16CA" w:rsidP="007541B8">
            <w:pPr>
              <w:rPr>
                <w:rFonts w:asciiTheme="minorEastAsia" w:eastAsiaTheme="minorEastAsia" w:hAnsiTheme="minorEastAsia"/>
              </w:rPr>
            </w:pPr>
          </w:p>
          <w:p w14:paraId="7488E0A7" w14:textId="77777777" w:rsidR="00AA127A" w:rsidRPr="006C0C43" w:rsidRDefault="00AA127A" w:rsidP="007541B8">
            <w:pPr>
              <w:rPr>
                <w:rFonts w:asciiTheme="minorEastAsia" w:eastAsiaTheme="minorEastAsia" w:hAnsiTheme="minorEastAsia"/>
              </w:rPr>
            </w:pPr>
          </w:p>
          <w:p w14:paraId="485E7A7B" w14:textId="77777777" w:rsidR="00AA127A" w:rsidRPr="006C0C43" w:rsidRDefault="00AA127A" w:rsidP="007541B8">
            <w:pPr>
              <w:rPr>
                <w:rFonts w:asciiTheme="minorEastAsia" w:eastAsiaTheme="minorEastAsia" w:hAnsiTheme="minorEastAsia"/>
              </w:rPr>
            </w:pPr>
          </w:p>
          <w:p w14:paraId="29B65D75" w14:textId="77777777" w:rsidR="00CA7870" w:rsidRPr="006C0C43" w:rsidRDefault="00CA7870" w:rsidP="007541B8">
            <w:pPr>
              <w:rPr>
                <w:rFonts w:asciiTheme="minorEastAsia" w:eastAsiaTheme="minorEastAsia" w:hAnsiTheme="minorEastAsia"/>
              </w:rPr>
            </w:pPr>
          </w:p>
          <w:p w14:paraId="3990EE4B" w14:textId="77777777" w:rsidR="00CA7870" w:rsidRPr="006C0C43" w:rsidRDefault="00CA7870" w:rsidP="007541B8">
            <w:pPr>
              <w:rPr>
                <w:rFonts w:asciiTheme="minorEastAsia" w:eastAsiaTheme="minorEastAsia" w:hAnsiTheme="minorEastAsia"/>
              </w:rPr>
            </w:pPr>
          </w:p>
          <w:p w14:paraId="4A343CBE" w14:textId="77777777" w:rsidR="00CA7870" w:rsidRPr="006C0C43" w:rsidRDefault="00CA7870" w:rsidP="007541B8">
            <w:pPr>
              <w:rPr>
                <w:rFonts w:asciiTheme="minorEastAsia" w:eastAsiaTheme="minorEastAsia" w:hAnsiTheme="minorEastAsia"/>
              </w:rPr>
            </w:pPr>
          </w:p>
          <w:p w14:paraId="32E27380" w14:textId="77777777" w:rsidR="00CA7870" w:rsidRPr="006C0C43" w:rsidRDefault="00CA7870" w:rsidP="007541B8">
            <w:pPr>
              <w:rPr>
                <w:rFonts w:asciiTheme="minorEastAsia" w:eastAsiaTheme="minorEastAsia" w:hAnsiTheme="minorEastAsia"/>
              </w:rPr>
            </w:pPr>
          </w:p>
          <w:p w14:paraId="265271C5" w14:textId="77777777" w:rsidR="00CA7870" w:rsidRPr="006C0C43" w:rsidRDefault="00CA7870" w:rsidP="007541B8">
            <w:pPr>
              <w:rPr>
                <w:rFonts w:asciiTheme="minorEastAsia" w:eastAsiaTheme="minorEastAsia" w:hAnsiTheme="minorEastAsia"/>
              </w:rPr>
            </w:pPr>
          </w:p>
          <w:p w14:paraId="061ECAD4" w14:textId="77777777" w:rsidR="00CA7870" w:rsidRPr="006C0C43" w:rsidRDefault="00CA7870" w:rsidP="007541B8">
            <w:pPr>
              <w:rPr>
                <w:rFonts w:asciiTheme="minorEastAsia" w:eastAsiaTheme="minorEastAsia" w:hAnsiTheme="minorEastAsia"/>
              </w:rPr>
            </w:pPr>
          </w:p>
          <w:p w14:paraId="5409BE13" w14:textId="77777777" w:rsidR="00CA7870" w:rsidRPr="006C0C43" w:rsidRDefault="00CA7870" w:rsidP="007541B8">
            <w:pPr>
              <w:rPr>
                <w:rFonts w:asciiTheme="minorEastAsia" w:eastAsiaTheme="minorEastAsia" w:hAnsiTheme="minorEastAsia"/>
              </w:rPr>
            </w:pPr>
          </w:p>
          <w:p w14:paraId="326ECB9F" w14:textId="77777777" w:rsidR="00CA7870" w:rsidRPr="006C0C43" w:rsidRDefault="00CA7870" w:rsidP="007541B8">
            <w:pPr>
              <w:rPr>
                <w:rFonts w:asciiTheme="minorEastAsia" w:eastAsiaTheme="minorEastAsia" w:hAnsiTheme="minorEastAsia"/>
              </w:rPr>
            </w:pPr>
          </w:p>
          <w:p w14:paraId="3F8EA952" w14:textId="77777777" w:rsidR="00CA7870" w:rsidRPr="006C0C43" w:rsidRDefault="00CA7870" w:rsidP="007541B8">
            <w:pPr>
              <w:rPr>
                <w:rFonts w:asciiTheme="minorEastAsia" w:eastAsiaTheme="minorEastAsia" w:hAnsiTheme="minorEastAsia"/>
              </w:rPr>
            </w:pPr>
          </w:p>
          <w:p w14:paraId="7F0F7C5B" w14:textId="77777777" w:rsidR="00CA7870" w:rsidRPr="006C0C43" w:rsidRDefault="00CA7870" w:rsidP="007541B8">
            <w:pPr>
              <w:rPr>
                <w:rFonts w:asciiTheme="minorEastAsia" w:eastAsiaTheme="minorEastAsia" w:hAnsiTheme="minorEastAsia"/>
              </w:rPr>
            </w:pPr>
          </w:p>
          <w:p w14:paraId="1C995B4D" w14:textId="77777777" w:rsidR="00CA7870" w:rsidRPr="006C0C43" w:rsidRDefault="00CA7870" w:rsidP="007541B8">
            <w:pPr>
              <w:rPr>
                <w:rFonts w:asciiTheme="minorEastAsia" w:eastAsiaTheme="minorEastAsia" w:hAnsiTheme="minorEastAsia"/>
              </w:rPr>
            </w:pPr>
          </w:p>
          <w:p w14:paraId="1EAE3CA6" w14:textId="77777777" w:rsidR="00CA7870" w:rsidRPr="006C0C43" w:rsidRDefault="00CA7870" w:rsidP="007541B8">
            <w:pPr>
              <w:rPr>
                <w:rFonts w:asciiTheme="minorEastAsia" w:eastAsiaTheme="minorEastAsia" w:hAnsiTheme="minorEastAsia"/>
              </w:rPr>
            </w:pPr>
          </w:p>
          <w:p w14:paraId="0AC495EC" w14:textId="77777777" w:rsidR="00CA7870" w:rsidRPr="006C0C43" w:rsidRDefault="00CA7870" w:rsidP="007541B8">
            <w:pPr>
              <w:rPr>
                <w:rFonts w:asciiTheme="minorEastAsia" w:eastAsiaTheme="minorEastAsia" w:hAnsiTheme="minorEastAsia"/>
              </w:rPr>
            </w:pPr>
          </w:p>
          <w:p w14:paraId="628D0F35" w14:textId="77777777" w:rsidR="00CA7870" w:rsidRPr="006C0C43" w:rsidRDefault="00CA7870" w:rsidP="007541B8">
            <w:pPr>
              <w:rPr>
                <w:rFonts w:asciiTheme="minorEastAsia" w:eastAsiaTheme="minorEastAsia" w:hAnsiTheme="minorEastAsia"/>
              </w:rPr>
            </w:pPr>
          </w:p>
          <w:p w14:paraId="3DADCF3A" w14:textId="77777777" w:rsidR="00CA7870" w:rsidRPr="006C0C43" w:rsidRDefault="00CA7870" w:rsidP="007541B8">
            <w:pPr>
              <w:rPr>
                <w:rFonts w:asciiTheme="minorEastAsia" w:eastAsiaTheme="minorEastAsia" w:hAnsiTheme="minorEastAsia"/>
              </w:rPr>
            </w:pPr>
          </w:p>
          <w:p w14:paraId="54E903E5" w14:textId="77777777" w:rsidR="00CA7870" w:rsidRPr="006C0C43" w:rsidRDefault="00CA7870" w:rsidP="007541B8">
            <w:pPr>
              <w:rPr>
                <w:rFonts w:asciiTheme="minorEastAsia" w:eastAsiaTheme="minorEastAsia" w:hAnsiTheme="minorEastAsia"/>
              </w:rPr>
            </w:pPr>
          </w:p>
          <w:p w14:paraId="69A06B61" w14:textId="77777777" w:rsidR="00CA7870" w:rsidRPr="006C0C43" w:rsidRDefault="00CA7870" w:rsidP="007541B8">
            <w:pPr>
              <w:rPr>
                <w:rFonts w:asciiTheme="minorEastAsia" w:eastAsiaTheme="minorEastAsia" w:hAnsiTheme="minorEastAsia"/>
              </w:rPr>
            </w:pPr>
          </w:p>
          <w:p w14:paraId="3B3CC1AF" w14:textId="77777777" w:rsidR="00CA7870" w:rsidRPr="006C0C43" w:rsidRDefault="00CA7870" w:rsidP="007541B8">
            <w:pPr>
              <w:rPr>
                <w:rFonts w:asciiTheme="minorEastAsia" w:eastAsiaTheme="minorEastAsia" w:hAnsiTheme="minorEastAsia"/>
              </w:rPr>
            </w:pPr>
          </w:p>
          <w:p w14:paraId="1FB616AD" w14:textId="77777777" w:rsidR="00CA7870" w:rsidRPr="006C0C43" w:rsidRDefault="00CA7870" w:rsidP="007541B8">
            <w:pPr>
              <w:rPr>
                <w:rFonts w:asciiTheme="minorEastAsia" w:eastAsiaTheme="minorEastAsia" w:hAnsiTheme="minorEastAsia"/>
              </w:rPr>
            </w:pPr>
          </w:p>
          <w:p w14:paraId="741930AC" w14:textId="77777777" w:rsidR="00CA7870" w:rsidRPr="006C0C43" w:rsidRDefault="00CA7870" w:rsidP="007541B8">
            <w:pPr>
              <w:rPr>
                <w:rFonts w:asciiTheme="minorEastAsia" w:eastAsiaTheme="minorEastAsia" w:hAnsiTheme="minorEastAsia"/>
              </w:rPr>
            </w:pPr>
          </w:p>
          <w:p w14:paraId="2A219053" w14:textId="77777777" w:rsidR="00CA7870" w:rsidRPr="006C0C43" w:rsidRDefault="00CA7870" w:rsidP="007541B8">
            <w:pPr>
              <w:rPr>
                <w:rFonts w:asciiTheme="minorEastAsia" w:eastAsiaTheme="minorEastAsia" w:hAnsiTheme="minorEastAsia"/>
              </w:rPr>
            </w:pPr>
          </w:p>
          <w:p w14:paraId="7C44E096" w14:textId="77777777" w:rsidR="00CA7870" w:rsidRPr="006C0C43" w:rsidRDefault="00CA7870" w:rsidP="007541B8">
            <w:pPr>
              <w:rPr>
                <w:rFonts w:asciiTheme="minorEastAsia" w:eastAsiaTheme="minorEastAsia" w:hAnsiTheme="minorEastAsia"/>
              </w:rPr>
            </w:pPr>
          </w:p>
          <w:p w14:paraId="442DCC58" w14:textId="77777777" w:rsidR="00CA7870" w:rsidRPr="006C0C43" w:rsidRDefault="00CA7870" w:rsidP="007541B8">
            <w:pPr>
              <w:rPr>
                <w:rFonts w:asciiTheme="minorEastAsia" w:eastAsiaTheme="minorEastAsia" w:hAnsiTheme="minorEastAsia"/>
              </w:rPr>
            </w:pPr>
          </w:p>
          <w:p w14:paraId="5EB02F0A" w14:textId="77777777" w:rsidR="00CA7870" w:rsidRPr="006C0C43" w:rsidRDefault="00CA7870" w:rsidP="007541B8">
            <w:pPr>
              <w:rPr>
                <w:rFonts w:asciiTheme="minorEastAsia" w:eastAsiaTheme="minorEastAsia" w:hAnsiTheme="minorEastAsia"/>
              </w:rPr>
            </w:pPr>
          </w:p>
          <w:p w14:paraId="0EA9D794" w14:textId="77777777" w:rsidR="00CA7870" w:rsidRPr="006C0C43" w:rsidRDefault="00CA7870" w:rsidP="007541B8">
            <w:pPr>
              <w:rPr>
                <w:rFonts w:asciiTheme="minorEastAsia" w:eastAsiaTheme="minorEastAsia" w:hAnsiTheme="minorEastAsia"/>
              </w:rPr>
            </w:pPr>
          </w:p>
          <w:p w14:paraId="7C6A2820" w14:textId="77777777" w:rsidR="004D16CA" w:rsidRPr="006C0C43" w:rsidRDefault="004D16CA" w:rsidP="007541B8">
            <w:pPr>
              <w:rPr>
                <w:rFonts w:asciiTheme="minorEastAsia" w:eastAsiaTheme="minorEastAsia" w:hAnsiTheme="minorEastAsia"/>
              </w:rPr>
            </w:pPr>
          </w:p>
        </w:tc>
      </w:tr>
    </w:tbl>
    <w:p w14:paraId="7C01E31D" w14:textId="0DC0B517" w:rsidR="00522E66" w:rsidRDefault="00522E66" w:rsidP="002350CB"/>
    <w:p w14:paraId="35673691" w14:textId="244B4A6B" w:rsidR="00522E66" w:rsidRDefault="00522E66" w:rsidP="00B644F4">
      <w:pPr>
        <w:pStyle w:val="2"/>
      </w:pPr>
      <w:r>
        <w:rPr>
          <w:rFonts w:hint="eastAsia"/>
        </w:rPr>
        <w:lastRenderedPageBreak/>
        <w:t>社会受容性</w:t>
      </w:r>
    </w:p>
    <w:tbl>
      <w:tblPr>
        <w:tblStyle w:val="a3"/>
        <w:tblW w:w="0" w:type="auto"/>
        <w:tblLook w:val="04A0" w:firstRow="1" w:lastRow="0" w:firstColumn="1" w:lastColumn="0" w:noHBand="0" w:noVBand="1"/>
      </w:tblPr>
      <w:tblGrid>
        <w:gridCol w:w="9628"/>
      </w:tblGrid>
      <w:tr w:rsidR="00522E66" w14:paraId="0138C292" w14:textId="77777777" w:rsidTr="00522E66">
        <w:tc>
          <w:tcPr>
            <w:tcW w:w="9628" w:type="dxa"/>
          </w:tcPr>
          <w:p w14:paraId="162B8112" w14:textId="77777777" w:rsidR="00522E66" w:rsidRPr="00B644F4" w:rsidRDefault="00522E66" w:rsidP="00522E66">
            <w:pPr>
              <w:rPr>
                <w:color w:val="FF0000"/>
              </w:rPr>
            </w:pPr>
            <w:r w:rsidRPr="00B644F4">
              <w:rPr>
                <w:rFonts w:hint="eastAsia"/>
                <w:color w:val="FF0000"/>
              </w:rPr>
              <w:t>※レベル４自動運転社会実装に向けた地域のコミットメントの強さを特に重視しますので、漏らさず記載ください。</w:t>
            </w:r>
          </w:p>
          <w:p w14:paraId="7C7DD12A" w14:textId="43132183" w:rsidR="00522E66" w:rsidRPr="00B644F4" w:rsidRDefault="00522E66" w:rsidP="00522E66">
            <w:pPr>
              <w:rPr>
                <w:color w:val="FF0000"/>
              </w:rPr>
            </w:pPr>
            <w:r w:rsidRPr="00B644F4">
              <w:rPr>
                <w:rFonts w:hint="eastAsia"/>
                <w:color w:val="FF0000"/>
              </w:rPr>
              <w:t>※本事業実施に対しての地元住民や関係機関との合意・調整状況や、自動運転に対して理解促進について記載して</w:t>
            </w:r>
            <w:r w:rsidR="00DE2332">
              <w:rPr>
                <w:rFonts w:hint="eastAsia"/>
                <w:color w:val="FF0000"/>
              </w:rPr>
              <w:t>ください</w:t>
            </w:r>
            <w:r w:rsidRPr="00B644F4">
              <w:rPr>
                <w:rFonts w:hint="eastAsia"/>
                <w:color w:val="FF0000"/>
              </w:rPr>
              <w:t>。</w:t>
            </w:r>
          </w:p>
          <w:p w14:paraId="464BCAFA" w14:textId="129D2222" w:rsidR="00522E66" w:rsidRPr="00B644F4" w:rsidRDefault="00522E66" w:rsidP="00522E66">
            <w:pPr>
              <w:rPr>
                <w:color w:val="FF0000"/>
              </w:rPr>
            </w:pPr>
            <w:r w:rsidRPr="00B644F4">
              <w:rPr>
                <w:rFonts w:hint="eastAsia"/>
                <w:color w:val="FF0000"/>
              </w:rPr>
              <w:t>※</w:t>
            </w:r>
            <w:r w:rsidRPr="00B644F4">
              <w:rPr>
                <w:color w:val="FF0000"/>
              </w:rPr>
              <w:t>1</w:t>
            </w:r>
            <w:r w:rsidRPr="00B644F4">
              <w:rPr>
                <w:color w:val="FF0000"/>
              </w:rPr>
              <w:t>頁程度（文字サイズ</w:t>
            </w:r>
            <w:r w:rsidRPr="00B644F4">
              <w:rPr>
                <w:color w:val="FF0000"/>
              </w:rPr>
              <w:t>10.5</w:t>
            </w:r>
            <w:r w:rsidRPr="00B644F4">
              <w:rPr>
                <w:color w:val="FF0000"/>
              </w:rPr>
              <w:t>ポイント以上。図表含む）</w:t>
            </w:r>
          </w:p>
          <w:p w14:paraId="16A31B9D" w14:textId="77777777" w:rsidR="00522E66" w:rsidRDefault="00522E66" w:rsidP="00522E66"/>
          <w:p w14:paraId="0CD23B03" w14:textId="77777777" w:rsidR="00522E66" w:rsidRDefault="00522E66" w:rsidP="00522E66"/>
          <w:p w14:paraId="07ADF50B" w14:textId="77777777" w:rsidR="00522E66" w:rsidRDefault="00522E66" w:rsidP="00522E66"/>
          <w:p w14:paraId="526055DA" w14:textId="77777777" w:rsidR="00522E66" w:rsidRDefault="00522E66" w:rsidP="00522E66"/>
          <w:p w14:paraId="730CC0B3" w14:textId="77777777" w:rsidR="00522E66" w:rsidRDefault="00522E66" w:rsidP="00522E66"/>
          <w:p w14:paraId="5D6075AF" w14:textId="77777777" w:rsidR="00522E66" w:rsidRDefault="00522E66" w:rsidP="00522E66"/>
          <w:p w14:paraId="1917C2D8" w14:textId="77777777" w:rsidR="00522E66" w:rsidRDefault="00522E66" w:rsidP="00522E66"/>
          <w:p w14:paraId="287BA321" w14:textId="77777777" w:rsidR="00522E66" w:rsidRDefault="00522E66" w:rsidP="00522E66"/>
          <w:p w14:paraId="3F3B52B3" w14:textId="77777777" w:rsidR="00522E66" w:rsidRDefault="00522E66" w:rsidP="00522E66"/>
          <w:p w14:paraId="7C9E8469" w14:textId="77777777" w:rsidR="00522E66" w:rsidRDefault="00522E66" w:rsidP="00522E66"/>
          <w:p w14:paraId="131186E1" w14:textId="77777777" w:rsidR="00522E66" w:rsidRDefault="00522E66" w:rsidP="00522E66"/>
          <w:p w14:paraId="437B2E05" w14:textId="77777777" w:rsidR="00522E66" w:rsidRDefault="00522E66" w:rsidP="00522E66"/>
          <w:p w14:paraId="33908529" w14:textId="77777777" w:rsidR="00522E66" w:rsidRDefault="00522E66" w:rsidP="00522E66"/>
          <w:p w14:paraId="29F16D8D" w14:textId="77777777" w:rsidR="00522E66" w:rsidRDefault="00522E66" w:rsidP="00522E66"/>
          <w:p w14:paraId="7F216D75" w14:textId="77777777" w:rsidR="00522E66" w:rsidRDefault="00522E66" w:rsidP="00522E66"/>
          <w:p w14:paraId="4EB113E1" w14:textId="77777777" w:rsidR="00522E66" w:rsidRDefault="00522E66" w:rsidP="00522E66"/>
          <w:p w14:paraId="143B479B" w14:textId="77777777" w:rsidR="00522E66" w:rsidRDefault="00522E66" w:rsidP="00522E66"/>
          <w:p w14:paraId="6DC2ED03" w14:textId="77777777" w:rsidR="00522E66" w:rsidRDefault="00522E66" w:rsidP="00522E66"/>
          <w:p w14:paraId="5811EAFE" w14:textId="77777777" w:rsidR="00522E66" w:rsidRDefault="00522E66" w:rsidP="00522E66"/>
          <w:p w14:paraId="0218FAF6" w14:textId="77777777" w:rsidR="00522E66" w:rsidRDefault="00522E66" w:rsidP="00522E66"/>
          <w:p w14:paraId="71AEC1CF" w14:textId="77777777" w:rsidR="00522E66" w:rsidRDefault="00522E66" w:rsidP="00522E66"/>
          <w:p w14:paraId="44350D16" w14:textId="77777777" w:rsidR="00522E66" w:rsidRDefault="00522E66" w:rsidP="00522E66"/>
          <w:p w14:paraId="5C3D2381" w14:textId="77777777" w:rsidR="00522E66" w:rsidRDefault="00522E66" w:rsidP="00522E66"/>
          <w:p w14:paraId="213FCF4F" w14:textId="77777777" w:rsidR="00522E66" w:rsidRDefault="00522E66" w:rsidP="00522E66"/>
          <w:p w14:paraId="3ED4F7D8" w14:textId="77777777" w:rsidR="00522E66" w:rsidRDefault="00522E66" w:rsidP="00522E66"/>
          <w:p w14:paraId="09726EDB" w14:textId="77777777" w:rsidR="00522E66" w:rsidRDefault="00522E66" w:rsidP="00522E66"/>
          <w:p w14:paraId="3799F4F4" w14:textId="77777777" w:rsidR="00522E66" w:rsidRDefault="00522E66" w:rsidP="00522E66"/>
          <w:p w14:paraId="305A44C5" w14:textId="77777777" w:rsidR="00522E66" w:rsidRDefault="00522E66" w:rsidP="00522E66"/>
          <w:p w14:paraId="30BEEFC5" w14:textId="77777777" w:rsidR="00522E66" w:rsidRDefault="00522E66" w:rsidP="00522E66"/>
          <w:p w14:paraId="186340D3" w14:textId="77777777" w:rsidR="00522E66" w:rsidRDefault="00522E66" w:rsidP="00522E66"/>
          <w:p w14:paraId="43B46FE8" w14:textId="77777777" w:rsidR="00522E66" w:rsidRDefault="00522E66" w:rsidP="00522E66"/>
          <w:p w14:paraId="7CB9E56E" w14:textId="77777777" w:rsidR="00522E66" w:rsidRDefault="00522E66" w:rsidP="00522E66"/>
          <w:p w14:paraId="7EA62A7B" w14:textId="77777777" w:rsidR="00522E66" w:rsidRDefault="00522E66" w:rsidP="00522E66"/>
          <w:p w14:paraId="6CE3928D" w14:textId="77777777" w:rsidR="00522E66" w:rsidRDefault="00522E66" w:rsidP="00522E66"/>
          <w:p w14:paraId="5BEB38E2" w14:textId="77777777" w:rsidR="00522E66" w:rsidRDefault="00522E66" w:rsidP="00522E66"/>
          <w:p w14:paraId="3F54820A" w14:textId="77777777" w:rsidR="00522E66" w:rsidRDefault="00522E66" w:rsidP="00522E66"/>
          <w:p w14:paraId="525AD20B" w14:textId="77777777" w:rsidR="00522E66" w:rsidRDefault="00522E66" w:rsidP="00522E66"/>
        </w:tc>
      </w:tr>
    </w:tbl>
    <w:p w14:paraId="5A2DE982" w14:textId="77777777" w:rsidR="00522E66" w:rsidRDefault="00522E66" w:rsidP="002350CB"/>
    <w:p w14:paraId="66373CE1" w14:textId="77777777" w:rsidR="005059E4" w:rsidRPr="002350CB" w:rsidRDefault="005059E4" w:rsidP="002350CB">
      <w:r w:rsidRPr="002350CB">
        <w:br w:type="page"/>
      </w:r>
    </w:p>
    <w:p w14:paraId="10C0B624" w14:textId="6A940A03" w:rsidR="004D16CA" w:rsidRPr="00DB731D" w:rsidRDefault="004D16CA" w:rsidP="004D16CA">
      <w:pPr>
        <w:pStyle w:val="2"/>
        <w:rPr>
          <w:sz w:val="21"/>
        </w:rPr>
      </w:pPr>
      <w:r w:rsidRPr="00DB731D">
        <w:rPr>
          <w:rFonts w:hint="eastAsia"/>
          <w:sz w:val="21"/>
        </w:rPr>
        <w:lastRenderedPageBreak/>
        <w:t>最終目標・構想イメージ</w:t>
      </w:r>
    </w:p>
    <w:tbl>
      <w:tblPr>
        <w:tblStyle w:val="a3"/>
        <w:tblW w:w="0" w:type="auto"/>
        <w:tblLook w:val="04A0" w:firstRow="1" w:lastRow="0" w:firstColumn="1" w:lastColumn="0" w:noHBand="0" w:noVBand="1"/>
      </w:tblPr>
      <w:tblGrid>
        <w:gridCol w:w="9628"/>
      </w:tblGrid>
      <w:tr w:rsidR="004D16CA" w:rsidRPr="00DB731D" w14:paraId="13AFDA9A" w14:textId="77777777" w:rsidTr="007541B8">
        <w:tc>
          <w:tcPr>
            <w:tcW w:w="9736" w:type="dxa"/>
          </w:tcPr>
          <w:p w14:paraId="7745E54C" w14:textId="2C4EDB83" w:rsidR="00CA7870" w:rsidRDefault="004D16CA" w:rsidP="007541B8">
            <w:pPr>
              <w:rPr>
                <w:rFonts w:asciiTheme="minorEastAsia" w:eastAsiaTheme="minorEastAsia" w:hAnsiTheme="minorEastAsia"/>
                <w:color w:val="FF0000"/>
              </w:rPr>
            </w:pPr>
            <w:r w:rsidRPr="006C0C43">
              <w:rPr>
                <w:rFonts w:asciiTheme="minorEastAsia" w:eastAsiaTheme="minorEastAsia" w:hAnsiTheme="minorEastAsia" w:hint="eastAsia"/>
                <w:color w:val="FF0000"/>
              </w:rPr>
              <w:t>※本事業</w:t>
            </w:r>
            <w:r w:rsidR="00280448">
              <w:rPr>
                <w:rFonts w:asciiTheme="minorEastAsia" w:eastAsiaTheme="minorEastAsia" w:hAnsiTheme="minorEastAsia" w:hint="eastAsia"/>
                <w:color w:val="FF0000"/>
              </w:rPr>
              <w:t>において</w:t>
            </w:r>
            <w:r w:rsidRPr="006C0C43">
              <w:rPr>
                <w:rFonts w:asciiTheme="minorEastAsia" w:eastAsiaTheme="minorEastAsia" w:hAnsiTheme="minorEastAsia" w:hint="eastAsia"/>
                <w:color w:val="FF0000"/>
              </w:rPr>
              <w:t>想定する成果</w:t>
            </w:r>
            <w:r w:rsidR="00280448">
              <w:rPr>
                <w:rFonts w:asciiTheme="minorEastAsia" w:eastAsiaTheme="minorEastAsia" w:hAnsiTheme="minorEastAsia" w:hint="eastAsia"/>
                <w:color w:val="FF0000"/>
              </w:rPr>
              <w:t>、（1）の背景</w:t>
            </w:r>
            <w:r w:rsidRPr="006C0C43">
              <w:rPr>
                <w:rFonts w:asciiTheme="minorEastAsia" w:eastAsiaTheme="minorEastAsia" w:hAnsiTheme="minorEastAsia" w:hint="eastAsia"/>
                <w:color w:val="FF0000"/>
              </w:rPr>
              <w:t>も踏まえて、最終的に達成を目指す目標、構想のイメージについて記載して</w:t>
            </w:r>
            <w:r w:rsidR="00DE2332">
              <w:rPr>
                <w:rFonts w:asciiTheme="minorEastAsia" w:eastAsiaTheme="minorEastAsia" w:hAnsiTheme="minorEastAsia" w:hint="eastAsia"/>
                <w:color w:val="FF0000"/>
              </w:rPr>
              <w:t>ください</w:t>
            </w:r>
            <w:r w:rsidRPr="006C0C43">
              <w:rPr>
                <w:rFonts w:asciiTheme="minorEastAsia" w:eastAsiaTheme="minorEastAsia" w:hAnsiTheme="minorEastAsia" w:hint="eastAsia"/>
                <w:color w:val="FF0000"/>
              </w:rPr>
              <w:t>。</w:t>
            </w:r>
            <w:r w:rsidR="007E4435">
              <w:rPr>
                <w:rFonts w:asciiTheme="minorEastAsia" w:eastAsiaTheme="minorEastAsia" w:hAnsiTheme="minorEastAsia" w:hint="eastAsia"/>
                <w:color w:val="FF0000"/>
              </w:rPr>
              <w:t>特に、</w:t>
            </w:r>
            <w:r w:rsidR="00CA7870" w:rsidRPr="006C0C43">
              <w:rPr>
                <w:rFonts w:asciiTheme="minorEastAsia" w:eastAsiaTheme="minorEastAsia" w:hAnsiTheme="minorEastAsia" w:hint="eastAsia"/>
                <w:color w:val="FF0000"/>
              </w:rPr>
              <w:t>最終目標・構想イメージを実現するため、本実証で何を達成しなければならないのか、どのような事業目標を設定するのか、定性的、定量的に記載して</w:t>
            </w:r>
            <w:r w:rsidR="00DE2332">
              <w:rPr>
                <w:rFonts w:asciiTheme="minorEastAsia" w:eastAsiaTheme="minorEastAsia" w:hAnsiTheme="minorEastAsia" w:hint="eastAsia"/>
                <w:color w:val="FF0000"/>
              </w:rPr>
              <w:t>ください</w:t>
            </w:r>
            <w:r w:rsidR="00CA7870" w:rsidRPr="006C0C43">
              <w:rPr>
                <w:rFonts w:asciiTheme="minorEastAsia" w:eastAsiaTheme="minorEastAsia" w:hAnsiTheme="minorEastAsia" w:hint="eastAsia"/>
                <w:color w:val="FF0000"/>
              </w:rPr>
              <w:t>。</w:t>
            </w:r>
          </w:p>
          <w:p w14:paraId="7A0F7410" w14:textId="15C500BD" w:rsidR="009D6CEF" w:rsidRPr="007E4435" w:rsidRDefault="0019340C" w:rsidP="007541B8">
            <w:pPr>
              <w:rPr>
                <w:rFonts w:asciiTheme="minorEastAsia" w:eastAsiaTheme="minorEastAsia" w:hAnsiTheme="minorEastAsia"/>
                <w:color w:val="FF0000"/>
              </w:rPr>
            </w:pPr>
            <w:r>
              <w:rPr>
                <w:rFonts w:asciiTheme="minorEastAsia" w:eastAsiaTheme="minorEastAsia" w:hAnsiTheme="minorEastAsia" w:hint="eastAsia"/>
                <w:color w:val="FF0000"/>
              </w:rPr>
              <w:t>※</w:t>
            </w:r>
            <w:r w:rsidRPr="0019340C">
              <w:rPr>
                <w:rFonts w:asciiTheme="minorEastAsia" w:eastAsiaTheme="minorEastAsia" w:hAnsiTheme="minorEastAsia" w:hint="eastAsia"/>
                <w:color w:val="FF0000"/>
              </w:rPr>
              <w:t>本実証を通じて実現する経済的かつ持続可能性なレベル４実現のイメージを記載してください。</w:t>
            </w:r>
          </w:p>
          <w:p w14:paraId="01544207" w14:textId="78D09165" w:rsidR="00CA7870" w:rsidRPr="006C0C43" w:rsidRDefault="004D16CA" w:rsidP="007541B8">
            <w:pPr>
              <w:rPr>
                <w:rFonts w:asciiTheme="minorEastAsia" w:eastAsiaTheme="minorEastAsia" w:hAnsiTheme="minorEastAsia"/>
                <w:color w:val="FF0000"/>
              </w:rPr>
            </w:pPr>
            <w:r w:rsidRPr="006C0C43">
              <w:rPr>
                <w:rFonts w:asciiTheme="minorEastAsia" w:eastAsiaTheme="minorEastAsia" w:hAnsiTheme="minorEastAsia" w:hint="eastAsia"/>
                <w:color w:val="FF0000"/>
              </w:rPr>
              <w:t>※地域公共交通計画を定めている場合、その遂行に向けて自動運転がどのように活用される見込みか記載ください。</w:t>
            </w:r>
          </w:p>
          <w:p w14:paraId="6E3E44ED" w14:textId="5135401E" w:rsidR="006E6EEF" w:rsidRPr="006C0C43" w:rsidRDefault="006E6EEF" w:rsidP="006E6EEF">
            <w:pPr>
              <w:rPr>
                <w:rFonts w:asciiTheme="minorEastAsia" w:eastAsiaTheme="minorEastAsia" w:hAnsiTheme="minorEastAsia"/>
                <w:color w:val="FF0000"/>
              </w:rPr>
            </w:pPr>
            <w:r w:rsidRPr="006C0C43">
              <w:rPr>
                <w:rFonts w:asciiTheme="minorEastAsia" w:eastAsiaTheme="minorEastAsia" w:hAnsiTheme="minorEastAsia" w:hint="eastAsia"/>
                <w:color w:val="FF0000"/>
              </w:rPr>
              <w:t>※</w:t>
            </w:r>
            <w:r w:rsidRPr="006C0C43">
              <w:rPr>
                <w:rFonts w:asciiTheme="minorEastAsia" w:eastAsiaTheme="minorEastAsia" w:hAnsiTheme="minorEastAsia"/>
                <w:color w:val="FF0000"/>
              </w:rPr>
              <w:t>1頁</w:t>
            </w:r>
            <w:r w:rsidR="00AE51B4">
              <w:rPr>
                <w:rFonts w:asciiTheme="minorEastAsia" w:eastAsiaTheme="minorEastAsia" w:hAnsiTheme="minorEastAsia" w:hint="eastAsia"/>
                <w:color w:val="FF0000"/>
              </w:rPr>
              <w:t>程度</w:t>
            </w:r>
            <w:r w:rsidRPr="006C0C43">
              <w:rPr>
                <w:rFonts w:asciiTheme="minorEastAsia" w:eastAsiaTheme="minorEastAsia" w:hAnsiTheme="minorEastAsia" w:hint="eastAsia"/>
                <w:color w:val="FF0000"/>
              </w:rPr>
              <w:t>（文字サイズ10.5ポイント</w:t>
            </w:r>
            <w:r w:rsidR="00D2687A">
              <w:rPr>
                <w:rFonts w:asciiTheme="minorEastAsia" w:eastAsiaTheme="minorEastAsia" w:hAnsiTheme="minorEastAsia" w:hint="eastAsia"/>
                <w:color w:val="FF0000"/>
              </w:rPr>
              <w:t>以上</w:t>
            </w:r>
            <w:r w:rsidR="00406808" w:rsidRPr="00406808">
              <w:rPr>
                <w:rFonts w:asciiTheme="minorEastAsia" w:eastAsiaTheme="minorEastAsia" w:hAnsiTheme="minorEastAsia" w:hint="eastAsia"/>
                <w:color w:val="FF0000"/>
              </w:rPr>
              <w:t>。図表含む</w:t>
            </w:r>
            <w:r w:rsidRPr="006C0C43">
              <w:rPr>
                <w:rFonts w:asciiTheme="minorEastAsia" w:eastAsiaTheme="minorEastAsia" w:hAnsiTheme="minorEastAsia" w:hint="eastAsia"/>
                <w:color w:val="FF0000"/>
              </w:rPr>
              <w:t>）</w:t>
            </w:r>
          </w:p>
          <w:p w14:paraId="6D882F14" w14:textId="77777777" w:rsidR="004D16CA" w:rsidRPr="006C0C43" w:rsidRDefault="004D16CA" w:rsidP="007541B8">
            <w:pPr>
              <w:rPr>
                <w:rFonts w:asciiTheme="minorEastAsia" w:eastAsiaTheme="minorEastAsia" w:hAnsiTheme="minorEastAsia"/>
              </w:rPr>
            </w:pPr>
          </w:p>
          <w:p w14:paraId="1C82FDA2" w14:textId="77777777" w:rsidR="004D16CA" w:rsidRPr="006C0C43" w:rsidRDefault="004D16CA" w:rsidP="007541B8">
            <w:pPr>
              <w:rPr>
                <w:rFonts w:asciiTheme="minorEastAsia" w:eastAsiaTheme="minorEastAsia" w:hAnsiTheme="minorEastAsia"/>
              </w:rPr>
            </w:pPr>
          </w:p>
          <w:p w14:paraId="6848DF47" w14:textId="77777777" w:rsidR="004D16CA" w:rsidRPr="006C0C43" w:rsidRDefault="004D16CA" w:rsidP="007541B8">
            <w:pPr>
              <w:rPr>
                <w:rFonts w:asciiTheme="minorEastAsia" w:eastAsiaTheme="minorEastAsia" w:hAnsiTheme="minorEastAsia"/>
              </w:rPr>
            </w:pPr>
          </w:p>
          <w:p w14:paraId="4EAAA62C" w14:textId="77777777" w:rsidR="004D16CA" w:rsidRPr="006C0C43" w:rsidRDefault="004D16CA" w:rsidP="007541B8">
            <w:pPr>
              <w:rPr>
                <w:rFonts w:asciiTheme="minorEastAsia" w:eastAsiaTheme="minorEastAsia" w:hAnsiTheme="minorEastAsia"/>
              </w:rPr>
            </w:pPr>
          </w:p>
          <w:p w14:paraId="03B5B7BC" w14:textId="77777777" w:rsidR="004D16CA" w:rsidRPr="006C0C43" w:rsidRDefault="004D16CA" w:rsidP="007541B8">
            <w:pPr>
              <w:rPr>
                <w:rFonts w:asciiTheme="minorEastAsia" w:eastAsiaTheme="minorEastAsia" w:hAnsiTheme="minorEastAsia"/>
              </w:rPr>
            </w:pPr>
          </w:p>
          <w:p w14:paraId="6D56614A" w14:textId="77777777" w:rsidR="004D16CA" w:rsidRPr="006C0C43" w:rsidRDefault="004D16CA" w:rsidP="007541B8">
            <w:pPr>
              <w:rPr>
                <w:rFonts w:asciiTheme="minorEastAsia" w:eastAsiaTheme="minorEastAsia" w:hAnsiTheme="minorEastAsia"/>
              </w:rPr>
            </w:pPr>
          </w:p>
          <w:p w14:paraId="25DF445A" w14:textId="77777777" w:rsidR="004D16CA" w:rsidRPr="006C0C43" w:rsidRDefault="004D16CA" w:rsidP="007541B8">
            <w:pPr>
              <w:rPr>
                <w:rFonts w:asciiTheme="minorEastAsia" w:eastAsiaTheme="minorEastAsia" w:hAnsiTheme="minorEastAsia"/>
              </w:rPr>
            </w:pPr>
          </w:p>
          <w:p w14:paraId="014DFCE7" w14:textId="77777777" w:rsidR="004D16CA" w:rsidRPr="006C0C43" w:rsidRDefault="004D16CA" w:rsidP="007541B8">
            <w:pPr>
              <w:rPr>
                <w:rFonts w:asciiTheme="minorEastAsia" w:eastAsiaTheme="minorEastAsia" w:hAnsiTheme="minorEastAsia"/>
              </w:rPr>
            </w:pPr>
          </w:p>
          <w:p w14:paraId="27EBD2FB" w14:textId="77777777" w:rsidR="004D16CA" w:rsidRPr="006C0C43" w:rsidRDefault="004D16CA" w:rsidP="007541B8">
            <w:pPr>
              <w:rPr>
                <w:rFonts w:asciiTheme="minorEastAsia" w:eastAsiaTheme="minorEastAsia" w:hAnsiTheme="minorEastAsia"/>
              </w:rPr>
            </w:pPr>
          </w:p>
          <w:p w14:paraId="1D09AF58" w14:textId="77777777" w:rsidR="004D16CA" w:rsidRPr="006C0C43" w:rsidRDefault="004D16CA" w:rsidP="007541B8">
            <w:pPr>
              <w:rPr>
                <w:rFonts w:asciiTheme="minorEastAsia" w:eastAsiaTheme="minorEastAsia" w:hAnsiTheme="minorEastAsia"/>
              </w:rPr>
            </w:pPr>
          </w:p>
          <w:p w14:paraId="17987EE0" w14:textId="77777777" w:rsidR="004D16CA" w:rsidRPr="006C0C43" w:rsidRDefault="004D16CA" w:rsidP="007541B8">
            <w:pPr>
              <w:rPr>
                <w:rFonts w:asciiTheme="minorEastAsia" w:eastAsiaTheme="minorEastAsia" w:hAnsiTheme="minorEastAsia"/>
              </w:rPr>
            </w:pPr>
          </w:p>
          <w:p w14:paraId="50482689" w14:textId="77777777" w:rsidR="004D16CA" w:rsidRPr="006C0C43" w:rsidRDefault="004D16CA" w:rsidP="007541B8">
            <w:pPr>
              <w:rPr>
                <w:rFonts w:asciiTheme="minorEastAsia" w:eastAsiaTheme="minorEastAsia" w:hAnsiTheme="minorEastAsia"/>
              </w:rPr>
            </w:pPr>
          </w:p>
          <w:p w14:paraId="6748D9B2" w14:textId="77777777" w:rsidR="004D16CA" w:rsidRPr="006C0C43" w:rsidRDefault="004D16CA" w:rsidP="007541B8">
            <w:pPr>
              <w:rPr>
                <w:rFonts w:asciiTheme="minorEastAsia" w:eastAsiaTheme="minorEastAsia" w:hAnsiTheme="minorEastAsia"/>
              </w:rPr>
            </w:pPr>
          </w:p>
          <w:p w14:paraId="205977EC" w14:textId="77777777" w:rsidR="00CA7870" w:rsidRPr="006C0C43" w:rsidRDefault="00CA7870" w:rsidP="007541B8">
            <w:pPr>
              <w:rPr>
                <w:rFonts w:asciiTheme="minorEastAsia" w:eastAsiaTheme="minorEastAsia" w:hAnsiTheme="minorEastAsia"/>
              </w:rPr>
            </w:pPr>
          </w:p>
          <w:p w14:paraId="5C696B6C" w14:textId="77777777" w:rsidR="00CA7870" w:rsidRPr="006C0C43" w:rsidRDefault="00CA7870" w:rsidP="007541B8">
            <w:pPr>
              <w:rPr>
                <w:rFonts w:asciiTheme="minorEastAsia" w:eastAsiaTheme="minorEastAsia" w:hAnsiTheme="minorEastAsia"/>
              </w:rPr>
            </w:pPr>
          </w:p>
          <w:p w14:paraId="7E9B9134" w14:textId="77777777" w:rsidR="00CA7870" w:rsidRPr="006C0C43" w:rsidRDefault="00CA7870" w:rsidP="007541B8">
            <w:pPr>
              <w:rPr>
                <w:rFonts w:asciiTheme="minorEastAsia" w:eastAsiaTheme="minorEastAsia" w:hAnsiTheme="minorEastAsia"/>
              </w:rPr>
            </w:pPr>
          </w:p>
          <w:p w14:paraId="7A84705B" w14:textId="77777777" w:rsidR="00CA7870" w:rsidRPr="006C0C43" w:rsidRDefault="00CA7870" w:rsidP="007541B8">
            <w:pPr>
              <w:rPr>
                <w:rFonts w:asciiTheme="minorEastAsia" w:eastAsiaTheme="minorEastAsia" w:hAnsiTheme="minorEastAsia"/>
              </w:rPr>
            </w:pPr>
          </w:p>
          <w:p w14:paraId="71629A7E" w14:textId="77777777" w:rsidR="00CA7870" w:rsidRPr="006C0C43" w:rsidRDefault="00CA7870" w:rsidP="007541B8">
            <w:pPr>
              <w:rPr>
                <w:rFonts w:asciiTheme="minorEastAsia" w:eastAsiaTheme="minorEastAsia" w:hAnsiTheme="minorEastAsia"/>
              </w:rPr>
            </w:pPr>
          </w:p>
          <w:p w14:paraId="6A2D056C" w14:textId="77777777" w:rsidR="00CA7870" w:rsidRPr="006C0C43" w:rsidRDefault="00CA7870" w:rsidP="007541B8">
            <w:pPr>
              <w:rPr>
                <w:rFonts w:asciiTheme="minorEastAsia" w:eastAsiaTheme="minorEastAsia" w:hAnsiTheme="minorEastAsia"/>
              </w:rPr>
            </w:pPr>
          </w:p>
          <w:p w14:paraId="1DF82328" w14:textId="77777777" w:rsidR="00CA7870" w:rsidRPr="006C0C43" w:rsidRDefault="00CA7870" w:rsidP="007541B8">
            <w:pPr>
              <w:rPr>
                <w:rFonts w:asciiTheme="minorEastAsia" w:eastAsiaTheme="minorEastAsia" w:hAnsiTheme="minorEastAsia"/>
              </w:rPr>
            </w:pPr>
          </w:p>
          <w:p w14:paraId="22A54C3F" w14:textId="77777777" w:rsidR="006E6EEF" w:rsidRPr="006C0C43" w:rsidRDefault="006E6EEF" w:rsidP="007541B8">
            <w:pPr>
              <w:rPr>
                <w:rFonts w:asciiTheme="minorEastAsia" w:eastAsiaTheme="minorEastAsia" w:hAnsiTheme="minorEastAsia"/>
              </w:rPr>
            </w:pPr>
          </w:p>
          <w:p w14:paraId="61C7A907" w14:textId="77777777" w:rsidR="006E6EEF" w:rsidRPr="006C0C43" w:rsidRDefault="006E6EEF" w:rsidP="007541B8">
            <w:pPr>
              <w:rPr>
                <w:rFonts w:asciiTheme="minorEastAsia" w:eastAsiaTheme="minorEastAsia" w:hAnsiTheme="minorEastAsia"/>
              </w:rPr>
            </w:pPr>
          </w:p>
          <w:p w14:paraId="0F55E625" w14:textId="77777777" w:rsidR="006E6EEF" w:rsidRPr="006C0C43" w:rsidRDefault="006E6EEF" w:rsidP="007541B8">
            <w:pPr>
              <w:rPr>
                <w:rFonts w:asciiTheme="minorEastAsia" w:eastAsiaTheme="minorEastAsia" w:hAnsiTheme="minorEastAsia"/>
              </w:rPr>
            </w:pPr>
          </w:p>
          <w:p w14:paraId="02D9763B" w14:textId="77777777" w:rsidR="006E6EEF" w:rsidRPr="006C0C43" w:rsidRDefault="006E6EEF" w:rsidP="007541B8">
            <w:pPr>
              <w:rPr>
                <w:rFonts w:asciiTheme="minorEastAsia" w:eastAsiaTheme="minorEastAsia" w:hAnsiTheme="minorEastAsia"/>
              </w:rPr>
            </w:pPr>
          </w:p>
          <w:p w14:paraId="4C56D7D2" w14:textId="77777777" w:rsidR="00CA7870" w:rsidRPr="006C0C43" w:rsidRDefault="00CA7870" w:rsidP="007541B8">
            <w:pPr>
              <w:rPr>
                <w:rFonts w:asciiTheme="minorEastAsia" w:eastAsiaTheme="minorEastAsia" w:hAnsiTheme="minorEastAsia"/>
              </w:rPr>
            </w:pPr>
          </w:p>
          <w:p w14:paraId="072CBB0A" w14:textId="77777777" w:rsidR="00CA7870" w:rsidRDefault="00CA7870" w:rsidP="007541B8">
            <w:pPr>
              <w:rPr>
                <w:rFonts w:asciiTheme="minorEastAsia" w:eastAsiaTheme="minorEastAsia" w:hAnsiTheme="minorEastAsia"/>
              </w:rPr>
            </w:pPr>
          </w:p>
          <w:p w14:paraId="42B79571" w14:textId="77777777" w:rsidR="000A07DA" w:rsidRPr="006C0C43" w:rsidRDefault="000A07DA" w:rsidP="007541B8">
            <w:pPr>
              <w:rPr>
                <w:rFonts w:asciiTheme="minorEastAsia" w:eastAsiaTheme="minorEastAsia" w:hAnsiTheme="minorEastAsia"/>
              </w:rPr>
            </w:pPr>
          </w:p>
          <w:p w14:paraId="384F99F7" w14:textId="77777777" w:rsidR="00CA7870" w:rsidRPr="006C0C43" w:rsidRDefault="00CA7870" w:rsidP="007541B8">
            <w:pPr>
              <w:rPr>
                <w:rFonts w:asciiTheme="minorEastAsia" w:eastAsiaTheme="minorEastAsia" w:hAnsiTheme="minorEastAsia"/>
              </w:rPr>
            </w:pPr>
          </w:p>
          <w:p w14:paraId="03292C3C" w14:textId="77777777" w:rsidR="00CA7870" w:rsidRPr="006C0C43" w:rsidRDefault="00CA7870" w:rsidP="007541B8">
            <w:pPr>
              <w:rPr>
                <w:rFonts w:asciiTheme="minorEastAsia" w:eastAsiaTheme="minorEastAsia" w:hAnsiTheme="minorEastAsia"/>
              </w:rPr>
            </w:pPr>
          </w:p>
          <w:p w14:paraId="3715AC06" w14:textId="77777777" w:rsidR="00B345AF" w:rsidRDefault="00B345AF">
            <w:pPr>
              <w:rPr>
                <w:rFonts w:asciiTheme="minorEastAsia" w:eastAsiaTheme="minorEastAsia" w:hAnsiTheme="minorEastAsia"/>
              </w:rPr>
            </w:pPr>
          </w:p>
          <w:p w14:paraId="2068E20B" w14:textId="77777777" w:rsidR="00B345AF" w:rsidRDefault="00B345AF">
            <w:pPr>
              <w:rPr>
                <w:rFonts w:asciiTheme="minorEastAsia" w:eastAsiaTheme="minorEastAsia" w:hAnsiTheme="minorEastAsia"/>
              </w:rPr>
            </w:pPr>
          </w:p>
          <w:p w14:paraId="3090BD8C" w14:textId="77777777" w:rsidR="00B345AF" w:rsidRDefault="00B345AF">
            <w:pPr>
              <w:rPr>
                <w:rFonts w:asciiTheme="minorEastAsia" w:eastAsiaTheme="minorEastAsia" w:hAnsiTheme="minorEastAsia"/>
              </w:rPr>
            </w:pPr>
          </w:p>
          <w:p w14:paraId="6BE75920" w14:textId="77777777" w:rsidR="00B345AF" w:rsidRDefault="00B345AF">
            <w:pPr>
              <w:rPr>
                <w:rFonts w:asciiTheme="minorEastAsia" w:eastAsiaTheme="minorEastAsia" w:hAnsiTheme="minorEastAsia"/>
              </w:rPr>
            </w:pPr>
          </w:p>
          <w:p w14:paraId="128FB595" w14:textId="77777777" w:rsidR="00B345AF" w:rsidRPr="006C0C43" w:rsidRDefault="00B345AF">
            <w:pPr>
              <w:rPr>
                <w:rFonts w:asciiTheme="minorEastAsia" w:eastAsiaTheme="minorEastAsia" w:hAnsiTheme="minorEastAsia"/>
              </w:rPr>
            </w:pPr>
          </w:p>
          <w:p w14:paraId="7AFB3F14" w14:textId="77777777" w:rsidR="00CA7870" w:rsidRPr="006C0C43" w:rsidRDefault="00CA7870" w:rsidP="007541B8">
            <w:pPr>
              <w:rPr>
                <w:rFonts w:asciiTheme="minorEastAsia" w:eastAsiaTheme="minorEastAsia" w:hAnsiTheme="minorEastAsia"/>
              </w:rPr>
            </w:pPr>
          </w:p>
        </w:tc>
      </w:tr>
    </w:tbl>
    <w:p w14:paraId="14245246" w14:textId="77777777" w:rsidR="00CA7870" w:rsidRPr="002350CB" w:rsidRDefault="00CA7870" w:rsidP="002350CB">
      <w:r w:rsidRPr="002350CB">
        <w:br w:type="page"/>
      </w:r>
    </w:p>
    <w:p w14:paraId="0217C913" w14:textId="756A424A" w:rsidR="004D16CA" w:rsidRPr="00DB731D" w:rsidRDefault="002D6049" w:rsidP="00CD2ABC">
      <w:pPr>
        <w:pStyle w:val="2"/>
        <w:rPr>
          <w:sz w:val="21"/>
        </w:rPr>
      </w:pPr>
      <w:r w:rsidRPr="00DB731D">
        <w:rPr>
          <w:rFonts w:hint="eastAsia"/>
          <w:sz w:val="21"/>
        </w:rPr>
        <w:lastRenderedPageBreak/>
        <w:t>社会実装に向けた</w:t>
      </w:r>
      <w:r w:rsidR="006C7333">
        <w:rPr>
          <w:rFonts w:hint="eastAsia"/>
          <w:sz w:val="21"/>
        </w:rPr>
        <w:t>今後の</w:t>
      </w:r>
      <w:r w:rsidR="004D16CA" w:rsidRPr="00DB731D">
        <w:rPr>
          <w:rFonts w:hint="eastAsia"/>
          <w:sz w:val="21"/>
        </w:rPr>
        <w:t>ロードマップ・</w:t>
      </w:r>
      <w:r w:rsidRPr="00DB731D">
        <w:rPr>
          <w:rFonts w:hint="eastAsia"/>
          <w:sz w:val="21"/>
        </w:rPr>
        <w:t>取り組み</w:t>
      </w:r>
      <w:r w:rsidR="004D16CA" w:rsidRPr="00DB731D">
        <w:rPr>
          <w:rFonts w:hint="eastAsia"/>
          <w:sz w:val="21"/>
        </w:rPr>
        <w:t>の発展性</w:t>
      </w:r>
    </w:p>
    <w:tbl>
      <w:tblPr>
        <w:tblStyle w:val="a3"/>
        <w:tblW w:w="0" w:type="auto"/>
        <w:tblLook w:val="04A0" w:firstRow="1" w:lastRow="0" w:firstColumn="1" w:lastColumn="0" w:noHBand="0" w:noVBand="1"/>
      </w:tblPr>
      <w:tblGrid>
        <w:gridCol w:w="9628"/>
      </w:tblGrid>
      <w:tr w:rsidR="004D16CA" w:rsidRPr="00DB731D" w14:paraId="7CE1435C" w14:textId="77777777" w:rsidTr="007541B8">
        <w:tc>
          <w:tcPr>
            <w:tcW w:w="9736" w:type="dxa"/>
          </w:tcPr>
          <w:p w14:paraId="1D57F457" w14:textId="43E60923" w:rsidR="004443A5" w:rsidRPr="00447CA4" w:rsidRDefault="004443A5" w:rsidP="00447CA4">
            <w:pPr>
              <w:rPr>
                <w:rFonts w:asciiTheme="minorEastAsia" w:eastAsiaTheme="minorEastAsia" w:hAnsiTheme="minorEastAsia"/>
                <w:color w:val="FF0000"/>
              </w:rPr>
            </w:pPr>
            <w:r w:rsidRPr="00447CA4">
              <w:rPr>
                <w:rFonts w:asciiTheme="minorEastAsia" w:eastAsiaTheme="minorEastAsia" w:hAnsiTheme="minorEastAsia" w:hint="eastAsia"/>
                <w:color w:val="FF0000"/>
              </w:rPr>
              <w:t>※契約期間終了後、信頼性等を実証した通信システムの社会実装に向け、実証した成果をどのような形で普及に結び付けるかを提案書において明確にしてください。</w:t>
            </w:r>
            <w:r w:rsidR="002D2B04" w:rsidRPr="00447CA4">
              <w:rPr>
                <w:rFonts w:asciiTheme="minorEastAsia" w:eastAsiaTheme="minorEastAsia" w:hAnsiTheme="minorEastAsia" w:hint="eastAsia"/>
                <w:color w:val="FF0000"/>
              </w:rPr>
              <w:t>（公募要領5章参照）</w:t>
            </w:r>
          </w:p>
          <w:p w14:paraId="0E0CA419" w14:textId="27EDDECC" w:rsidR="000E031E" w:rsidRPr="00447CA4" w:rsidRDefault="000E031E" w:rsidP="00447CA4">
            <w:pPr>
              <w:rPr>
                <w:rFonts w:asciiTheme="minorEastAsia" w:eastAsiaTheme="minorEastAsia" w:hAnsiTheme="minorEastAsia"/>
                <w:color w:val="FF0000"/>
              </w:rPr>
            </w:pPr>
            <w:r w:rsidRPr="00447CA4">
              <w:rPr>
                <w:rFonts w:asciiTheme="minorEastAsia" w:eastAsiaTheme="minorEastAsia" w:hAnsiTheme="minorEastAsia" w:hint="eastAsia"/>
                <w:color w:val="FF0000"/>
              </w:rPr>
              <w:t>※レベル4自動運転の社会実装を行う年度を評価・選定にあたり</w:t>
            </w:r>
            <w:r w:rsidR="007608BC" w:rsidRPr="00447CA4">
              <w:rPr>
                <w:rFonts w:asciiTheme="minorEastAsia" w:eastAsiaTheme="minorEastAsia" w:hAnsiTheme="minorEastAsia" w:hint="eastAsia"/>
                <w:color w:val="FF0000"/>
              </w:rPr>
              <w:t>、</w:t>
            </w:r>
            <w:r w:rsidRPr="00447CA4">
              <w:rPr>
                <w:rFonts w:asciiTheme="minorEastAsia" w:eastAsiaTheme="minorEastAsia" w:hAnsiTheme="minorEastAsia" w:hint="eastAsia"/>
                <w:color w:val="FF0000"/>
              </w:rPr>
              <w:t>それに向けた具体的計画を記載してください。</w:t>
            </w:r>
            <w:r w:rsidR="007608BC" w:rsidRPr="00447CA4">
              <w:rPr>
                <w:rFonts w:asciiTheme="minorEastAsia" w:eastAsiaTheme="minorEastAsia" w:hAnsiTheme="minorEastAsia" w:hint="eastAsia"/>
                <w:color w:val="FF0000"/>
              </w:rPr>
              <w:t>WBSなどでロードマップを分かりやすく説明することも特に有用です。</w:t>
            </w:r>
          </w:p>
          <w:p w14:paraId="65897EF2" w14:textId="6847F273" w:rsidR="004D16CA" w:rsidRPr="00447CA4" w:rsidRDefault="004D16CA" w:rsidP="00447CA4">
            <w:pPr>
              <w:rPr>
                <w:rFonts w:asciiTheme="minorEastAsia" w:eastAsiaTheme="minorEastAsia" w:hAnsiTheme="minorEastAsia"/>
                <w:color w:val="FF0000"/>
              </w:rPr>
            </w:pPr>
            <w:r w:rsidRPr="00447CA4">
              <w:rPr>
                <w:rFonts w:asciiTheme="minorEastAsia" w:eastAsiaTheme="minorEastAsia" w:hAnsiTheme="minorEastAsia" w:hint="eastAsia"/>
                <w:color w:val="FF0000"/>
              </w:rPr>
              <w:t>※実証事業終了後も、連携体制や実証結果を活用しながら、</w:t>
            </w:r>
            <w:r w:rsidR="002D6049" w:rsidRPr="00447CA4">
              <w:rPr>
                <w:rFonts w:asciiTheme="minorEastAsia" w:eastAsiaTheme="minorEastAsia" w:hAnsiTheme="minorEastAsia" w:hint="eastAsia"/>
                <w:color w:val="FF0000"/>
              </w:rPr>
              <w:t>社会実装に結び付けていくための</w:t>
            </w:r>
            <w:r w:rsidRPr="00447CA4">
              <w:rPr>
                <w:rFonts w:asciiTheme="minorEastAsia" w:eastAsiaTheme="minorEastAsia" w:hAnsiTheme="minorEastAsia" w:hint="eastAsia"/>
                <w:color w:val="FF0000"/>
              </w:rPr>
              <w:t>持続的・発展的な取組を記載して</w:t>
            </w:r>
            <w:r w:rsidR="00DE2332">
              <w:rPr>
                <w:rFonts w:asciiTheme="minorEastAsia" w:eastAsiaTheme="minorEastAsia" w:hAnsiTheme="minorEastAsia" w:hint="eastAsia"/>
                <w:color w:val="FF0000"/>
              </w:rPr>
              <w:t>ください</w:t>
            </w:r>
            <w:r w:rsidRPr="00447CA4">
              <w:rPr>
                <w:rFonts w:asciiTheme="minorEastAsia" w:eastAsiaTheme="minorEastAsia" w:hAnsiTheme="minorEastAsia" w:hint="eastAsia"/>
                <w:color w:val="FF0000"/>
              </w:rPr>
              <w:t>（国の補助事業、交付金事業、委託事業の実施を前提としない計画であること</w:t>
            </w:r>
            <w:r w:rsidR="00035B75" w:rsidRPr="00447CA4">
              <w:rPr>
                <w:rFonts w:asciiTheme="minorEastAsia" w:eastAsiaTheme="minorEastAsia" w:hAnsiTheme="minorEastAsia" w:hint="eastAsia"/>
                <w:color w:val="FF0000"/>
              </w:rPr>
              <w:t>を要します</w:t>
            </w:r>
            <w:r w:rsidRPr="00447CA4">
              <w:rPr>
                <w:rFonts w:asciiTheme="minorEastAsia" w:eastAsiaTheme="minorEastAsia" w:hAnsiTheme="minorEastAsia" w:hint="eastAsia"/>
                <w:color w:val="FF0000"/>
              </w:rPr>
              <w:t>）</w:t>
            </w:r>
          </w:p>
          <w:p w14:paraId="55EBE9FE" w14:textId="2B2D1905" w:rsidR="006E6EEF" w:rsidRPr="00447CA4" w:rsidRDefault="006E6EEF" w:rsidP="00447CA4">
            <w:pPr>
              <w:rPr>
                <w:rFonts w:asciiTheme="minorEastAsia" w:eastAsiaTheme="minorEastAsia" w:hAnsiTheme="minorEastAsia"/>
                <w:color w:val="FF0000"/>
              </w:rPr>
            </w:pPr>
            <w:r w:rsidRPr="00447CA4">
              <w:rPr>
                <w:rFonts w:asciiTheme="minorEastAsia" w:eastAsiaTheme="minorEastAsia" w:hAnsiTheme="minorEastAsia" w:hint="eastAsia"/>
                <w:color w:val="FF0000"/>
              </w:rPr>
              <w:t>※以下の場合は加点要素になるため、必ず記述し、その信憑を参考資料として添付して</w:t>
            </w:r>
            <w:r w:rsidR="00DE2332">
              <w:rPr>
                <w:rFonts w:asciiTheme="minorEastAsia" w:eastAsiaTheme="minorEastAsia" w:hAnsiTheme="minorEastAsia" w:hint="eastAsia"/>
                <w:color w:val="FF0000"/>
              </w:rPr>
              <w:t>ください</w:t>
            </w:r>
            <w:r w:rsidRPr="00447CA4">
              <w:rPr>
                <w:rFonts w:asciiTheme="minorEastAsia" w:eastAsiaTheme="minorEastAsia" w:hAnsiTheme="minorEastAsia" w:hint="eastAsia"/>
                <w:color w:val="FF0000"/>
              </w:rPr>
              <w:t>。</w:t>
            </w:r>
          </w:p>
          <w:p w14:paraId="708695A0" w14:textId="76AB18DC" w:rsidR="006E6EEF" w:rsidRPr="00447CA4" w:rsidRDefault="006E6EEF" w:rsidP="00447CA4">
            <w:pPr>
              <w:pStyle w:val="a5"/>
              <w:numPr>
                <w:ilvl w:val="0"/>
                <w:numId w:val="33"/>
              </w:numPr>
              <w:ind w:leftChars="0"/>
              <w:rPr>
                <w:rFonts w:asciiTheme="minorEastAsia" w:eastAsiaTheme="minorEastAsia" w:hAnsiTheme="minorEastAsia"/>
                <w:color w:val="FF0000"/>
              </w:rPr>
            </w:pPr>
            <w:r w:rsidRPr="00447CA4">
              <w:rPr>
                <w:rFonts w:asciiTheme="minorEastAsia" w:eastAsiaTheme="minorEastAsia" w:hAnsiTheme="minorEastAsia" w:hint="eastAsia"/>
                <w:color w:val="FF0000"/>
              </w:rPr>
              <w:t>自動運転レベル４の導入に向け、首長や地域、交通事業者の強いコミットメントがあるか（実証後の事業費の確保、協議体の構築、地域課題を踏まえレベル４自動運転が必須である等）。</w:t>
            </w:r>
          </w:p>
          <w:p w14:paraId="06D83730" w14:textId="2B8A37AC" w:rsidR="006E6EEF" w:rsidRPr="00447CA4" w:rsidRDefault="006E6EEF" w:rsidP="00447CA4">
            <w:pPr>
              <w:pStyle w:val="a5"/>
              <w:numPr>
                <w:ilvl w:val="0"/>
                <w:numId w:val="33"/>
              </w:numPr>
              <w:ind w:leftChars="0"/>
              <w:rPr>
                <w:rFonts w:asciiTheme="minorEastAsia" w:eastAsiaTheme="minorEastAsia" w:hAnsiTheme="minorEastAsia"/>
                <w:color w:val="FF0000"/>
              </w:rPr>
            </w:pPr>
            <w:r w:rsidRPr="00447CA4">
              <w:rPr>
                <w:rFonts w:asciiTheme="minorEastAsia" w:eastAsiaTheme="minorEastAsia" w:hAnsiTheme="minorEastAsia" w:hint="eastAsia"/>
                <w:color w:val="FF0000"/>
              </w:rPr>
              <w:t>持続可能性を意識した収支計画等を含む、レベル４実現に向けた役割分担や具体的な推進計画が既定されている。</w:t>
            </w:r>
          </w:p>
          <w:p w14:paraId="62BA8D9A" w14:textId="61780855" w:rsidR="006E6EEF" w:rsidRPr="00447CA4" w:rsidRDefault="006E6EEF" w:rsidP="00447CA4">
            <w:pPr>
              <w:rPr>
                <w:rFonts w:asciiTheme="minorEastAsia" w:eastAsiaTheme="minorEastAsia" w:hAnsiTheme="minorEastAsia"/>
                <w:color w:val="FF0000"/>
              </w:rPr>
            </w:pPr>
            <w:r w:rsidRPr="00447CA4">
              <w:rPr>
                <w:rFonts w:asciiTheme="minorEastAsia" w:eastAsiaTheme="minorEastAsia" w:hAnsiTheme="minorEastAsia" w:hint="eastAsia"/>
                <w:color w:val="FF0000"/>
              </w:rPr>
              <w:t>※</w:t>
            </w:r>
            <w:r w:rsidRPr="00447CA4">
              <w:rPr>
                <w:rFonts w:asciiTheme="minorEastAsia" w:eastAsiaTheme="minorEastAsia" w:hAnsiTheme="minorEastAsia"/>
                <w:color w:val="FF0000"/>
              </w:rPr>
              <w:t>1頁</w:t>
            </w:r>
            <w:r w:rsidR="00AE51B4" w:rsidRPr="00447CA4">
              <w:rPr>
                <w:rFonts w:asciiTheme="minorEastAsia" w:eastAsiaTheme="minorEastAsia" w:hAnsiTheme="minorEastAsia"/>
                <w:color w:val="FF0000"/>
              </w:rPr>
              <w:t>程度</w:t>
            </w:r>
            <w:r w:rsidRPr="00447CA4">
              <w:rPr>
                <w:rFonts w:asciiTheme="minorEastAsia" w:eastAsiaTheme="minorEastAsia" w:hAnsiTheme="minorEastAsia" w:hint="eastAsia"/>
                <w:color w:val="FF0000"/>
              </w:rPr>
              <w:t>（文字サイズ10.5ポイント</w:t>
            </w:r>
            <w:r w:rsidR="00050BDE" w:rsidRPr="00447CA4">
              <w:rPr>
                <w:rFonts w:asciiTheme="minorEastAsia" w:eastAsiaTheme="minorEastAsia" w:hAnsiTheme="minorEastAsia" w:hint="eastAsia"/>
                <w:color w:val="FF0000"/>
              </w:rPr>
              <w:t>以上</w:t>
            </w:r>
            <w:r w:rsidR="00406808" w:rsidRPr="00447CA4">
              <w:rPr>
                <w:rFonts w:asciiTheme="minorEastAsia" w:eastAsiaTheme="minorEastAsia" w:hAnsiTheme="minorEastAsia" w:hint="eastAsia"/>
                <w:color w:val="FF0000"/>
              </w:rPr>
              <w:t>。図表含む</w:t>
            </w:r>
            <w:r w:rsidRPr="00447CA4">
              <w:rPr>
                <w:rFonts w:asciiTheme="minorEastAsia" w:eastAsiaTheme="minorEastAsia" w:hAnsiTheme="minorEastAsia" w:hint="eastAsia"/>
                <w:color w:val="FF0000"/>
              </w:rPr>
              <w:t>）</w:t>
            </w:r>
          </w:p>
          <w:p w14:paraId="03E1A4F0" w14:textId="77777777" w:rsidR="004D16CA" w:rsidRPr="00021D94" w:rsidRDefault="004D16CA" w:rsidP="007541B8">
            <w:pPr>
              <w:rPr>
                <w:rFonts w:asciiTheme="minorEastAsia" w:eastAsiaTheme="minorEastAsia" w:hAnsiTheme="minorEastAsia"/>
              </w:rPr>
            </w:pPr>
          </w:p>
          <w:p w14:paraId="2F115C1A" w14:textId="77777777" w:rsidR="00CA7870" w:rsidRPr="00021D94" w:rsidRDefault="00CA7870" w:rsidP="007541B8">
            <w:pPr>
              <w:rPr>
                <w:rFonts w:asciiTheme="minorEastAsia" w:eastAsiaTheme="minorEastAsia" w:hAnsiTheme="minorEastAsia"/>
              </w:rPr>
            </w:pPr>
          </w:p>
          <w:p w14:paraId="53DE1AAB" w14:textId="77777777" w:rsidR="00CA7870" w:rsidRPr="00021D94" w:rsidRDefault="00CA7870" w:rsidP="007541B8">
            <w:pPr>
              <w:rPr>
                <w:rFonts w:asciiTheme="minorEastAsia" w:eastAsiaTheme="minorEastAsia" w:hAnsiTheme="minorEastAsia"/>
              </w:rPr>
            </w:pPr>
          </w:p>
          <w:p w14:paraId="67936414" w14:textId="77777777" w:rsidR="00CA7870" w:rsidRPr="00021D94" w:rsidRDefault="00CA7870" w:rsidP="007541B8">
            <w:pPr>
              <w:rPr>
                <w:rFonts w:asciiTheme="minorEastAsia" w:eastAsiaTheme="minorEastAsia" w:hAnsiTheme="minorEastAsia"/>
              </w:rPr>
            </w:pPr>
          </w:p>
          <w:p w14:paraId="0DB52705" w14:textId="77777777" w:rsidR="00CA7870" w:rsidRPr="00021D94" w:rsidRDefault="00CA7870" w:rsidP="007541B8">
            <w:pPr>
              <w:rPr>
                <w:rFonts w:asciiTheme="minorEastAsia" w:eastAsiaTheme="minorEastAsia" w:hAnsiTheme="minorEastAsia"/>
              </w:rPr>
            </w:pPr>
          </w:p>
          <w:p w14:paraId="0B522F8C" w14:textId="77777777" w:rsidR="00CA7870" w:rsidRPr="00021D94" w:rsidRDefault="00CA7870" w:rsidP="007541B8">
            <w:pPr>
              <w:rPr>
                <w:rFonts w:asciiTheme="minorEastAsia" w:eastAsiaTheme="minorEastAsia" w:hAnsiTheme="minorEastAsia"/>
              </w:rPr>
            </w:pPr>
          </w:p>
          <w:p w14:paraId="1713558A" w14:textId="77777777" w:rsidR="00CA7870" w:rsidRPr="00021D94" w:rsidRDefault="00CA7870" w:rsidP="007541B8">
            <w:pPr>
              <w:rPr>
                <w:rFonts w:asciiTheme="minorEastAsia" w:eastAsiaTheme="minorEastAsia" w:hAnsiTheme="minorEastAsia"/>
              </w:rPr>
            </w:pPr>
          </w:p>
          <w:p w14:paraId="39992C58" w14:textId="77777777" w:rsidR="00CA7870" w:rsidRPr="00021D94" w:rsidRDefault="00CA7870" w:rsidP="007541B8">
            <w:pPr>
              <w:rPr>
                <w:rFonts w:asciiTheme="minorEastAsia" w:eastAsiaTheme="minorEastAsia" w:hAnsiTheme="minorEastAsia"/>
              </w:rPr>
            </w:pPr>
          </w:p>
          <w:p w14:paraId="73A568A5" w14:textId="77777777" w:rsidR="00CA7870" w:rsidRPr="00021D94" w:rsidRDefault="00CA7870" w:rsidP="007541B8">
            <w:pPr>
              <w:rPr>
                <w:rFonts w:asciiTheme="minorEastAsia" w:eastAsiaTheme="minorEastAsia" w:hAnsiTheme="minorEastAsia"/>
              </w:rPr>
            </w:pPr>
          </w:p>
          <w:p w14:paraId="11ED2F81" w14:textId="77777777" w:rsidR="00CA7870" w:rsidRPr="00021D94" w:rsidRDefault="00CA7870" w:rsidP="007541B8">
            <w:pPr>
              <w:rPr>
                <w:rFonts w:asciiTheme="minorEastAsia" w:eastAsiaTheme="minorEastAsia" w:hAnsiTheme="minorEastAsia"/>
              </w:rPr>
            </w:pPr>
          </w:p>
          <w:p w14:paraId="78F33217" w14:textId="77777777" w:rsidR="00CA7870" w:rsidRPr="00021D94" w:rsidRDefault="00CA7870" w:rsidP="007541B8">
            <w:pPr>
              <w:rPr>
                <w:rFonts w:asciiTheme="minorEastAsia" w:eastAsiaTheme="minorEastAsia" w:hAnsiTheme="minorEastAsia"/>
              </w:rPr>
            </w:pPr>
          </w:p>
          <w:p w14:paraId="31515238" w14:textId="77777777" w:rsidR="00CA7870" w:rsidRPr="00021D94" w:rsidRDefault="00CA7870" w:rsidP="007541B8">
            <w:pPr>
              <w:rPr>
                <w:rFonts w:asciiTheme="minorEastAsia" w:eastAsiaTheme="minorEastAsia" w:hAnsiTheme="minorEastAsia"/>
              </w:rPr>
            </w:pPr>
          </w:p>
          <w:p w14:paraId="0652080E" w14:textId="77777777" w:rsidR="00CA7870" w:rsidRPr="00021D94" w:rsidRDefault="00CA7870" w:rsidP="007541B8">
            <w:pPr>
              <w:rPr>
                <w:rFonts w:asciiTheme="minorEastAsia" w:eastAsiaTheme="minorEastAsia" w:hAnsiTheme="minorEastAsia"/>
              </w:rPr>
            </w:pPr>
          </w:p>
          <w:p w14:paraId="21E9952A" w14:textId="77777777" w:rsidR="00CA7870" w:rsidRPr="00021D94" w:rsidRDefault="00CA7870" w:rsidP="007541B8">
            <w:pPr>
              <w:rPr>
                <w:rFonts w:asciiTheme="minorEastAsia" w:eastAsiaTheme="minorEastAsia" w:hAnsiTheme="minorEastAsia"/>
              </w:rPr>
            </w:pPr>
          </w:p>
          <w:p w14:paraId="0526B310" w14:textId="77777777" w:rsidR="00CA7870" w:rsidRPr="00021D94" w:rsidRDefault="00CA7870" w:rsidP="007541B8">
            <w:pPr>
              <w:rPr>
                <w:rFonts w:asciiTheme="minorEastAsia" w:eastAsiaTheme="minorEastAsia" w:hAnsiTheme="minorEastAsia"/>
              </w:rPr>
            </w:pPr>
          </w:p>
          <w:p w14:paraId="56FBF241" w14:textId="77777777" w:rsidR="00CA7870" w:rsidRPr="00021D94" w:rsidRDefault="00CA7870" w:rsidP="007541B8">
            <w:pPr>
              <w:rPr>
                <w:rFonts w:asciiTheme="minorEastAsia" w:eastAsiaTheme="minorEastAsia" w:hAnsiTheme="minorEastAsia"/>
              </w:rPr>
            </w:pPr>
          </w:p>
          <w:p w14:paraId="287A2DD7" w14:textId="77777777" w:rsidR="00CA7870" w:rsidRPr="00021D94" w:rsidRDefault="00CA7870" w:rsidP="007541B8">
            <w:pPr>
              <w:rPr>
                <w:rFonts w:asciiTheme="minorEastAsia" w:eastAsiaTheme="minorEastAsia" w:hAnsiTheme="minorEastAsia"/>
              </w:rPr>
            </w:pPr>
          </w:p>
          <w:p w14:paraId="36769788" w14:textId="77777777" w:rsidR="00CA7870" w:rsidRPr="00021D94" w:rsidRDefault="00CA7870" w:rsidP="007541B8">
            <w:pPr>
              <w:rPr>
                <w:rFonts w:asciiTheme="minorEastAsia" w:eastAsiaTheme="minorEastAsia" w:hAnsiTheme="minorEastAsia"/>
              </w:rPr>
            </w:pPr>
          </w:p>
          <w:p w14:paraId="5BC4E01D" w14:textId="77777777" w:rsidR="00CA7870" w:rsidRPr="00021D94" w:rsidRDefault="00CA7870" w:rsidP="007541B8">
            <w:pPr>
              <w:rPr>
                <w:rFonts w:asciiTheme="minorEastAsia" w:eastAsiaTheme="minorEastAsia" w:hAnsiTheme="minorEastAsia"/>
              </w:rPr>
            </w:pPr>
          </w:p>
          <w:p w14:paraId="604B2626" w14:textId="77777777" w:rsidR="00CA7870" w:rsidRPr="00021D94" w:rsidRDefault="00CA7870" w:rsidP="007541B8">
            <w:pPr>
              <w:rPr>
                <w:rFonts w:asciiTheme="minorEastAsia" w:eastAsiaTheme="minorEastAsia" w:hAnsiTheme="minorEastAsia"/>
              </w:rPr>
            </w:pPr>
          </w:p>
          <w:p w14:paraId="23140F49" w14:textId="77777777" w:rsidR="00CA7870" w:rsidRPr="00021D94" w:rsidRDefault="00CA7870" w:rsidP="007541B8">
            <w:pPr>
              <w:rPr>
                <w:rFonts w:asciiTheme="minorEastAsia" w:eastAsiaTheme="minorEastAsia" w:hAnsiTheme="minorEastAsia"/>
              </w:rPr>
            </w:pPr>
          </w:p>
          <w:p w14:paraId="0337DEFF" w14:textId="77777777" w:rsidR="00CA7870" w:rsidRPr="00021D94" w:rsidRDefault="00CA7870" w:rsidP="007541B8">
            <w:pPr>
              <w:rPr>
                <w:rFonts w:asciiTheme="minorEastAsia" w:eastAsiaTheme="minorEastAsia" w:hAnsiTheme="minorEastAsia"/>
              </w:rPr>
            </w:pPr>
          </w:p>
          <w:p w14:paraId="74F82439" w14:textId="77777777" w:rsidR="00CA7870" w:rsidRPr="00021D94" w:rsidRDefault="00CA7870" w:rsidP="007541B8">
            <w:pPr>
              <w:rPr>
                <w:rFonts w:asciiTheme="minorEastAsia" w:eastAsiaTheme="minorEastAsia" w:hAnsiTheme="minorEastAsia"/>
              </w:rPr>
            </w:pPr>
          </w:p>
          <w:p w14:paraId="06076F16" w14:textId="77777777" w:rsidR="00CA7870" w:rsidRPr="00021D94" w:rsidRDefault="00CA7870" w:rsidP="007541B8">
            <w:pPr>
              <w:rPr>
                <w:rFonts w:asciiTheme="minorEastAsia" w:eastAsiaTheme="minorEastAsia" w:hAnsiTheme="minorEastAsia"/>
              </w:rPr>
            </w:pPr>
          </w:p>
          <w:p w14:paraId="5BF2FBD9" w14:textId="77777777" w:rsidR="00CA7870" w:rsidRPr="00021D94" w:rsidRDefault="00CA7870" w:rsidP="007541B8">
            <w:pPr>
              <w:rPr>
                <w:rFonts w:asciiTheme="minorEastAsia" w:eastAsiaTheme="minorEastAsia" w:hAnsiTheme="minorEastAsia"/>
              </w:rPr>
            </w:pPr>
          </w:p>
          <w:p w14:paraId="1500A404" w14:textId="77777777" w:rsidR="004D16CA" w:rsidRPr="00021D94" w:rsidRDefault="004D16CA" w:rsidP="007541B8">
            <w:pPr>
              <w:rPr>
                <w:rFonts w:asciiTheme="minorEastAsia" w:eastAsiaTheme="minorEastAsia" w:hAnsiTheme="minorEastAsia"/>
              </w:rPr>
            </w:pPr>
          </w:p>
          <w:p w14:paraId="54A0F9BB" w14:textId="77777777" w:rsidR="004D16CA" w:rsidRPr="00021D94" w:rsidRDefault="004D16CA" w:rsidP="007541B8">
            <w:pPr>
              <w:rPr>
                <w:rFonts w:asciiTheme="minorEastAsia" w:eastAsiaTheme="minorEastAsia" w:hAnsiTheme="minorEastAsia"/>
              </w:rPr>
            </w:pPr>
          </w:p>
          <w:p w14:paraId="3E995154" w14:textId="77777777" w:rsidR="004D16CA" w:rsidRPr="00021D94" w:rsidRDefault="004D16CA" w:rsidP="007541B8">
            <w:pPr>
              <w:rPr>
                <w:rFonts w:asciiTheme="minorEastAsia" w:eastAsiaTheme="minorEastAsia" w:hAnsiTheme="minorEastAsia"/>
              </w:rPr>
            </w:pPr>
          </w:p>
          <w:p w14:paraId="1AD1C78E" w14:textId="77777777" w:rsidR="004D16CA" w:rsidRPr="00021D94" w:rsidRDefault="004D16CA" w:rsidP="007541B8">
            <w:pPr>
              <w:rPr>
                <w:rFonts w:asciiTheme="minorEastAsia" w:eastAsiaTheme="minorEastAsia" w:hAnsiTheme="minorEastAsia"/>
              </w:rPr>
            </w:pPr>
          </w:p>
        </w:tc>
      </w:tr>
    </w:tbl>
    <w:p w14:paraId="0E2937DD" w14:textId="77777777" w:rsidR="00F60680" w:rsidRPr="002350CB" w:rsidRDefault="00F60680" w:rsidP="002350CB">
      <w:r w:rsidRPr="002350CB">
        <w:br w:type="page"/>
      </w:r>
    </w:p>
    <w:p w14:paraId="47777B86" w14:textId="2B6704B0" w:rsidR="004D16CA" w:rsidRPr="00DB731D" w:rsidRDefault="004D16CA" w:rsidP="0042755F">
      <w:pPr>
        <w:pStyle w:val="1"/>
        <w:ind w:left="426" w:hanging="426"/>
      </w:pPr>
      <w:r w:rsidRPr="00DB731D">
        <w:rPr>
          <w:rFonts w:hint="eastAsia"/>
        </w:rPr>
        <w:lastRenderedPageBreak/>
        <w:t>自動運転に関する計画</w:t>
      </w:r>
    </w:p>
    <w:p w14:paraId="4DCA925B" w14:textId="0DB68671" w:rsidR="004D16CA" w:rsidRPr="00DB731D" w:rsidRDefault="004D16CA">
      <w:pPr>
        <w:pStyle w:val="2"/>
        <w:numPr>
          <w:ilvl w:val="0"/>
          <w:numId w:val="6"/>
        </w:numPr>
        <w:rPr>
          <w:sz w:val="21"/>
        </w:rPr>
      </w:pPr>
      <w:r w:rsidRPr="00DB731D">
        <w:rPr>
          <w:rFonts w:hint="eastAsia"/>
          <w:sz w:val="21"/>
        </w:rPr>
        <w:t>運行場所</w:t>
      </w:r>
    </w:p>
    <w:tbl>
      <w:tblPr>
        <w:tblStyle w:val="a3"/>
        <w:tblW w:w="0" w:type="auto"/>
        <w:tblLook w:val="04A0" w:firstRow="1" w:lastRow="0" w:firstColumn="1" w:lastColumn="0" w:noHBand="0" w:noVBand="1"/>
      </w:tblPr>
      <w:tblGrid>
        <w:gridCol w:w="9628"/>
      </w:tblGrid>
      <w:tr w:rsidR="004D16CA" w:rsidRPr="00DB731D" w14:paraId="63E23F77" w14:textId="77777777" w:rsidTr="007541B8">
        <w:tc>
          <w:tcPr>
            <w:tcW w:w="9736" w:type="dxa"/>
          </w:tcPr>
          <w:p w14:paraId="6F5D7C41" w14:textId="7C25963A" w:rsidR="004D16CA" w:rsidRPr="0060616B" w:rsidRDefault="004D16CA" w:rsidP="007541B8">
            <w:pPr>
              <w:rPr>
                <w:rFonts w:asciiTheme="minorEastAsia" w:eastAsiaTheme="minorEastAsia" w:hAnsiTheme="minorEastAsia"/>
                <w:color w:val="FF0000"/>
              </w:rPr>
            </w:pPr>
            <w:r w:rsidRPr="0060616B">
              <w:rPr>
                <w:rFonts w:asciiTheme="minorEastAsia" w:eastAsiaTheme="minorEastAsia" w:hAnsiTheme="minorEastAsia" w:hint="eastAsia"/>
                <w:color w:val="FF0000"/>
              </w:rPr>
              <w:t>※自動運転車の運行ルートについて、地図等も活用しながら記載して</w:t>
            </w:r>
            <w:r w:rsidR="00DE2332">
              <w:rPr>
                <w:rFonts w:asciiTheme="minorEastAsia" w:eastAsiaTheme="minorEastAsia" w:hAnsiTheme="minorEastAsia" w:hint="eastAsia"/>
                <w:color w:val="FF0000"/>
              </w:rPr>
              <w:t>ください</w:t>
            </w:r>
            <w:r w:rsidRPr="0060616B">
              <w:rPr>
                <w:rFonts w:asciiTheme="minorEastAsia" w:eastAsiaTheme="minorEastAsia" w:hAnsiTheme="minorEastAsia" w:hint="eastAsia"/>
                <w:color w:val="FF0000"/>
              </w:rPr>
              <w:t>。</w:t>
            </w:r>
          </w:p>
          <w:p w14:paraId="22C8882F" w14:textId="7937297E" w:rsidR="00B40A50" w:rsidRPr="0060616B" w:rsidRDefault="004F4BFB">
            <w:pPr>
              <w:rPr>
                <w:rFonts w:asciiTheme="minorEastAsia" w:eastAsiaTheme="minorEastAsia" w:hAnsiTheme="minorEastAsia"/>
                <w:color w:val="FF0000"/>
              </w:rPr>
            </w:pPr>
            <w:r w:rsidRPr="00FE7968">
              <w:rPr>
                <w:rFonts w:hint="eastAsia"/>
                <w:color w:val="FF0000"/>
              </w:rPr>
              <w:t>※</w:t>
            </w:r>
            <w:r>
              <w:rPr>
                <w:rFonts w:asciiTheme="minorEastAsia" w:eastAsiaTheme="minorEastAsia" w:hAnsiTheme="minorEastAsia" w:hint="eastAsia"/>
                <w:color w:val="FF0000"/>
              </w:rPr>
              <w:t>公募要領　別添１「</w:t>
            </w:r>
            <w:r w:rsidR="007655EF" w:rsidRPr="007655EF">
              <w:rPr>
                <w:rFonts w:asciiTheme="minorEastAsia" w:eastAsiaTheme="minorEastAsia" w:hAnsiTheme="minorEastAsia"/>
                <w:color w:val="FF0000"/>
              </w:rPr>
              <w:t>1.2  対象となるエリア等</w:t>
            </w:r>
            <w:r>
              <w:rPr>
                <w:rFonts w:asciiTheme="minorEastAsia" w:eastAsiaTheme="minorEastAsia" w:hAnsiTheme="minorEastAsia" w:hint="eastAsia"/>
                <w:color w:val="FF0000"/>
              </w:rPr>
              <w:t>」に注意し記載</w:t>
            </w:r>
            <w:r w:rsidR="00C242B3">
              <w:rPr>
                <w:rFonts w:asciiTheme="minorEastAsia" w:eastAsiaTheme="minorEastAsia" w:hAnsiTheme="minorEastAsia" w:hint="eastAsia"/>
                <w:color w:val="FF0000"/>
              </w:rPr>
              <w:t>して</w:t>
            </w:r>
            <w:r>
              <w:rPr>
                <w:rFonts w:asciiTheme="minorEastAsia" w:eastAsiaTheme="minorEastAsia" w:hAnsiTheme="minorEastAsia" w:hint="eastAsia"/>
                <w:color w:val="FF0000"/>
              </w:rPr>
              <w:t>ください。</w:t>
            </w:r>
          </w:p>
          <w:p w14:paraId="014BB1DC" w14:textId="1E912ADC" w:rsidR="0038132B" w:rsidRPr="0060616B" w:rsidRDefault="0038132B" w:rsidP="007541B8">
            <w:pPr>
              <w:rPr>
                <w:rFonts w:asciiTheme="minorEastAsia" w:eastAsiaTheme="minorEastAsia" w:hAnsiTheme="minorEastAsia"/>
                <w:color w:val="FF0000"/>
              </w:rPr>
            </w:pPr>
            <w:r w:rsidRPr="0060616B">
              <w:rPr>
                <w:rFonts w:asciiTheme="minorEastAsia" w:eastAsiaTheme="minorEastAsia" w:hAnsiTheme="minorEastAsia" w:hint="eastAsia"/>
                <w:color w:val="FF0000"/>
              </w:rPr>
              <w:t>※</w:t>
            </w:r>
            <w:r w:rsidRPr="0060616B">
              <w:rPr>
                <w:rFonts w:asciiTheme="minorEastAsia" w:eastAsiaTheme="minorEastAsia" w:hAnsiTheme="minorEastAsia"/>
                <w:color w:val="FF0000"/>
              </w:rPr>
              <w:t>車両の自動運行装置（レベル4）の認可及び特定自動運行の許可がなされている地域</w:t>
            </w:r>
            <w:r w:rsidRPr="0060616B">
              <w:rPr>
                <w:rFonts w:asciiTheme="minorEastAsia" w:eastAsiaTheme="minorEastAsia" w:hAnsiTheme="minorEastAsia" w:hint="eastAsia"/>
                <w:color w:val="FF0000"/>
              </w:rPr>
              <w:t>である場合はその旨記載</w:t>
            </w:r>
            <w:r w:rsidR="006E6EEF" w:rsidRPr="0060616B">
              <w:rPr>
                <w:rFonts w:asciiTheme="minorEastAsia" w:eastAsiaTheme="minorEastAsia" w:hAnsiTheme="minorEastAsia" w:hint="eastAsia"/>
                <w:color w:val="FF0000"/>
              </w:rPr>
              <w:t>してください。</w:t>
            </w:r>
          </w:p>
          <w:p w14:paraId="329A90C5" w14:textId="1D6401D5" w:rsidR="0038132B" w:rsidRPr="0060616B" w:rsidRDefault="0038132B" w:rsidP="007541B8">
            <w:pPr>
              <w:rPr>
                <w:rFonts w:asciiTheme="minorEastAsia" w:eastAsiaTheme="minorEastAsia" w:hAnsiTheme="minorEastAsia"/>
                <w:color w:val="FF0000"/>
              </w:rPr>
            </w:pPr>
            <w:r w:rsidRPr="0060616B">
              <w:rPr>
                <w:rFonts w:asciiTheme="minorEastAsia" w:eastAsiaTheme="minorEastAsia" w:hAnsiTheme="minorEastAsia" w:hint="eastAsia"/>
                <w:color w:val="FF0000"/>
              </w:rPr>
              <w:t>※国土交通省地域公共交通確保維持改善補助金が交付されている地域である旨はその旨</w:t>
            </w:r>
            <w:r w:rsidR="006E6EEF" w:rsidRPr="0060616B">
              <w:rPr>
                <w:rFonts w:asciiTheme="minorEastAsia" w:eastAsiaTheme="minorEastAsia" w:hAnsiTheme="minorEastAsia" w:hint="eastAsia"/>
                <w:color w:val="FF0000"/>
              </w:rPr>
              <w:t>記載してください。</w:t>
            </w:r>
          </w:p>
          <w:p w14:paraId="299E44EC" w14:textId="49011EDD" w:rsidR="00337D4E" w:rsidRPr="0060616B" w:rsidRDefault="0038132B" w:rsidP="00337D4E">
            <w:pPr>
              <w:rPr>
                <w:rFonts w:asciiTheme="minorEastAsia" w:eastAsiaTheme="minorEastAsia" w:hAnsiTheme="minorEastAsia"/>
                <w:color w:val="FF0000"/>
              </w:rPr>
            </w:pPr>
            <w:r w:rsidRPr="0060616B">
              <w:rPr>
                <w:rFonts w:asciiTheme="minorEastAsia" w:eastAsiaTheme="minorEastAsia" w:hAnsiTheme="minorEastAsia" w:hint="eastAsia"/>
                <w:color w:val="FF0000"/>
              </w:rPr>
              <w:t>※</w:t>
            </w:r>
            <w:r w:rsidRPr="0060616B">
              <w:rPr>
                <w:rFonts w:asciiTheme="minorEastAsia" w:eastAsiaTheme="minorEastAsia" w:hAnsiTheme="minorEastAsia"/>
                <w:color w:val="FF0000"/>
              </w:rPr>
              <w:t>車両の自動運行装置（レベル4）の認可及び特定自動運行の許可がなされている</w:t>
            </w:r>
            <w:r w:rsidRPr="0060616B">
              <w:rPr>
                <w:rFonts w:asciiTheme="minorEastAsia" w:eastAsiaTheme="minorEastAsia" w:hAnsiTheme="minorEastAsia" w:hint="eastAsia"/>
                <w:color w:val="FF0000"/>
              </w:rPr>
              <w:t>区間（赤色）及び国土交通省地域公共交通確保維持改善補助金が交付されレベル2で運行実績がある区間（黄色）を記載した上で、本実証による運行ルートを緑色で記載する。本実証における運行ルート外に、</w:t>
            </w:r>
            <w:r w:rsidRPr="0060616B">
              <w:rPr>
                <w:rFonts w:asciiTheme="minorEastAsia" w:eastAsiaTheme="minorEastAsia" w:hAnsiTheme="minorEastAsia"/>
                <w:color w:val="FF0000"/>
              </w:rPr>
              <w:t>車両の自動運行装置（レベル4）の認可及び特定自動運行の許可がなされている</w:t>
            </w:r>
            <w:r w:rsidRPr="0060616B">
              <w:rPr>
                <w:rFonts w:asciiTheme="minorEastAsia" w:eastAsiaTheme="minorEastAsia" w:hAnsiTheme="minorEastAsia" w:hint="eastAsia"/>
                <w:color w:val="FF0000"/>
              </w:rPr>
              <w:t>区間又は国土交通省地域公共交通確保維持改善補助金が交付されレベル2で運行実績がある区間がある場合、運行ルート外で該当する区間を省略せずに</w:t>
            </w:r>
            <w:r w:rsidR="006E6EEF" w:rsidRPr="0060616B">
              <w:rPr>
                <w:rFonts w:asciiTheme="minorEastAsia" w:eastAsiaTheme="minorEastAsia" w:hAnsiTheme="minorEastAsia" w:hint="eastAsia"/>
                <w:color w:val="FF0000"/>
              </w:rPr>
              <w:t>記載してください。</w:t>
            </w:r>
          </w:p>
          <w:p w14:paraId="7820FC6C" w14:textId="4C65D923" w:rsidR="0038132B" w:rsidRPr="0060616B" w:rsidRDefault="00337D4E" w:rsidP="007541B8">
            <w:pPr>
              <w:rPr>
                <w:rFonts w:asciiTheme="minorEastAsia" w:eastAsiaTheme="minorEastAsia" w:hAnsiTheme="minorEastAsia"/>
                <w:color w:val="FF0000"/>
              </w:rPr>
            </w:pPr>
            <w:r w:rsidRPr="0060616B">
              <w:rPr>
                <w:rFonts w:asciiTheme="minorEastAsia" w:eastAsiaTheme="minorEastAsia" w:hAnsiTheme="minorEastAsia" w:hint="eastAsia"/>
                <w:color w:val="FF0000"/>
              </w:rPr>
              <w:t>※現在の営業路線の営業会社、営業系統を明示したうえで、本実証による運行区間が当該営業路線の全部</w:t>
            </w:r>
            <w:r w:rsidR="0073294D">
              <w:rPr>
                <w:rFonts w:asciiTheme="minorEastAsia" w:eastAsiaTheme="minorEastAsia" w:hAnsiTheme="minorEastAsia" w:hint="eastAsia"/>
                <w:color w:val="FF0000"/>
              </w:rPr>
              <w:t>又</w:t>
            </w:r>
            <w:r w:rsidRPr="0060616B">
              <w:rPr>
                <w:rFonts w:asciiTheme="minorEastAsia" w:eastAsiaTheme="minorEastAsia" w:hAnsiTheme="minorEastAsia" w:hint="eastAsia"/>
                <w:color w:val="FF0000"/>
              </w:rPr>
              <w:t>は一部であること、</w:t>
            </w:r>
            <w:r w:rsidRPr="0060616B">
              <w:rPr>
                <w:rFonts w:asciiTheme="minorEastAsia" w:eastAsiaTheme="minorEastAsia" w:hAnsiTheme="minorEastAsia"/>
                <w:color w:val="FF0000"/>
              </w:rPr>
              <w:t>現にサービスカーが運行されてい</w:t>
            </w:r>
            <w:r w:rsidRPr="0060616B">
              <w:rPr>
                <w:rFonts w:asciiTheme="minorEastAsia" w:eastAsiaTheme="minorEastAsia" w:hAnsiTheme="minorEastAsia" w:hint="eastAsia"/>
                <w:color w:val="FF0000"/>
              </w:rPr>
              <w:t>ること</w:t>
            </w:r>
            <w:r w:rsidRPr="0060616B">
              <w:rPr>
                <w:rFonts w:asciiTheme="minorEastAsia" w:eastAsiaTheme="minorEastAsia" w:hAnsiTheme="minorEastAsia"/>
                <w:color w:val="FF0000"/>
              </w:rPr>
              <w:t>、</w:t>
            </w:r>
            <w:r w:rsidR="0073294D">
              <w:rPr>
                <w:rFonts w:asciiTheme="minorEastAsia" w:eastAsiaTheme="minorEastAsia" w:hAnsiTheme="minorEastAsia" w:hint="eastAsia"/>
                <w:color w:val="FF0000"/>
              </w:rPr>
              <w:t>又</w:t>
            </w:r>
            <w:r w:rsidRPr="0060616B">
              <w:rPr>
                <w:rFonts w:asciiTheme="minorEastAsia" w:eastAsiaTheme="minorEastAsia" w:hAnsiTheme="minorEastAsia" w:hint="eastAsia"/>
                <w:color w:val="FF0000"/>
              </w:rPr>
              <w:t>は、</w:t>
            </w:r>
            <w:r w:rsidRPr="0060616B">
              <w:rPr>
                <w:rFonts w:asciiTheme="minorEastAsia" w:eastAsiaTheme="minorEastAsia" w:hAnsiTheme="minorEastAsia"/>
                <w:color w:val="FF0000"/>
              </w:rPr>
              <w:t>将来にわたり運行される見込み</w:t>
            </w:r>
            <w:r w:rsidRPr="0060616B">
              <w:rPr>
                <w:rFonts w:asciiTheme="minorEastAsia" w:eastAsiaTheme="minorEastAsia" w:hAnsiTheme="minorEastAsia" w:hint="eastAsia"/>
                <w:color w:val="FF0000"/>
              </w:rPr>
              <w:t>である</w:t>
            </w:r>
            <w:r w:rsidRPr="0060616B">
              <w:rPr>
                <w:rFonts w:asciiTheme="minorEastAsia" w:eastAsiaTheme="minorEastAsia" w:hAnsiTheme="minorEastAsia"/>
                <w:color w:val="FF0000"/>
              </w:rPr>
              <w:t>経路</w:t>
            </w:r>
            <w:r w:rsidRPr="0060616B">
              <w:rPr>
                <w:rFonts w:asciiTheme="minorEastAsia" w:eastAsiaTheme="minorEastAsia" w:hAnsiTheme="minorEastAsia" w:hint="eastAsia"/>
                <w:color w:val="FF0000"/>
              </w:rPr>
              <w:t>である旨の説明や図を必ず加えること</w:t>
            </w:r>
          </w:p>
          <w:p w14:paraId="7074C997" w14:textId="4B09DE6C" w:rsidR="004D16CA" w:rsidRPr="0060616B" w:rsidRDefault="004D16CA" w:rsidP="007541B8">
            <w:pPr>
              <w:rPr>
                <w:rFonts w:asciiTheme="minorEastAsia" w:eastAsiaTheme="minorEastAsia" w:hAnsiTheme="minorEastAsia"/>
                <w:color w:val="FF0000"/>
              </w:rPr>
            </w:pPr>
            <w:r w:rsidRPr="0060616B">
              <w:rPr>
                <w:rFonts w:asciiTheme="minorEastAsia" w:eastAsiaTheme="minorEastAsia" w:hAnsiTheme="minorEastAsia" w:hint="eastAsia"/>
                <w:color w:val="FF0000"/>
              </w:rPr>
              <w:t>※走行距離／走行箇所ごとの実際の自動運転レベルについても地図内に記載して</w:t>
            </w:r>
            <w:r w:rsidR="00DE2332">
              <w:rPr>
                <w:rFonts w:asciiTheme="minorEastAsia" w:eastAsiaTheme="minorEastAsia" w:hAnsiTheme="minorEastAsia" w:hint="eastAsia"/>
                <w:color w:val="FF0000"/>
              </w:rPr>
              <w:t>ください</w:t>
            </w:r>
            <w:r w:rsidRPr="0060616B">
              <w:rPr>
                <w:rFonts w:asciiTheme="minorEastAsia" w:eastAsiaTheme="minorEastAsia" w:hAnsiTheme="minorEastAsia" w:hint="eastAsia"/>
                <w:color w:val="FF0000"/>
              </w:rPr>
              <w:t>。具体的には、「手動操作」「手動操作の想定無し」「原則、自動運転（必要に応じて手動操作）」等を運行ルート上に記載してください。</w:t>
            </w:r>
          </w:p>
          <w:p w14:paraId="608B620F" w14:textId="030CDB99" w:rsidR="00337D4E" w:rsidRPr="0060616B" w:rsidRDefault="004D16CA" w:rsidP="007541B8">
            <w:pPr>
              <w:rPr>
                <w:rFonts w:asciiTheme="minorEastAsia" w:eastAsiaTheme="minorEastAsia" w:hAnsiTheme="minorEastAsia"/>
                <w:color w:val="FF0000"/>
              </w:rPr>
            </w:pPr>
            <w:r w:rsidRPr="0060616B">
              <w:rPr>
                <w:rFonts w:asciiTheme="minorEastAsia" w:eastAsiaTheme="minorEastAsia" w:hAnsiTheme="minorEastAsia" w:hint="eastAsia"/>
                <w:color w:val="FF0000"/>
              </w:rPr>
              <w:t>※運行ルート上に設置するインフラ設備（信号連携、スマートポール等）についても地図内に明記してください。</w:t>
            </w:r>
          </w:p>
          <w:p w14:paraId="5F8163F1" w14:textId="77777777" w:rsidR="004D16CA" w:rsidRPr="0060616B" w:rsidRDefault="004D16CA" w:rsidP="007541B8">
            <w:pPr>
              <w:rPr>
                <w:rFonts w:asciiTheme="minorEastAsia" w:eastAsiaTheme="minorEastAsia" w:hAnsiTheme="minorEastAsia"/>
              </w:rPr>
            </w:pPr>
          </w:p>
          <w:p w14:paraId="01E40D1D" w14:textId="77777777" w:rsidR="004D16CA" w:rsidRPr="0060616B" w:rsidRDefault="004D16CA" w:rsidP="007541B8">
            <w:pPr>
              <w:rPr>
                <w:rFonts w:asciiTheme="minorEastAsia" w:eastAsiaTheme="minorEastAsia" w:hAnsiTheme="minorEastAsia"/>
              </w:rPr>
            </w:pPr>
          </w:p>
          <w:p w14:paraId="2A7A7D97" w14:textId="77777777" w:rsidR="004D16CA" w:rsidRPr="0060616B" w:rsidRDefault="004D16CA" w:rsidP="007541B8">
            <w:pPr>
              <w:rPr>
                <w:rFonts w:asciiTheme="minorEastAsia" w:eastAsiaTheme="minorEastAsia" w:hAnsiTheme="minorEastAsia"/>
              </w:rPr>
            </w:pPr>
          </w:p>
          <w:p w14:paraId="51D1E9C3" w14:textId="77777777" w:rsidR="004D16CA" w:rsidRPr="0060616B" w:rsidRDefault="004D16CA" w:rsidP="007541B8">
            <w:pPr>
              <w:rPr>
                <w:rFonts w:asciiTheme="minorEastAsia" w:eastAsiaTheme="minorEastAsia" w:hAnsiTheme="minorEastAsia"/>
              </w:rPr>
            </w:pPr>
          </w:p>
          <w:p w14:paraId="660F91AB" w14:textId="77777777" w:rsidR="0038132B" w:rsidRPr="0060616B" w:rsidRDefault="0038132B" w:rsidP="007541B8">
            <w:pPr>
              <w:rPr>
                <w:rFonts w:asciiTheme="minorEastAsia" w:eastAsiaTheme="minorEastAsia" w:hAnsiTheme="minorEastAsia"/>
              </w:rPr>
            </w:pPr>
          </w:p>
          <w:p w14:paraId="028921F1" w14:textId="77777777" w:rsidR="0038132B" w:rsidRPr="0060616B" w:rsidRDefault="0038132B" w:rsidP="007541B8">
            <w:pPr>
              <w:rPr>
                <w:rFonts w:asciiTheme="minorEastAsia" w:eastAsiaTheme="minorEastAsia" w:hAnsiTheme="minorEastAsia"/>
              </w:rPr>
            </w:pPr>
          </w:p>
          <w:p w14:paraId="7D01C3D0" w14:textId="77777777" w:rsidR="004D16CA" w:rsidRPr="0060616B" w:rsidRDefault="004D16CA" w:rsidP="007541B8">
            <w:pPr>
              <w:rPr>
                <w:rFonts w:asciiTheme="minorEastAsia" w:eastAsiaTheme="minorEastAsia" w:hAnsiTheme="minorEastAsia"/>
              </w:rPr>
            </w:pPr>
          </w:p>
          <w:p w14:paraId="47C20AEF" w14:textId="77777777" w:rsidR="004D16CA" w:rsidRPr="0060616B" w:rsidRDefault="004D16CA" w:rsidP="007541B8">
            <w:pPr>
              <w:rPr>
                <w:rFonts w:asciiTheme="minorEastAsia" w:eastAsiaTheme="minorEastAsia" w:hAnsiTheme="minorEastAsia"/>
              </w:rPr>
            </w:pPr>
          </w:p>
          <w:p w14:paraId="7A2A3CC6" w14:textId="77777777" w:rsidR="004D16CA" w:rsidRPr="0060616B" w:rsidRDefault="004D16CA" w:rsidP="007541B8">
            <w:pPr>
              <w:rPr>
                <w:rFonts w:asciiTheme="minorEastAsia" w:eastAsiaTheme="minorEastAsia" w:hAnsiTheme="minorEastAsia"/>
              </w:rPr>
            </w:pPr>
          </w:p>
          <w:p w14:paraId="416A82D9" w14:textId="77777777" w:rsidR="004D16CA" w:rsidRPr="0060616B" w:rsidRDefault="004D16CA" w:rsidP="007541B8">
            <w:pPr>
              <w:rPr>
                <w:rFonts w:asciiTheme="minorEastAsia" w:eastAsiaTheme="minorEastAsia" w:hAnsiTheme="minorEastAsia"/>
              </w:rPr>
            </w:pPr>
          </w:p>
          <w:p w14:paraId="2E2A8FAE" w14:textId="77777777" w:rsidR="004D16CA" w:rsidRPr="0060616B" w:rsidRDefault="004D16CA" w:rsidP="007541B8">
            <w:pPr>
              <w:rPr>
                <w:rFonts w:asciiTheme="minorEastAsia" w:eastAsiaTheme="minorEastAsia" w:hAnsiTheme="minorEastAsia"/>
              </w:rPr>
            </w:pPr>
          </w:p>
          <w:p w14:paraId="50C8EF1C" w14:textId="77777777" w:rsidR="00CA7870" w:rsidRPr="0060616B" w:rsidRDefault="00CA7870" w:rsidP="007541B8">
            <w:pPr>
              <w:rPr>
                <w:rFonts w:asciiTheme="minorEastAsia" w:eastAsiaTheme="minorEastAsia" w:hAnsiTheme="minorEastAsia"/>
              </w:rPr>
            </w:pPr>
          </w:p>
          <w:p w14:paraId="0D90FB09" w14:textId="77777777" w:rsidR="00CA7870" w:rsidRPr="0060616B" w:rsidRDefault="00CA7870" w:rsidP="007541B8">
            <w:pPr>
              <w:rPr>
                <w:rFonts w:asciiTheme="minorEastAsia" w:eastAsiaTheme="minorEastAsia" w:hAnsiTheme="minorEastAsia"/>
              </w:rPr>
            </w:pPr>
          </w:p>
          <w:p w14:paraId="7A274071" w14:textId="77777777" w:rsidR="00CA7870" w:rsidRPr="0060616B" w:rsidRDefault="00CA7870" w:rsidP="007541B8">
            <w:pPr>
              <w:rPr>
                <w:rFonts w:asciiTheme="minorEastAsia" w:eastAsiaTheme="minorEastAsia" w:hAnsiTheme="minorEastAsia"/>
              </w:rPr>
            </w:pPr>
          </w:p>
          <w:p w14:paraId="0B4AADE0" w14:textId="77777777" w:rsidR="00CA7870" w:rsidRPr="0060616B" w:rsidRDefault="00CA7870" w:rsidP="007541B8">
            <w:pPr>
              <w:rPr>
                <w:rFonts w:asciiTheme="minorEastAsia" w:eastAsiaTheme="minorEastAsia" w:hAnsiTheme="minorEastAsia"/>
              </w:rPr>
            </w:pPr>
          </w:p>
          <w:p w14:paraId="6CFE93E3" w14:textId="77777777" w:rsidR="00CA7870" w:rsidRPr="0060616B" w:rsidRDefault="00CA7870" w:rsidP="007541B8">
            <w:pPr>
              <w:rPr>
                <w:rFonts w:asciiTheme="minorEastAsia" w:eastAsiaTheme="minorEastAsia" w:hAnsiTheme="minorEastAsia"/>
              </w:rPr>
            </w:pPr>
          </w:p>
          <w:p w14:paraId="1F51E3B1" w14:textId="77777777" w:rsidR="00CA7870" w:rsidRPr="0060616B" w:rsidRDefault="00CA7870" w:rsidP="007541B8">
            <w:pPr>
              <w:rPr>
                <w:rFonts w:asciiTheme="minorEastAsia" w:eastAsiaTheme="minorEastAsia" w:hAnsiTheme="minorEastAsia"/>
              </w:rPr>
            </w:pPr>
          </w:p>
          <w:p w14:paraId="31D6DFAD" w14:textId="77777777" w:rsidR="004D16CA" w:rsidRPr="0060616B" w:rsidRDefault="004D16CA" w:rsidP="007541B8">
            <w:pPr>
              <w:rPr>
                <w:rFonts w:asciiTheme="minorEastAsia" w:eastAsiaTheme="minorEastAsia" w:hAnsiTheme="minorEastAsia"/>
              </w:rPr>
            </w:pPr>
          </w:p>
          <w:p w14:paraId="563F887B" w14:textId="77777777" w:rsidR="00AE51B4" w:rsidRDefault="00AE51B4" w:rsidP="007541B8">
            <w:pPr>
              <w:rPr>
                <w:rFonts w:asciiTheme="minorEastAsia" w:eastAsiaTheme="minorEastAsia" w:hAnsiTheme="minorEastAsia"/>
              </w:rPr>
            </w:pPr>
          </w:p>
          <w:p w14:paraId="60E8785F" w14:textId="77777777" w:rsidR="00AE51B4" w:rsidRPr="0060616B" w:rsidRDefault="00AE51B4" w:rsidP="007541B8">
            <w:pPr>
              <w:rPr>
                <w:rFonts w:asciiTheme="minorEastAsia" w:eastAsiaTheme="minorEastAsia" w:hAnsiTheme="minorEastAsia"/>
              </w:rPr>
            </w:pPr>
          </w:p>
          <w:p w14:paraId="5E46FEA0" w14:textId="77777777" w:rsidR="004D16CA" w:rsidRPr="0060616B" w:rsidRDefault="004D16CA" w:rsidP="007541B8">
            <w:pPr>
              <w:rPr>
                <w:rFonts w:asciiTheme="minorEastAsia" w:eastAsiaTheme="minorEastAsia" w:hAnsiTheme="minorEastAsia"/>
              </w:rPr>
            </w:pPr>
          </w:p>
          <w:p w14:paraId="64A332D7" w14:textId="77777777" w:rsidR="004D16CA" w:rsidRPr="0060616B" w:rsidRDefault="004D16CA" w:rsidP="007541B8">
            <w:pPr>
              <w:rPr>
                <w:rFonts w:asciiTheme="minorEastAsia" w:eastAsiaTheme="minorEastAsia" w:hAnsiTheme="minorEastAsia"/>
              </w:rPr>
            </w:pPr>
          </w:p>
        </w:tc>
      </w:tr>
    </w:tbl>
    <w:p w14:paraId="14AC00D0" w14:textId="77777777" w:rsidR="00F60680" w:rsidRPr="002350CB" w:rsidRDefault="00F60680" w:rsidP="002350CB">
      <w:r w:rsidRPr="002350CB">
        <w:br w:type="page"/>
      </w:r>
    </w:p>
    <w:p w14:paraId="7B32B8BD" w14:textId="3A2133DD" w:rsidR="004D16CA" w:rsidRPr="00DB731D" w:rsidRDefault="004D16CA">
      <w:pPr>
        <w:pStyle w:val="2"/>
        <w:numPr>
          <w:ilvl w:val="0"/>
          <w:numId w:val="6"/>
        </w:numPr>
        <w:rPr>
          <w:sz w:val="21"/>
        </w:rPr>
      </w:pPr>
      <w:r w:rsidRPr="00DB731D">
        <w:rPr>
          <w:rFonts w:hint="eastAsia"/>
          <w:sz w:val="21"/>
        </w:rPr>
        <w:lastRenderedPageBreak/>
        <w:t>運行期間</w:t>
      </w:r>
    </w:p>
    <w:tbl>
      <w:tblPr>
        <w:tblStyle w:val="a3"/>
        <w:tblW w:w="9639" w:type="dxa"/>
        <w:tblInd w:w="-5" w:type="dxa"/>
        <w:tblLayout w:type="fixed"/>
        <w:tblLook w:val="04A0" w:firstRow="1" w:lastRow="0" w:firstColumn="1" w:lastColumn="0" w:noHBand="0" w:noVBand="1"/>
      </w:tblPr>
      <w:tblGrid>
        <w:gridCol w:w="2693"/>
        <w:gridCol w:w="6946"/>
      </w:tblGrid>
      <w:tr w:rsidR="004D16CA" w:rsidRPr="00DB731D" w14:paraId="75185484" w14:textId="77777777" w:rsidTr="006E6EEF">
        <w:trPr>
          <w:trHeight w:val="20"/>
        </w:trPr>
        <w:tc>
          <w:tcPr>
            <w:tcW w:w="2693" w:type="dxa"/>
            <w:shd w:val="clear" w:color="auto" w:fill="D9E2F3" w:themeFill="accent1" w:themeFillTint="33"/>
            <w:vAlign w:val="center"/>
          </w:tcPr>
          <w:p w14:paraId="63E630DB" w14:textId="77777777" w:rsidR="004D16CA" w:rsidRPr="0042755F" w:rsidRDefault="004D16CA" w:rsidP="0042755F">
            <w:r w:rsidRPr="0042755F">
              <w:rPr>
                <w:rFonts w:hint="eastAsia"/>
              </w:rPr>
              <w:t>運行内容</w:t>
            </w:r>
          </w:p>
        </w:tc>
        <w:tc>
          <w:tcPr>
            <w:tcW w:w="6946" w:type="dxa"/>
            <w:shd w:val="clear" w:color="auto" w:fill="D9E2F3" w:themeFill="accent1" w:themeFillTint="33"/>
            <w:vAlign w:val="center"/>
          </w:tcPr>
          <w:p w14:paraId="10ED27B0" w14:textId="77777777" w:rsidR="004D16CA" w:rsidRPr="0042755F" w:rsidRDefault="004D16CA" w:rsidP="0042755F">
            <w:r w:rsidRPr="0042755F">
              <w:rPr>
                <w:rFonts w:hint="eastAsia"/>
              </w:rPr>
              <w:t>運行期間・運行日数</w:t>
            </w:r>
          </w:p>
        </w:tc>
      </w:tr>
      <w:tr w:rsidR="004D16CA" w:rsidRPr="00DB731D" w14:paraId="46BA8F5B" w14:textId="77777777" w:rsidTr="006E6EEF">
        <w:trPr>
          <w:trHeight w:val="20"/>
        </w:trPr>
        <w:tc>
          <w:tcPr>
            <w:tcW w:w="2693" w:type="dxa"/>
            <w:shd w:val="clear" w:color="auto" w:fill="D9E2F3" w:themeFill="accent1" w:themeFillTint="33"/>
            <w:vAlign w:val="center"/>
          </w:tcPr>
          <w:p w14:paraId="416F3407" w14:textId="77777777" w:rsidR="004D16CA" w:rsidRPr="0042755F" w:rsidRDefault="004D16CA" w:rsidP="0042755F">
            <w:r w:rsidRPr="0042755F">
              <w:rPr>
                <w:rFonts w:hint="eastAsia"/>
              </w:rPr>
              <w:t>準備運行</w:t>
            </w:r>
          </w:p>
        </w:tc>
        <w:tc>
          <w:tcPr>
            <w:tcW w:w="6946" w:type="dxa"/>
          </w:tcPr>
          <w:p w14:paraId="622BD5EB" w14:textId="77777777" w:rsidR="004D16CA" w:rsidRPr="0042755F" w:rsidRDefault="004D16CA" w:rsidP="0042755F">
            <w:r w:rsidRPr="0042755F">
              <w:rPr>
                <w:rFonts w:hint="eastAsia"/>
              </w:rPr>
              <w:t>●月●日～〇月〇日（〇曜除く）　計〇日間</w:t>
            </w:r>
          </w:p>
        </w:tc>
      </w:tr>
      <w:tr w:rsidR="004D16CA" w:rsidRPr="00DB731D" w14:paraId="0E8385AF" w14:textId="77777777" w:rsidTr="006E6EEF">
        <w:trPr>
          <w:trHeight w:val="20"/>
        </w:trPr>
        <w:tc>
          <w:tcPr>
            <w:tcW w:w="2693" w:type="dxa"/>
            <w:shd w:val="clear" w:color="auto" w:fill="D9E2F3" w:themeFill="accent1" w:themeFillTint="33"/>
            <w:vAlign w:val="center"/>
          </w:tcPr>
          <w:p w14:paraId="7E1A80FA" w14:textId="77777777" w:rsidR="004D16CA" w:rsidRPr="0042755F" w:rsidRDefault="004D16CA" w:rsidP="0042755F">
            <w:r w:rsidRPr="0042755F">
              <w:rPr>
                <w:rFonts w:hint="eastAsia"/>
              </w:rPr>
              <w:t>関係者試乗運行</w:t>
            </w:r>
          </w:p>
        </w:tc>
        <w:tc>
          <w:tcPr>
            <w:tcW w:w="6946" w:type="dxa"/>
          </w:tcPr>
          <w:p w14:paraId="56CF8529" w14:textId="77777777" w:rsidR="004D16CA" w:rsidRPr="0042755F" w:rsidRDefault="00605785" w:rsidP="0042755F">
            <w:r w:rsidRPr="0042755F">
              <w:rPr>
                <w:rFonts w:hint="eastAsia"/>
              </w:rPr>
              <w:t>●月●日～〇月〇日（〇曜除く）　計〇日間</w:t>
            </w:r>
          </w:p>
          <w:p w14:paraId="59D2FEBD" w14:textId="626D1248" w:rsidR="004D16CA" w:rsidRPr="0042755F" w:rsidRDefault="00D93336" w:rsidP="0042755F">
            <w:r w:rsidRPr="0042755F">
              <w:rPr>
                <w:rFonts w:hint="eastAsia"/>
              </w:rPr>
              <w:t>うち、</w:t>
            </w:r>
            <w:r w:rsidR="00605785" w:rsidRPr="0042755F">
              <w:rPr>
                <w:rFonts w:hint="eastAsia"/>
              </w:rPr>
              <w:t>●月●日～〇月〇日はデータ取得期間</w:t>
            </w:r>
          </w:p>
        </w:tc>
      </w:tr>
      <w:tr w:rsidR="004D16CA" w:rsidRPr="00DB731D" w14:paraId="7C02AC01" w14:textId="77777777" w:rsidTr="006E6EEF">
        <w:trPr>
          <w:trHeight w:val="20"/>
        </w:trPr>
        <w:tc>
          <w:tcPr>
            <w:tcW w:w="2693" w:type="dxa"/>
            <w:shd w:val="clear" w:color="auto" w:fill="D9E2F3" w:themeFill="accent1" w:themeFillTint="33"/>
            <w:vAlign w:val="center"/>
          </w:tcPr>
          <w:p w14:paraId="66AC4910" w14:textId="77777777" w:rsidR="004D16CA" w:rsidRPr="0042755F" w:rsidRDefault="004D16CA" w:rsidP="0042755F">
            <w:r w:rsidRPr="0042755F">
              <w:rPr>
                <w:rFonts w:hint="eastAsia"/>
              </w:rPr>
              <w:t>一般運行等</w:t>
            </w:r>
          </w:p>
        </w:tc>
        <w:tc>
          <w:tcPr>
            <w:tcW w:w="6946" w:type="dxa"/>
          </w:tcPr>
          <w:p w14:paraId="7A7BD761" w14:textId="77777777" w:rsidR="004D16CA" w:rsidRPr="0042755F" w:rsidRDefault="004D16CA" w:rsidP="0042755F"/>
        </w:tc>
      </w:tr>
      <w:tr w:rsidR="004D16CA" w:rsidRPr="00DB731D" w14:paraId="74F43E28" w14:textId="77777777" w:rsidTr="006E6EEF">
        <w:trPr>
          <w:trHeight w:val="20"/>
        </w:trPr>
        <w:tc>
          <w:tcPr>
            <w:tcW w:w="2693" w:type="dxa"/>
            <w:shd w:val="clear" w:color="auto" w:fill="D9E2F3" w:themeFill="accent1" w:themeFillTint="33"/>
            <w:vAlign w:val="center"/>
          </w:tcPr>
          <w:p w14:paraId="0D8DA7AA" w14:textId="77777777" w:rsidR="004D16CA" w:rsidRPr="0042755F" w:rsidRDefault="004D16CA" w:rsidP="0042755F">
            <w:r w:rsidRPr="0042755F">
              <w:rPr>
                <w:rFonts w:hint="eastAsia"/>
              </w:rPr>
              <w:t>その他運行</w:t>
            </w:r>
          </w:p>
        </w:tc>
        <w:tc>
          <w:tcPr>
            <w:tcW w:w="6946" w:type="dxa"/>
          </w:tcPr>
          <w:p w14:paraId="0E65DDA2" w14:textId="77777777" w:rsidR="004D16CA" w:rsidRPr="0042755F" w:rsidRDefault="004D16CA" w:rsidP="0042755F">
            <w:r w:rsidRPr="0042755F">
              <w:rPr>
                <w:rFonts w:hint="eastAsia"/>
              </w:rPr>
              <w:t>※その他運行がございましたら、追記ください。</w:t>
            </w:r>
          </w:p>
        </w:tc>
      </w:tr>
    </w:tbl>
    <w:p w14:paraId="5901681C" w14:textId="405C8AB2" w:rsidR="004D16CA" w:rsidRPr="0042755F" w:rsidRDefault="006B29D2" w:rsidP="004D16CA">
      <w:pPr>
        <w:rPr>
          <w:color w:val="FF0000"/>
        </w:rPr>
      </w:pPr>
      <w:r w:rsidRPr="0042755F">
        <w:rPr>
          <w:rFonts w:hint="eastAsia"/>
          <w:color w:val="FF0000"/>
        </w:rPr>
        <w:t>※検証</w:t>
      </w:r>
      <w:r w:rsidR="00F90E46">
        <w:rPr>
          <w:rFonts w:hint="eastAsia"/>
          <w:color w:val="FF0000"/>
        </w:rPr>
        <w:t>に使用するデータの取得期間</w:t>
      </w:r>
      <w:r w:rsidR="009227B2">
        <w:rPr>
          <w:rFonts w:hint="eastAsia"/>
          <w:color w:val="FF0000"/>
        </w:rPr>
        <w:t>について</w:t>
      </w:r>
      <w:r w:rsidR="00F90E46">
        <w:rPr>
          <w:rFonts w:hint="eastAsia"/>
          <w:color w:val="FF0000"/>
        </w:rPr>
        <w:t>は</w:t>
      </w:r>
      <w:r w:rsidR="009227B2">
        <w:rPr>
          <w:rFonts w:hint="eastAsia"/>
          <w:color w:val="FF0000"/>
        </w:rPr>
        <w:t>「データ取得期間」</w:t>
      </w:r>
      <w:r w:rsidR="00605785">
        <w:rPr>
          <w:rFonts w:hint="eastAsia"/>
          <w:color w:val="FF0000"/>
        </w:rPr>
        <w:t>と記載</w:t>
      </w:r>
      <w:r w:rsidR="0054770B">
        <w:rPr>
          <w:rFonts w:hint="eastAsia"/>
          <w:color w:val="FF0000"/>
        </w:rPr>
        <w:t>して</w:t>
      </w:r>
      <w:r w:rsidR="00605785">
        <w:rPr>
          <w:rFonts w:hint="eastAsia"/>
          <w:color w:val="FF0000"/>
        </w:rPr>
        <w:t>ください。</w:t>
      </w:r>
    </w:p>
    <w:p w14:paraId="68CB6B24" w14:textId="77777777" w:rsidR="00E34403" w:rsidRPr="00DB731D" w:rsidRDefault="00E34403" w:rsidP="004D16CA"/>
    <w:p w14:paraId="2603E373" w14:textId="12D501D7" w:rsidR="004D16CA" w:rsidRPr="00DB731D" w:rsidRDefault="004D16CA">
      <w:pPr>
        <w:pStyle w:val="2"/>
        <w:numPr>
          <w:ilvl w:val="0"/>
          <w:numId w:val="6"/>
        </w:numPr>
        <w:rPr>
          <w:sz w:val="21"/>
        </w:rPr>
      </w:pPr>
      <w:r w:rsidRPr="00DB731D">
        <w:rPr>
          <w:rFonts w:hint="eastAsia"/>
          <w:sz w:val="21"/>
        </w:rPr>
        <w:t>運行時間帯・頻度・</w:t>
      </w:r>
      <w:r w:rsidR="00747512" w:rsidRPr="00DB731D">
        <w:rPr>
          <w:rFonts w:hint="eastAsia"/>
          <w:sz w:val="21"/>
        </w:rPr>
        <w:t>運行</w:t>
      </w:r>
      <w:r w:rsidRPr="00DB731D">
        <w:rPr>
          <w:rFonts w:hint="eastAsia"/>
          <w:sz w:val="21"/>
        </w:rPr>
        <w:t>方式</w:t>
      </w:r>
    </w:p>
    <w:tbl>
      <w:tblPr>
        <w:tblStyle w:val="a3"/>
        <w:tblW w:w="0" w:type="auto"/>
        <w:tblLook w:val="04A0" w:firstRow="1" w:lastRow="0" w:firstColumn="1" w:lastColumn="0" w:noHBand="0" w:noVBand="1"/>
      </w:tblPr>
      <w:tblGrid>
        <w:gridCol w:w="9628"/>
      </w:tblGrid>
      <w:tr w:rsidR="004D16CA" w:rsidRPr="00DB731D" w14:paraId="2C5EF4C6" w14:textId="77777777" w:rsidTr="007541B8">
        <w:tc>
          <w:tcPr>
            <w:tcW w:w="9736" w:type="dxa"/>
          </w:tcPr>
          <w:p w14:paraId="7E396E1E" w14:textId="54A6C2C7" w:rsidR="004D16CA" w:rsidRPr="009A368E" w:rsidRDefault="004D16CA" w:rsidP="0088268E">
            <w:pPr>
              <w:rPr>
                <w:rFonts w:asciiTheme="minorEastAsia" w:eastAsiaTheme="minorEastAsia" w:hAnsiTheme="minorEastAsia"/>
                <w:color w:val="FF0000"/>
              </w:rPr>
            </w:pPr>
            <w:r w:rsidRPr="00765CC3">
              <w:rPr>
                <w:rFonts w:asciiTheme="minorEastAsia" w:eastAsiaTheme="minorEastAsia" w:hAnsiTheme="minorEastAsia" w:cs="ＭＳ Ｐゴシック" w:hint="eastAsia"/>
                <w:color w:val="FF0000"/>
              </w:rPr>
              <w:t>※自動運転車の運行時間帯・頻度について記載して</w:t>
            </w:r>
            <w:r w:rsidR="00DE2332">
              <w:rPr>
                <w:rFonts w:asciiTheme="minorEastAsia" w:eastAsiaTheme="minorEastAsia" w:hAnsiTheme="minorEastAsia" w:cs="ＭＳ Ｐゴシック" w:hint="eastAsia"/>
                <w:color w:val="FF0000"/>
              </w:rPr>
              <w:t>ください</w:t>
            </w:r>
            <w:r w:rsidRPr="00765CC3">
              <w:rPr>
                <w:rFonts w:asciiTheme="minorEastAsia" w:eastAsiaTheme="minorEastAsia" w:hAnsiTheme="minorEastAsia" w:cs="ＭＳ Ｐゴシック" w:hint="eastAsia"/>
                <w:color w:val="FF0000"/>
              </w:rPr>
              <w:t>。</w:t>
            </w:r>
          </w:p>
          <w:p w14:paraId="7C426FB4" w14:textId="1C8B3B90" w:rsidR="004D16CA" w:rsidRPr="00765CC3" w:rsidRDefault="004D16CA" w:rsidP="0088268E">
            <w:pPr>
              <w:rPr>
                <w:rFonts w:asciiTheme="minorEastAsia" w:eastAsiaTheme="minorEastAsia" w:hAnsiTheme="minorEastAsia" w:cs="ＭＳ Ｐゴシック"/>
                <w:color w:val="FF0000"/>
              </w:rPr>
            </w:pPr>
            <w:r w:rsidRPr="00765CC3">
              <w:rPr>
                <w:rFonts w:asciiTheme="minorEastAsia" w:eastAsiaTheme="minorEastAsia" w:hAnsiTheme="minorEastAsia" w:cs="ＭＳ Ｐゴシック" w:hint="eastAsia"/>
                <w:color w:val="FF0000"/>
              </w:rPr>
              <w:t>※路線バス・デマンドバス等、運行方式について記載して</w:t>
            </w:r>
            <w:r w:rsidR="00DE2332">
              <w:rPr>
                <w:rFonts w:asciiTheme="minorEastAsia" w:eastAsiaTheme="minorEastAsia" w:hAnsiTheme="minorEastAsia" w:cs="ＭＳ Ｐゴシック" w:hint="eastAsia"/>
                <w:color w:val="FF0000"/>
              </w:rPr>
              <w:t>ください</w:t>
            </w:r>
          </w:p>
          <w:p w14:paraId="1BC44182" w14:textId="77777777" w:rsidR="004D16CA" w:rsidRPr="00765CC3" w:rsidRDefault="004D16CA" w:rsidP="0088268E">
            <w:pPr>
              <w:rPr>
                <w:rFonts w:asciiTheme="minorEastAsia" w:eastAsiaTheme="minorEastAsia" w:hAnsiTheme="minorEastAsia" w:cs="ＭＳ Ｐゴシック"/>
                <w:color w:val="FF0000"/>
              </w:rPr>
            </w:pPr>
            <w:r w:rsidRPr="00765CC3">
              <w:rPr>
                <w:rFonts w:asciiTheme="minorEastAsia" w:eastAsiaTheme="minorEastAsia" w:hAnsiTheme="minorEastAsia" w:cs="ＭＳ Ｐゴシック" w:hint="eastAsia"/>
                <w:color w:val="FF0000"/>
              </w:rPr>
              <w:t>(複数の運行方式を検討されている場合は列挙</w:t>
            </w:r>
            <w:r w:rsidRPr="00765CC3">
              <w:rPr>
                <w:rFonts w:asciiTheme="minorEastAsia" w:eastAsiaTheme="minorEastAsia" w:hAnsiTheme="minorEastAsia" w:cs="ＭＳ Ｐゴシック"/>
                <w:color w:val="FF0000"/>
              </w:rPr>
              <w:t>)</w:t>
            </w:r>
            <w:r w:rsidRPr="00765CC3">
              <w:rPr>
                <w:rFonts w:asciiTheme="minorEastAsia" w:eastAsiaTheme="minorEastAsia" w:hAnsiTheme="minorEastAsia" w:cs="ＭＳ Ｐゴシック" w:hint="eastAsia"/>
                <w:color w:val="FF0000"/>
              </w:rPr>
              <w:t>。</w:t>
            </w:r>
          </w:p>
          <w:p w14:paraId="5311C81B" w14:textId="77777777" w:rsidR="004D16CA" w:rsidRPr="009A368E" w:rsidRDefault="004D16CA" w:rsidP="0088268E">
            <w:pPr>
              <w:rPr>
                <w:rFonts w:asciiTheme="minorEastAsia" w:eastAsiaTheme="minorEastAsia" w:hAnsiTheme="minorEastAsia"/>
              </w:rPr>
            </w:pPr>
          </w:p>
          <w:p w14:paraId="6C369045" w14:textId="77777777" w:rsidR="004D16CA" w:rsidRPr="009A368E" w:rsidRDefault="004D16CA" w:rsidP="0088268E">
            <w:pPr>
              <w:rPr>
                <w:rFonts w:asciiTheme="minorEastAsia" w:eastAsiaTheme="minorEastAsia" w:hAnsiTheme="minorEastAsia"/>
              </w:rPr>
            </w:pPr>
          </w:p>
          <w:p w14:paraId="04498674" w14:textId="77777777" w:rsidR="004D16CA" w:rsidRPr="009A368E" w:rsidRDefault="004D16CA" w:rsidP="0088268E">
            <w:pPr>
              <w:rPr>
                <w:rFonts w:asciiTheme="minorEastAsia" w:eastAsiaTheme="minorEastAsia" w:hAnsiTheme="minorEastAsia"/>
              </w:rPr>
            </w:pPr>
          </w:p>
          <w:p w14:paraId="13B7CC76" w14:textId="77777777" w:rsidR="004D16CA" w:rsidRPr="009A368E" w:rsidRDefault="004D16CA" w:rsidP="0088268E">
            <w:pPr>
              <w:rPr>
                <w:rFonts w:asciiTheme="minorEastAsia" w:eastAsiaTheme="minorEastAsia" w:hAnsiTheme="minorEastAsia"/>
              </w:rPr>
            </w:pPr>
          </w:p>
          <w:p w14:paraId="0D2B86D0" w14:textId="77777777" w:rsidR="004D16CA" w:rsidRPr="009A368E" w:rsidRDefault="004D16CA" w:rsidP="0088268E">
            <w:pPr>
              <w:rPr>
                <w:rFonts w:asciiTheme="minorEastAsia" w:eastAsiaTheme="minorEastAsia" w:hAnsiTheme="minorEastAsia"/>
              </w:rPr>
            </w:pPr>
          </w:p>
          <w:p w14:paraId="59DF9907" w14:textId="77777777" w:rsidR="004D16CA" w:rsidRPr="009A368E" w:rsidRDefault="004D16CA" w:rsidP="0088268E">
            <w:pPr>
              <w:rPr>
                <w:rFonts w:asciiTheme="minorEastAsia" w:eastAsiaTheme="minorEastAsia" w:hAnsiTheme="minorEastAsia"/>
              </w:rPr>
            </w:pPr>
          </w:p>
          <w:p w14:paraId="71FE759C" w14:textId="77777777" w:rsidR="004D16CA" w:rsidRPr="009A368E" w:rsidRDefault="004D16CA" w:rsidP="0088268E">
            <w:pPr>
              <w:rPr>
                <w:rFonts w:asciiTheme="minorEastAsia" w:eastAsiaTheme="minorEastAsia" w:hAnsiTheme="minorEastAsia"/>
              </w:rPr>
            </w:pPr>
          </w:p>
          <w:p w14:paraId="49F2DA3B" w14:textId="77777777" w:rsidR="004D16CA" w:rsidRPr="009A368E" w:rsidRDefault="004D16CA" w:rsidP="0088268E">
            <w:pPr>
              <w:rPr>
                <w:rFonts w:asciiTheme="minorEastAsia" w:eastAsiaTheme="minorEastAsia" w:hAnsiTheme="minorEastAsia"/>
              </w:rPr>
            </w:pPr>
          </w:p>
          <w:p w14:paraId="04AAED51" w14:textId="77777777" w:rsidR="004D16CA" w:rsidRPr="009A368E" w:rsidRDefault="004D16CA" w:rsidP="0088268E">
            <w:pPr>
              <w:rPr>
                <w:rFonts w:asciiTheme="minorEastAsia" w:eastAsiaTheme="minorEastAsia" w:hAnsiTheme="minorEastAsia"/>
              </w:rPr>
            </w:pPr>
          </w:p>
        </w:tc>
      </w:tr>
    </w:tbl>
    <w:p w14:paraId="42106A8D" w14:textId="77777777" w:rsidR="00772194" w:rsidRPr="00772194" w:rsidRDefault="00772194" w:rsidP="0042755F"/>
    <w:p w14:paraId="000FE591" w14:textId="4244CCD1" w:rsidR="00BF39C3" w:rsidRDefault="004D16CA" w:rsidP="00BF39C3">
      <w:pPr>
        <w:pStyle w:val="2"/>
        <w:numPr>
          <w:ilvl w:val="0"/>
          <w:numId w:val="6"/>
        </w:numPr>
        <w:rPr>
          <w:sz w:val="21"/>
        </w:rPr>
      </w:pPr>
      <w:r w:rsidRPr="00DB731D">
        <w:rPr>
          <w:rFonts w:hint="eastAsia"/>
          <w:sz w:val="21"/>
        </w:rPr>
        <w:t>運行体制</w:t>
      </w:r>
    </w:p>
    <w:tbl>
      <w:tblPr>
        <w:tblStyle w:val="a3"/>
        <w:tblW w:w="5000" w:type="pct"/>
        <w:tblCellMar>
          <w:left w:w="0" w:type="dxa"/>
          <w:right w:w="0" w:type="dxa"/>
        </w:tblCellMar>
        <w:tblLook w:val="04A0" w:firstRow="1" w:lastRow="0" w:firstColumn="1" w:lastColumn="0" w:noHBand="0" w:noVBand="1"/>
      </w:tblPr>
      <w:tblGrid>
        <w:gridCol w:w="1215"/>
        <w:gridCol w:w="1558"/>
        <w:gridCol w:w="6855"/>
      </w:tblGrid>
      <w:tr w:rsidR="00BF39C3" w:rsidRPr="00772194" w14:paraId="58DB4D70" w14:textId="77777777" w:rsidTr="00BF39C3">
        <w:trPr>
          <w:trHeight w:val="294"/>
        </w:trPr>
        <w:tc>
          <w:tcPr>
            <w:tcW w:w="1440" w:type="pct"/>
            <w:gridSpan w:val="2"/>
            <w:shd w:val="clear" w:color="auto" w:fill="D9E2F3" w:themeFill="accent1" w:themeFillTint="33"/>
          </w:tcPr>
          <w:p w14:paraId="7FF1DC51" w14:textId="77777777" w:rsidR="00BF39C3" w:rsidRPr="00DC4536" w:rsidRDefault="00BF39C3" w:rsidP="00772194">
            <w:pPr>
              <w:rPr>
                <w:b/>
                <w:bCs/>
              </w:rPr>
            </w:pPr>
            <w:r w:rsidRPr="00DC4536">
              <w:rPr>
                <w:rFonts w:hint="eastAsia"/>
                <w:b/>
                <w:bCs/>
              </w:rPr>
              <w:t>項目</w:t>
            </w:r>
          </w:p>
        </w:tc>
        <w:tc>
          <w:tcPr>
            <w:tcW w:w="3560" w:type="pct"/>
            <w:shd w:val="clear" w:color="auto" w:fill="D9E2F3" w:themeFill="accent1" w:themeFillTint="33"/>
          </w:tcPr>
          <w:p w14:paraId="7C9E1D69" w14:textId="77777777" w:rsidR="00BF39C3" w:rsidRPr="00DC4536" w:rsidRDefault="00BF39C3" w:rsidP="00772194">
            <w:pPr>
              <w:rPr>
                <w:b/>
                <w:bCs/>
              </w:rPr>
            </w:pPr>
            <w:r w:rsidRPr="00DC4536">
              <w:rPr>
                <w:rFonts w:hint="eastAsia"/>
                <w:b/>
                <w:bCs/>
              </w:rPr>
              <w:t>内容</w:t>
            </w:r>
          </w:p>
        </w:tc>
      </w:tr>
      <w:tr w:rsidR="00772194" w:rsidRPr="00772194" w14:paraId="76CF566A" w14:textId="77777777" w:rsidTr="00BF39C3">
        <w:trPr>
          <w:trHeight w:val="907"/>
        </w:trPr>
        <w:tc>
          <w:tcPr>
            <w:tcW w:w="1440" w:type="pct"/>
            <w:gridSpan w:val="2"/>
            <w:shd w:val="clear" w:color="auto" w:fill="D9E2F3" w:themeFill="accent1" w:themeFillTint="33"/>
          </w:tcPr>
          <w:p w14:paraId="279E8A44" w14:textId="4767BE01" w:rsidR="00772194" w:rsidRPr="00DC4536" w:rsidRDefault="00772194" w:rsidP="00772194">
            <w:pPr>
              <w:rPr>
                <w:b/>
                <w:bCs/>
              </w:rPr>
            </w:pPr>
            <w:r w:rsidRPr="00DC4536">
              <w:rPr>
                <w:rFonts w:hint="eastAsia"/>
                <w:b/>
                <w:bCs/>
              </w:rPr>
              <w:t>運行者</w:t>
            </w:r>
          </w:p>
        </w:tc>
        <w:tc>
          <w:tcPr>
            <w:tcW w:w="3560" w:type="pct"/>
          </w:tcPr>
          <w:p w14:paraId="00AC317E" w14:textId="2478D30A" w:rsidR="00772194" w:rsidRPr="00DC4536" w:rsidRDefault="00772194" w:rsidP="00772194">
            <w:pPr>
              <w:rPr>
                <w:color w:val="FF0000"/>
              </w:rPr>
            </w:pPr>
            <w:r w:rsidRPr="00DC4536">
              <w:rPr>
                <w:rFonts w:hint="eastAsia"/>
                <w:color w:val="FF0000"/>
              </w:rPr>
              <w:t>※自動運転車の運行事業者について記載して</w:t>
            </w:r>
            <w:r w:rsidR="00DE2332">
              <w:rPr>
                <w:rFonts w:hint="eastAsia"/>
                <w:color w:val="FF0000"/>
              </w:rPr>
              <w:t>ください</w:t>
            </w:r>
            <w:r w:rsidRPr="00DC4536">
              <w:rPr>
                <w:rFonts w:hint="eastAsia"/>
                <w:color w:val="FF0000"/>
              </w:rPr>
              <w:t>。</w:t>
            </w:r>
          </w:p>
          <w:p w14:paraId="4FE9E1E7" w14:textId="77777777" w:rsidR="00772194" w:rsidRDefault="00772194" w:rsidP="00772194"/>
          <w:p w14:paraId="082B0E46" w14:textId="18AA5217" w:rsidR="00772194" w:rsidRPr="00772194" w:rsidRDefault="00772194" w:rsidP="00772194"/>
        </w:tc>
      </w:tr>
      <w:tr w:rsidR="00BF39C3" w:rsidRPr="00772194" w14:paraId="07765E48" w14:textId="77777777" w:rsidTr="00BF39C3">
        <w:trPr>
          <w:trHeight w:val="907"/>
        </w:trPr>
        <w:tc>
          <w:tcPr>
            <w:tcW w:w="1440" w:type="pct"/>
            <w:gridSpan w:val="2"/>
            <w:shd w:val="clear" w:color="auto" w:fill="D9E2F3" w:themeFill="accent1" w:themeFillTint="33"/>
          </w:tcPr>
          <w:p w14:paraId="7036AB1C" w14:textId="2AF8D159" w:rsidR="00BF39C3" w:rsidRPr="00DC4536" w:rsidRDefault="00BF39C3" w:rsidP="00772194">
            <w:pPr>
              <w:rPr>
                <w:b/>
                <w:bCs/>
              </w:rPr>
            </w:pPr>
            <w:r w:rsidRPr="00DC4536">
              <w:rPr>
                <w:rFonts w:hint="eastAsia"/>
                <w:b/>
                <w:bCs/>
              </w:rPr>
              <w:t>運行管理者の選任・人員体制</w:t>
            </w:r>
          </w:p>
        </w:tc>
        <w:tc>
          <w:tcPr>
            <w:tcW w:w="3560" w:type="pct"/>
          </w:tcPr>
          <w:p w14:paraId="1776F004" w14:textId="4A44E44C" w:rsidR="00BF39C3" w:rsidRPr="00DC4536" w:rsidRDefault="00BF39C3" w:rsidP="00DC4536">
            <w:pPr>
              <w:rPr>
                <w:color w:val="FF0000"/>
              </w:rPr>
            </w:pPr>
            <w:r w:rsidRPr="00DC4536">
              <w:rPr>
                <w:rFonts w:hint="eastAsia"/>
                <w:color w:val="FF0000"/>
              </w:rPr>
              <w:t>※運行管理を行う事業者、人員体制等を記載</w:t>
            </w:r>
            <w:r w:rsidR="0054770B">
              <w:rPr>
                <w:rFonts w:hint="eastAsia"/>
                <w:color w:val="FF0000"/>
              </w:rPr>
              <w:t>してください</w:t>
            </w:r>
            <w:r w:rsidRPr="00DC4536">
              <w:rPr>
                <w:rFonts w:hint="eastAsia"/>
                <w:color w:val="FF0000"/>
              </w:rPr>
              <w:t>。</w:t>
            </w:r>
          </w:p>
          <w:p w14:paraId="3629EDC0" w14:textId="77777777" w:rsidR="00772194" w:rsidRDefault="00772194" w:rsidP="00772194"/>
          <w:p w14:paraId="7C4F40D0" w14:textId="77777777" w:rsidR="00772194" w:rsidRPr="00772194" w:rsidRDefault="00772194" w:rsidP="00772194"/>
        </w:tc>
      </w:tr>
      <w:tr w:rsidR="00BF39C3" w:rsidRPr="00772194" w14:paraId="0895F592" w14:textId="77777777" w:rsidTr="00BF39C3">
        <w:trPr>
          <w:trHeight w:val="907"/>
        </w:trPr>
        <w:tc>
          <w:tcPr>
            <w:tcW w:w="631" w:type="pct"/>
            <w:vMerge w:val="restart"/>
            <w:shd w:val="clear" w:color="auto" w:fill="D9E2F3" w:themeFill="accent1" w:themeFillTint="33"/>
          </w:tcPr>
          <w:p w14:paraId="630BA73A" w14:textId="77777777" w:rsidR="00BF39C3" w:rsidRPr="00DC4536" w:rsidRDefault="00BF39C3" w:rsidP="00772194">
            <w:pPr>
              <w:rPr>
                <w:b/>
                <w:bCs/>
              </w:rPr>
            </w:pPr>
            <w:r w:rsidRPr="00DC4536">
              <w:rPr>
                <w:rFonts w:hint="eastAsia"/>
                <w:b/>
                <w:bCs/>
              </w:rPr>
              <w:t>遠隔監視</w:t>
            </w:r>
          </w:p>
          <w:p w14:paraId="511B4951" w14:textId="77777777" w:rsidR="00BF39C3" w:rsidRPr="00DC4536" w:rsidRDefault="00BF39C3" w:rsidP="00772194">
            <w:pPr>
              <w:rPr>
                <w:b/>
                <w:bCs/>
              </w:rPr>
            </w:pPr>
            <w:r w:rsidRPr="00DC4536">
              <w:rPr>
                <w:rFonts w:hint="eastAsia"/>
                <w:b/>
                <w:bCs/>
              </w:rPr>
              <w:t>設備</w:t>
            </w:r>
          </w:p>
        </w:tc>
        <w:tc>
          <w:tcPr>
            <w:tcW w:w="809" w:type="pct"/>
            <w:shd w:val="clear" w:color="auto" w:fill="D9E2F3" w:themeFill="accent1" w:themeFillTint="33"/>
          </w:tcPr>
          <w:p w14:paraId="1ED87BD3" w14:textId="77777777" w:rsidR="00BF39C3" w:rsidRPr="00DC4536" w:rsidRDefault="00BF39C3" w:rsidP="00772194">
            <w:pPr>
              <w:rPr>
                <w:b/>
                <w:bCs/>
              </w:rPr>
            </w:pPr>
            <w:r w:rsidRPr="00DC4536">
              <w:rPr>
                <w:rFonts w:hint="eastAsia"/>
                <w:b/>
                <w:bCs/>
              </w:rPr>
              <w:t>種類・特徴</w:t>
            </w:r>
          </w:p>
        </w:tc>
        <w:tc>
          <w:tcPr>
            <w:tcW w:w="3560" w:type="pct"/>
          </w:tcPr>
          <w:p w14:paraId="42B6AC11" w14:textId="4FF72441" w:rsidR="00BF39C3" w:rsidRDefault="00BF39C3" w:rsidP="00772194">
            <w:r w:rsidRPr="00DC4536">
              <w:rPr>
                <w:rFonts w:hint="eastAsia"/>
                <w:color w:val="FF0000"/>
              </w:rPr>
              <w:t>※遠隔監視に用いられる車載カメラ・通信網・ディスプレイ等を記載</w:t>
            </w:r>
            <w:r w:rsidR="0054770B" w:rsidRPr="0054770B">
              <w:rPr>
                <w:rFonts w:hint="eastAsia"/>
                <w:color w:val="FF0000"/>
              </w:rPr>
              <w:t>してください。</w:t>
            </w:r>
          </w:p>
          <w:p w14:paraId="5F1375AA" w14:textId="77777777" w:rsidR="00772194" w:rsidRPr="00772194" w:rsidRDefault="00772194" w:rsidP="00772194"/>
        </w:tc>
      </w:tr>
      <w:tr w:rsidR="00BF39C3" w:rsidRPr="00772194" w14:paraId="0F398B61" w14:textId="77777777" w:rsidTr="00BF39C3">
        <w:trPr>
          <w:trHeight w:val="907"/>
        </w:trPr>
        <w:tc>
          <w:tcPr>
            <w:tcW w:w="631" w:type="pct"/>
            <w:vMerge/>
            <w:shd w:val="clear" w:color="auto" w:fill="D9E2F3" w:themeFill="accent1" w:themeFillTint="33"/>
          </w:tcPr>
          <w:p w14:paraId="7BFA8A59" w14:textId="77777777" w:rsidR="00BF39C3" w:rsidRPr="00DC4536" w:rsidRDefault="00BF39C3" w:rsidP="00772194">
            <w:pPr>
              <w:rPr>
                <w:b/>
                <w:bCs/>
              </w:rPr>
            </w:pPr>
          </w:p>
        </w:tc>
        <w:tc>
          <w:tcPr>
            <w:tcW w:w="809" w:type="pct"/>
            <w:shd w:val="clear" w:color="auto" w:fill="D9E2F3" w:themeFill="accent1" w:themeFillTint="33"/>
          </w:tcPr>
          <w:p w14:paraId="559A6DE5" w14:textId="77777777" w:rsidR="00BF39C3" w:rsidRPr="00DC4536" w:rsidRDefault="00BF39C3" w:rsidP="00772194">
            <w:pPr>
              <w:rPr>
                <w:b/>
                <w:bCs/>
              </w:rPr>
            </w:pPr>
            <w:r w:rsidRPr="00DC4536">
              <w:rPr>
                <w:rFonts w:hint="eastAsia"/>
                <w:b/>
                <w:bCs/>
              </w:rPr>
              <w:t>機能</w:t>
            </w:r>
          </w:p>
        </w:tc>
        <w:tc>
          <w:tcPr>
            <w:tcW w:w="3560" w:type="pct"/>
          </w:tcPr>
          <w:p w14:paraId="2076C3E2" w14:textId="77777777" w:rsidR="00BF39C3" w:rsidRPr="00DC4536" w:rsidRDefault="00BF39C3" w:rsidP="00772194">
            <w:pPr>
              <w:rPr>
                <w:color w:val="FF0000"/>
              </w:rPr>
            </w:pPr>
            <w:r w:rsidRPr="00DC4536">
              <w:rPr>
                <w:rFonts w:hint="eastAsia"/>
                <w:color w:val="FF0000"/>
              </w:rPr>
              <w:t>※遠隔地から車両に指示できる操作内容、車両から受信するデータを記載</w:t>
            </w:r>
          </w:p>
          <w:p w14:paraId="51943C26" w14:textId="79AF714C" w:rsidR="00BF39C3" w:rsidRPr="00B644F4" w:rsidRDefault="0054770B" w:rsidP="00772194">
            <w:pPr>
              <w:rPr>
                <w:color w:val="FF0000"/>
              </w:rPr>
            </w:pPr>
            <w:r w:rsidRPr="00B644F4">
              <w:rPr>
                <w:rFonts w:hint="eastAsia"/>
                <w:color w:val="FF0000"/>
              </w:rPr>
              <w:t>してください。</w:t>
            </w:r>
          </w:p>
          <w:p w14:paraId="074578D7" w14:textId="77777777" w:rsidR="00772194" w:rsidRPr="00772194" w:rsidRDefault="00772194" w:rsidP="00772194"/>
        </w:tc>
      </w:tr>
      <w:tr w:rsidR="00BF39C3" w:rsidRPr="00772194" w14:paraId="7C3101DB" w14:textId="77777777" w:rsidTr="00BF39C3">
        <w:trPr>
          <w:trHeight w:val="907"/>
        </w:trPr>
        <w:tc>
          <w:tcPr>
            <w:tcW w:w="631" w:type="pct"/>
            <w:vMerge/>
            <w:shd w:val="clear" w:color="auto" w:fill="D9E2F3" w:themeFill="accent1" w:themeFillTint="33"/>
          </w:tcPr>
          <w:p w14:paraId="2DA4AF5A" w14:textId="77777777" w:rsidR="00BF39C3" w:rsidRPr="00DC4536" w:rsidRDefault="00BF39C3" w:rsidP="00772194">
            <w:pPr>
              <w:rPr>
                <w:b/>
                <w:bCs/>
              </w:rPr>
            </w:pPr>
          </w:p>
        </w:tc>
        <w:tc>
          <w:tcPr>
            <w:tcW w:w="809" w:type="pct"/>
            <w:shd w:val="clear" w:color="auto" w:fill="D9E2F3" w:themeFill="accent1" w:themeFillTint="33"/>
          </w:tcPr>
          <w:p w14:paraId="21E7E27E" w14:textId="77777777" w:rsidR="00BF39C3" w:rsidRPr="00DC4536" w:rsidRDefault="00BF39C3" w:rsidP="00772194">
            <w:pPr>
              <w:rPr>
                <w:b/>
                <w:bCs/>
              </w:rPr>
            </w:pPr>
            <w:r w:rsidRPr="00DC4536">
              <w:rPr>
                <w:rFonts w:hint="eastAsia"/>
                <w:b/>
                <w:bCs/>
              </w:rPr>
              <w:t>設置場所</w:t>
            </w:r>
          </w:p>
        </w:tc>
        <w:tc>
          <w:tcPr>
            <w:tcW w:w="3560" w:type="pct"/>
          </w:tcPr>
          <w:p w14:paraId="57E8CA99" w14:textId="77777777" w:rsidR="00BF39C3" w:rsidRPr="00DC4536" w:rsidRDefault="00BF39C3" w:rsidP="00772194">
            <w:pPr>
              <w:rPr>
                <w:color w:val="FF0000"/>
              </w:rPr>
            </w:pPr>
            <w:r w:rsidRPr="00DC4536">
              <w:rPr>
                <w:rFonts w:hint="eastAsia"/>
                <w:color w:val="FF0000"/>
              </w:rPr>
              <w:t>〇〇県〇〇市・・・・・・（郵便番号〇〇〇―〇〇〇〇）（既設）</w:t>
            </w:r>
          </w:p>
          <w:p w14:paraId="18B12CB8" w14:textId="77777777" w:rsidR="00BF39C3" w:rsidRPr="00DC4536" w:rsidRDefault="00BF39C3" w:rsidP="00772194">
            <w:pPr>
              <w:rPr>
                <w:color w:val="FF0000"/>
                <w:lang w:eastAsia="zh-TW"/>
              </w:rPr>
            </w:pPr>
            <w:r w:rsidRPr="00DC4536">
              <w:rPr>
                <w:rFonts w:hint="eastAsia"/>
                <w:color w:val="FF0000"/>
                <w:lang w:eastAsia="zh-TW"/>
              </w:rPr>
              <w:t>〇〇株式会社（運送事業者）社屋内</w:t>
            </w:r>
          </w:p>
          <w:p w14:paraId="600D6037" w14:textId="000600CD" w:rsidR="00BF39C3" w:rsidRPr="00772194" w:rsidRDefault="00BF39C3" w:rsidP="00772194">
            <w:r w:rsidRPr="00DC4536">
              <w:rPr>
                <w:rFonts w:hint="eastAsia"/>
                <w:color w:val="FF0000"/>
              </w:rPr>
              <w:t>※既設・新設・仮設の別を記載する。場所の特徴（権原）を記載</w:t>
            </w:r>
            <w:r w:rsidR="0054770B" w:rsidRPr="0054770B">
              <w:rPr>
                <w:rFonts w:hint="eastAsia"/>
                <w:color w:val="FF0000"/>
              </w:rPr>
              <w:t>してください。</w:t>
            </w:r>
          </w:p>
        </w:tc>
      </w:tr>
      <w:tr w:rsidR="00BF39C3" w:rsidRPr="00772194" w14:paraId="633909C5" w14:textId="77777777" w:rsidTr="00BF39C3">
        <w:trPr>
          <w:trHeight w:val="907"/>
        </w:trPr>
        <w:tc>
          <w:tcPr>
            <w:tcW w:w="631" w:type="pct"/>
            <w:vMerge w:val="restart"/>
            <w:shd w:val="clear" w:color="auto" w:fill="D9E2F3" w:themeFill="accent1" w:themeFillTint="33"/>
          </w:tcPr>
          <w:p w14:paraId="7F2133A1" w14:textId="77777777" w:rsidR="00BF39C3" w:rsidRPr="00DC4536" w:rsidRDefault="00BF39C3" w:rsidP="00772194">
            <w:pPr>
              <w:rPr>
                <w:b/>
                <w:bCs/>
              </w:rPr>
            </w:pPr>
            <w:r w:rsidRPr="00DC4536">
              <w:rPr>
                <w:rFonts w:hint="eastAsia"/>
                <w:b/>
                <w:bCs/>
              </w:rPr>
              <w:t>遠隔</w:t>
            </w:r>
          </w:p>
          <w:p w14:paraId="37C6981B" w14:textId="77777777" w:rsidR="00BF39C3" w:rsidRPr="00DC4536" w:rsidRDefault="00BF39C3" w:rsidP="00772194">
            <w:pPr>
              <w:rPr>
                <w:b/>
                <w:bCs/>
              </w:rPr>
            </w:pPr>
            <w:r w:rsidRPr="00DC4536">
              <w:rPr>
                <w:rFonts w:hint="eastAsia"/>
                <w:b/>
                <w:bCs/>
              </w:rPr>
              <w:t>監視員</w:t>
            </w:r>
          </w:p>
        </w:tc>
        <w:tc>
          <w:tcPr>
            <w:tcW w:w="809" w:type="pct"/>
            <w:shd w:val="clear" w:color="auto" w:fill="D9E2F3" w:themeFill="accent1" w:themeFillTint="33"/>
          </w:tcPr>
          <w:p w14:paraId="58C61DF2" w14:textId="77777777" w:rsidR="00BF39C3" w:rsidRPr="00DC4536" w:rsidRDefault="00BF39C3" w:rsidP="00772194">
            <w:pPr>
              <w:rPr>
                <w:b/>
                <w:bCs/>
              </w:rPr>
            </w:pPr>
            <w:r w:rsidRPr="00DC4536">
              <w:rPr>
                <w:rFonts w:hint="eastAsia"/>
                <w:b/>
                <w:bCs/>
              </w:rPr>
              <w:t>事業者</w:t>
            </w:r>
          </w:p>
        </w:tc>
        <w:tc>
          <w:tcPr>
            <w:tcW w:w="3560" w:type="pct"/>
          </w:tcPr>
          <w:p w14:paraId="601C1C24" w14:textId="77777777" w:rsidR="00772194" w:rsidRDefault="00772194" w:rsidP="00772194"/>
          <w:p w14:paraId="4377BA76" w14:textId="77777777" w:rsidR="00772194" w:rsidRPr="00772194" w:rsidRDefault="00772194" w:rsidP="00772194"/>
        </w:tc>
      </w:tr>
      <w:tr w:rsidR="00BF39C3" w:rsidRPr="00772194" w14:paraId="5A95A0B8" w14:textId="77777777" w:rsidTr="00BF39C3">
        <w:trPr>
          <w:trHeight w:val="907"/>
        </w:trPr>
        <w:tc>
          <w:tcPr>
            <w:tcW w:w="631" w:type="pct"/>
            <w:vMerge/>
            <w:shd w:val="clear" w:color="auto" w:fill="D9E2F3" w:themeFill="accent1" w:themeFillTint="33"/>
          </w:tcPr>
          <w:p w14:paraId="1E38C0A8" w14:textId="77777777" w:rsidR="00BF39C3" w:rsidRPr="00DC4536" w:rsidRDefault="00BF39C3" w:rsidP="00772194">
            <w:pPr>
              <w:rPr>
                <w:b/>
                <w:bCs/>
              </w:rPr>
            </w:pPr>
          </w:p>
        </w:tc>
        <w:tc>
          <w:tcPr>
            <w:tcW w:w="809" w:type="pct"/>
            <w:shd w:val="clear" w:color="auto" w:fill="D9E2F3" w:themeFill="accent1" w:themeFillTint="33"/>
          </w:tcPr>
          <w:p w14:paraId="0243AAB4" w14:textId="77777777" w:rsidR="00BF39C3" w:rsidRPr="00DC4536" w:rsidRDefault="00BF39C3" w:rsidP="00772194">
            <w:pPr>
              <w:rPr>
                <w:b/>
                <w:bCs/>
              </w:rPr>
            </w:pPr>
            <w:r w:rsidRPr="00DC4536">
              <w:rPr>
                <w:rFonts w:hint="eastAsia"/>
                <w:b/>
                <w:bCs/>
              </w:rPr>
              <w:t>人員体制</w:t>
            </w:r>
          </w:p>
        </w:tc>
        <w:tc>
          <w:tcPr>
            <w:tcW w:w="3560" w:type="pct"/>
          </w:tcPr>
          <w:p w14:paraId="78F85B4F" w14:textId="77777777" w:rsidR="00BF39C3" w:rsidRPr="00DC4536" w:rsidRDefault="00BF39C3" w:rsidP="00772194">
            <w:pPr>
              <w:rPr>
                <w:color w:val="FF0000"/>
              </w:rPr>
            </w:pPr>
            <w:r w:rsidRPr="00DC4536">
              <w:rPr>
                <w:rFonts w:hint="eastAsia"/>
                <w:color w:val="FF0000"/>
              </w:rPr>
              <w:t>遠隔監視員の人数：○○人</w:t>
            </w:r>
          </w:p>
          <w:p w14:paraId="39D63216" w14:textId="77777777" w:rsidR="00BF39C3" w:rsidRPr="00DC4536" w:rsidRDefault="00BF39C3" w:rsidP="00772194">
            <w:pPr>
              <w:rPr>
                <w:color w:val="FF0000"/>
              </w:rPr>
            </w:pPr>
            <w:r w:rsidRPr="00DC4536">
              <w:rPr>
                <w:rFonts w:hint="eastAsia"/>
                <w:color w:val="FF0000"/>
              </w:rPr>
              <w:t>自動運転車両</w:t>
            </w:r>
            <w:r w:rsidRPr="00DC4536">
              <w:rPr>
                <w:rFonts w:hint="eastAsia"/>
                <w:color w:val="FF0000"/>
              </w:rPr>
              <w:t>1</w:t>
            </w:r>
            <w:r w:rsidRPr="00DC4536">
              <w:rPr>
                <w:rFonts w:hint="eastAsia"/>
                <w:color w:val="FF0000"/>
              </w:rPr>
              <w:t>台当たりの配置人数：○○人</w:t>
            </w:r>
          </w:p>
          <w:p w14:paraId="6AD3CE13" w14:textId="77777777" w:rsidR="00772194" w:rsidRPr="00772194" w:rsidRDefault="00772194" w:rsidP="00772194"/>
        </w:tc>
      </w:tr>
      <w:tr w:rsidR="00BF39C3" w:rsidRPr="00772194" w14:paraId="3FD26E34" w14:textId="77777777" w:rsidTr="00BF39C3">
        <w:trPr>
          <w:trHeight w:val="907"/>
        </w:trPr>
        <w:tc>
          <w:tcPr>
            <w:tcW w:w="631" w:type="pct"/>
            <w:vMerge/>
            <w:shd w:val="clear" w:color="auto" w:fill="D9E2F3" w:themeFill="accent1" w:themeFillTint="33"/>
          </w:tcPr>
          <w:p w14:paraId="39438963" w14:textId="77777777" w:rsidR="00BF39C3" w:rsidRPr="00DC4536" w:rsidRDefault="00BF39C3" w:rsidP="00772194">
            <w:pPr>
              <w:rPr>
                <w:b/>
                <w:bCs/>
              </w:rPr>
            </w:pPr>
          </w:p>
        </w:tc>
        <w:tc>
          <w:tcPr>
            <w:tcW w:w="809" w:type="pct"/>
            <w:shd w:val="clear" w:color="auto" w:fill="D9E2F3" w:themeFill="accent1" w:themeFillTint="33"/>
          </w:tcPr>
          <w:p w14:paraId="6EFA6CEF" w14:textId="77777777" w:rsidR="00BF39C3" w:rsidRPr="00DC4536" w:rsidRDefault="00BF39C3" w:rsidP="00772194">
            <w:pPr>
              <w:rPr>
                <w:b/>
                <w:bCs/>
              </w:rPr>
            </w:pPr>
            <w:r w:rsidRPr="00DC4536">
              <w:rPr>
                <w:rFonts w:hint="eastAsia"/>
                <w:b/>
                <w:bCs/>
              </w:rPr>
              <w:t>ｵﾍﾟﾚｰｼｮﾝ</w:t>
            </w:r>
          </w:p>
        </w:tc>
        <w:tc>
          <w:tcPr>
            <w:tcW w:w="3560" w:type="pct"/>
          </w:tcPr>
          <w:p w14:paraId="18320217" w14:textId="3F347C03" w:rsidR="00BF39C3" w:rsidRPr="00DC4536" w:rsidRDefault="00BF39C3" w:rsidP="00772194">
            <w:pPr>
              <w:rPr>
                <w:color w:val="FF0000"/>
              </w:rPr>
            </w:pPr>
            <w:r w:rsidRPr="00DC4536">
              <w:rPr>
                <w:rFonts w:hint="eastAsia"/>
                <w:color w:val="FF0000"/>
              </w:rPr>
              <w:t>※業務内容を記載</w:t>
            </w:r>
            <w:r w:rsidR="0054770B" w:rsidRPr="0054770B">
              <w:rPr>
                <w:rFonts w:hint="eastAsia"/>
                <w:color w:val="FF0000"/>
              </w:rPr>
              <w:t>してください。</w:t>
            </w:r>
          </w:p>
          <w:p w14:paraId="180CCCC9" w14:textId="77777777" w:rsidR="00BF39C3" w:rsidRDefault="00BF39C3" w:rsidP="00772194"/>
          <w:p w14:paraId="5186EA2C" w14:textId="77777777" w:rsidR="00772194" w:rsidRPr="00772194" w:rsidRDefault="00772194" w:rsidP="00772194"/>
        </w:tc>
      </w:tr>
      <w:tr w:rsidR="00BF39C3" w:rsidRPr="00772194" w14:paraId="227FAA49" w14:textId="77777777" w:rsidTr="00BF39C3">
        <w:trPr>
          <w:trHeight w:val="907"/>
        </w:trPr>
        <w:tc>
          <w:tcPr>
            <w:tcW w:w="631" w:type="pct"/>
            <w:vMerge/>
            <w:shd w:val="clear" w:color="auto" w:fill="D9E2F3" w:themeFill="accent1" w:themeFillTint="33"/>
          </w:tcPr>
          <w:p w14:paraId="06DAA107" w14:textId="77777777" w:rsidR="00BF39C3" w:rsidRPr="00DC4536" w:rsidRDefault="00BF39C3" w:rsidP="00772194">
            <w:pPr>
              <w:rPr>
                <w:b/>
                <w:bCs/>
              </w:rPr>
            </w:pPr>
          </w:p>
        </w:tc>
        <w:tc>
          <w:tcPr>
            <w:tcW w:w="809" w:type="pct"/>
            <w:shd w:val="clear" w:color="auto" w:fill="D9E2F3" w:themeFill="accent1" w:themeFillTint="33"/>
          </w:tcPr>
          <w:p w14:paraId="0C603EBF" w14:textId="77777777" w:rsidR="00BF39C3" w:rsidRPr="00DC4536" w:rsidRDefault="00BF39C3" w:rsidP="00772194">
            <w:pPr>
              <w:rPr>
                <w:b/>
                <w:bCs/>
              </w:rPr>
            </w:pPr>
            <w:r w:rsidRPr="00DC4536">
              <w:rPr>
                <w:rFonts w:hint="eastAsia"/>
                <w:b/>
                <w:bCs/>
              </w:rPr>
              <w:t>遠隔監視</w:t>
            </w:r>
            <w:r w:rsidRPr="00DC4536">
              <w:rPr>
                <w:b/>
                <w:bCs/>
              </w:rPr>
              <w:br/>
            </w:r>
            <w:r w:rsidRPr="00DC4536">
              <w:rPr>
                <w:rFonts w:hint="eastAsia"/>
                <w:b/>
                <w:bCs/>
              </w:rPr>
              <w:t>体制</w:t>
            </w:r>
          </w:p>
        </w:tc>
        <w:tc>
          <w:tcPr>
            <w:tcW w:w="3560" w:type="pct"/>
          </w:tcPr>
          <w:p w14:paraId="6ED5A156" w14:textId="77777777" w:rsidR="00BF39C3" w:rsidRPr="00B644F4" w:rsidRDefault="00BF39C3" w:rsidP="00772194">
            <w:pPr>
              <w:rPr>
                <w:color w:val="FF0000"/>
              </w:rPr>
            </w:pPr>
            <w:r w:rsidRPr="00DC4536">
              <w:rPr>
                <w:rFonts w:hint="eastAsia"/>
                <w:color w:val="FF0000"/>
              </w:rPr>
              <w:t>※</w:t>
            </w:r>
            <w:r w:rsidRPr="0054770B">
              <w:rPr>
                <w:rFonts w:hint="eastAsia"/>
                <w:color w:val="FF0000"/>
              </w:rPr>
              <w:t>複数台を</w:t>
            </w:r>
            <w:r w:rsidRPr="0054770B">
              <w:rPr>
                <w:rFonts w:hint="eastAsia"/>
                <w:color w:val="FF0000"/>
              </w:rPr>
              <w:t>1</w:t>
            </w:r>
            <w:r w:rsidRPr="0054770B">
              <w:rPr>
                <w:rFonts w:hint="eastAsia"/>
                <w:color w:val="FF0000"/>
              </w:rPr>
              <w:t>名で遠隔監視する場合、</w:t>
            </w:r>
            <w:r w:rsidRPr="0054770B">
              <w:rPr>
                <w:rFonts w:hint="eastAsia"/>
                <w:color w:val="FF0000"/>
              </w:rPr>
              <w:t>1</w:t>
            </w:r>
            <w:r w:rsidRPr="0054770B">
              <w:rPr>
                <w:color w:val="FF0000"/>
              </w:rPr>
              <w:t>:N</w:t>
            </w:r>
            <w:r w:rsidRPr="0054770B">
              <w:rPr>
                <w:rFonts w:hint="eastAsia"/>
                <w:color w:val="FF0000"/>
              </w:rPr>
              <w:t>の比率で遠隔監視体制を記載</w:t>
            </w:r>
          </w:p>
          <w:p w14:paraId="19B53ABE" w14:textId="5E58317A" w:rsidR="00772194" w:rsidRPr="00B644F4" w:rsidRDefault="0054770B" w:rsidP="00772194">
            <w:pPr>
              <w:rPr>
                <w:color w:val="FF0000"/>
              </w:rPr>
            </w:pPr>
            <w:r w:rsidRPr="00B644F4">
              <w:rPr>
                <w:rFonts w:hint="eastAsia"/>
                <w:color w:val="FF0000"/>
              </w:rPr>
              <w:t>してください。</w:t>
            </w:r>
          </w:p>
          <w:p w14:paraId="6353D783" w14:textId="77777777" w:rsidR="00772194" w:rsidRPr="00772194" w:rsidRDefault="00772194" w:rsidP="00772194"/>
        </w:tc>
      </w:tr>
      <w:tr w:rsidR="00BF39C3" w:rsidRPr="00772194" w14:paraId="51435149" w14:textId="77777777" w:rsidTr="00BF39C3">
        <w:trPr>
          <w:trHeight w:val="907"/>
        </w:trPr>
        <w:tc>
          <w:tcPr>
            <w:tcW w:w="631" w:type="pct"/>
            <w:vMerge/>
            <w:shd w:val="clear" w:color="auto" w:fill="D9E2F3" w:themeFill="accent1" w:themeFillTint="33"/>
          </w:tcPr>
          <w:p w14:paraId="16B4895D" w14:textId="77777777" w:rsidR="00BF39C3" w:rsidRPr="00DC4536" w:rsidRDefault="00BF39C3" w:rsidP="00772194">
            <w:pPr>
              <w:rPr>
                <w:b/>
                <w:bCs/>
              </w:rPr>
            </w:pPr>
          </w:p>
        </w:tc>
        <w:tc>
          <w:tcPr>
            <w:tcW w:w="809" w:type="pct"/>
            <w:shd w:val="clear" w:color="auto" w:fill="D9E2F3" w:themeFill="accent1" w:themeFillTint="33"/>
          </w:tcPr>
          <w:p w14:paraId="27067C45" w14:textId="77777777" w:rsidR="00BF39C3" w:rsidRPr="00DC4536" w:rsidRDefault="00BF39C3" w:rsidP="00772194">
            <w:pPr>
              <w:rPr>
                <w:b/>
                <w:bCs/>
              </w:rPr>
            </w:pPr>
            <w:r w:rsidRPr="00DC4536">
              <w:rPr>
                <w:rFonts w:hint="eastAsia"/>
                <w:b/>
                <w:bCs/>
              </w:rPr>
              <w:t>業務従事者教育</w:t>
            </w:r>
          </w:p>
        </w:tc>
        <w:tc>
          <w:tcPr>
            <w:tcW w:w="3560" w:type="pct"/>
          </w:tcPr>
          <w:p w14:paraId="3EDA217B" w14:textId="5736B9FD" w:rsidR="00BF39C3" w:rsidRPr="00772194" w:rsidRDefault="00BF39C3" w:rsidP="00772194">
            <w:r w:rsidRPr="00DC4536">
              <w:rPr>
                <w:rFonts w:hint="eastAsia"/>
                <w:color w:val="FF0000"/>
              </w:rPr>
              <w:t>※業務の内容に応じた関係法令等による規制、安全管理並びに緊急時対応、使用する自動運転システム等の技術、旅客等対応時の接遇等について十分な教育の計画・実施状況を記載</w:t>
            </w:r>
            <w:r w:rsidR="0054770B" w:rsidRPr="0054770B">
              <w:rPr>
                <w:rFonts w:hint="eastAsia"/>
                <w:color w:val="FF0000"/>
              </w:rPr>
              <w:t>してください。</w:t>
            </w:r>
            <w:r w:rsidRPr="00DC4536">
              <w:rPr>
                <w:rFonts w:hint="eastAsia"/>
                <w:color w:val="FF0000"/>
              </w:rPr>
              <w:t>。</w:t>
            </w:r>
          </w:p>
        </w:tc>
      </w:tr>
      <w:tr w:rsidR="00BF39C3" w:rsidRPr="00772194" w14:paraId="1D9D101B" w14:textId="77777777" w:rsidTr="00BF39C3">
        <w:trPr>
          <w:trHeight w:val="907"/>
        </w:trPr>
        <w:tc>
          <w:tcPr>
            <w:tcW w:w="631" w:type="pct"/>
            <w:vMerge w:val="restart"/>
            <w:shd w:val="clear" w:color="auto" w:fill="D9E2F3" w:themeFill="accent1" w:themeFillTint="33"/>
          </w:tcPr>
          <w:p w14:paraId="1E92430D" w14:textId="77777777" w:rsidR="00BF39C3" w:rsidRPr="00DC4536" w:rsidRDefault="00BF39C3" w:rsidP="00772194">
            <w:pPr>
              <w:rPr>
                <w:b/>
                <w:bCs/>
                <w:highlight w:val="yellow"/>
              </w:rPr>
            </w:pPr>
            <w:r w:rsidRPr="00DC4536">
              <w:rPr>
                <w:rFonts w:hint="eastAsia"/>
                <w:b/>
                <w:bCs/>
              </w:rPr>
              <w:t>テストドライバー</w:t>
            </w:r>
          </w:p>
        </w:tc>
        <w:tc>
          <w:tcPr>
            <w:tcW w:w="809" w:type="pct"/>
            <w:shd w:val="clear" w:color="auto" w:fill="D9E2F3" w:themeFill="accent1" w:themeFillTint="33"/>
          </w:tcPr>
          <w:p w14:paraId="6C2301EB" w14:textId="77777777" w:rsidR="00BF39C3" w:rsidRPr="00DC4536" w:rsidRDefault="00BF39C3" w:rsidP="00772194">
            <w:pPr>
              <w:rPr>
                <w:b/>
                <w:bCs/>
              </w:rPr>
            </w:pPr>
            <w:r w:rsidRPr="00DC4536">
              <w:rPr>
                <w:rFonts w:hint="eastAsia"/>
                <w:b/>
                <w:bCs/>
              </w:rPr>
              <w:t>事業者</w:t>
            </w:r>
          </w:p>
        </w:tc>
        <w:tc>
          <w:tcPr>
            <w:tcW w:w="3560" w:type="pct"/>
          </w:tcPr>
          <w:p w14:paraId="30FA274B" w14:textId="77777777" w:rsidR="00BF39C3" w:rsidRDefault="00BF39C3" w:rsidP="00772194">
            <w:pPr>
              <w:rPr>
                <w:highlight w:val="yellow"/>
              </w:rPr>
            </w:pPr>
          </w:p>
          <w:p w14:paraId="00DF979A" w14:textId="77777777" w:rsidR="00772194" w:rsidRDefault="00772194" w:rsidP="00772194">
            <w:pPr>
              <w:rPr>
                <w:highlight w:val="yellow"/>
              </w:rPr>
            </w:pPr>
          </w:p>
          <w:p w14:paraId="160D770E" w14:textId="77777777" w:rsidR="00772194" w:rsidRPr="00772194" w:rsidRDefault="00772194" w:rsidP="00772194">
            <w:pPr>
              <w:rPr>
                <w:highlight w:val="yellow"/>
              </w:rPr>
            </w:pPr>
          </w:p>
        </w:tc>
      </w:tr>
      <w:tr w:rsidR="00BF39C3" w:rsidRPr="00772194" w14:paraId="0AB380A8" w14:textId="77777777" w:rsidTr="00BF39C3">
        <w:trPr>
          <w:trHeight w:val="907"/>
        </w:trPr>
        <w:tc>
          <w:tcPr>
            <w:tcW w:w="631" w:type="pct"/>
            <w:vMerge/>
            <w:shd w:val="clear" w:color="auto" w:fill="D9E2F3" w:themeFill="accent1" w:themeFillTint="33"/>
          </w:tcPr>
          <w:p w14:paraId="2D7FA23E" w14:textId="77777777" w:rsidR="00BF39C3" w:rsidRPr="00DC4536" w:rsidRDefault="00BF39C3" w:rsidP="00772194">
            <w:pPr>
              <w:rPr>
                <w:b/>
                <w:bCs/>
                <w:highlight w:val="yellow"/>
              </w:rPr>
            </w:pPr>
          </w:p>
        </w:tc>
        <w:tc>
          <w:tcPr>
            <w:tcW w:w="809" w:type="pct"/>
            <w:shd w:val="clear" w:color="auto" w:fill="D9E2F3" w:themeFill="accent1" w:themeFillTint="33"/>
          </w:tcPr>
          <w:p w14:paraId="147FF47A" w14:textId="77777777" w:rsidR="00BF39C3" w:rsidRPr="00DC4536" w:rsidRDefault="00BF39C3" w:rsidP="00772194">
            <w:pPr>
              <w:rPr>
                <w:b/>
                <w:bCs/>
              </w:rPr>
            </w:pPr>
            <w:r w:rsidRPr="00DC4536">
              <w:rPr>
                <w:rFonts w:hint="eastAsia"/>
                <w:b/>
                <w:bCs/>
              </w:rPr>
              <w:t>人員体制</w:t>
            </w:r>
          </w:p>
        </w:tc>
        <w:tc>
          <w:tcPr>
            <w:tcW w:w="3560" w:type="pct"/>
          </w:tcPr>
          <w:p w14:paraId="0BD29888" w14:textId="77777777" w:rsidR="00BF39C3" w:rsidRPr="00DC4536" w:rsidRDefault="00BF39C3" w:rsidP="00772194">
            <w:pPr>
              <w:rPr>
                <w:color w:val="FF0000"/>
              </w:rPr>
            </w:pPr>
            <w:r w:rsidRPr="00DC4536">
              <w:rPr>
                <w:rFonts w:hint="eastAsia"/>
                <w:color w:val="FF0000"/>
              </w:rPr>
              <w:t>運転手の人数：○○人</w:t>
            </w:r>
          </w:p>
          <w:p w14:paraId="5C6E87FC" w14:textId="77777777" w:rsidR="00BF39C3" w:rsidRDefault="00BF39C3" w:rsidP="00772194">
            <w:r w:rsidRPr="00DC4536">
              <w:rPr>
                <w:rFonts w:hint="eastAsia"/>
                <w:color w:val="FF0000"/>
              </w:rPr>
              <w:t>自動運転車両</w:t>
            </w:r>
            <w:r w:rsidRPr="00DC4536">
              <w:rPr>
                <w:rFonts w:hint="eastAsia"/>
                <w:color w:val="FF0000"/>
              </w:rPr>
              <w:t>1</w:t>
            </w:r>
            <w:r w:rsidRPr="00DC4536">
              <w:rPr>
                <w:rFonts w:hint="eastAsia"/>
                <w:color w:val="FF0000"/>
              </w:rPr>
              <w:t>台当たりの配置人数：○○人</w:t>
            </w:r>
          </w:p>
          <w:p w14:paraId="29325354" w14:textId="77777777" w:rsidR="00772194" w:rsidRPr="00772194" w:rsidRDefault="00772194" w:rsidP="00772194">
            <w:pPr>
              <w:rPr>
                <w:highlight w:val="yellow"/>
              </w:rPr>
            </w:pPr>
          </w:p>
        </w:tc>
      </w:tr>
      <w:tr w:rsidR="00BF39C3" w:rsidRPr="00772194" w14:paraId="7296CEAD" w14:textId="77777777" w:rsidTr="00BF39C3">
        <w:trPr>
          <w:trHeight w:val="738"/>
        </w:trPr>
        <w:tc>
          <w:tcPr>
            <w:tcW w:w="631" w:type="pct"/>
            <w:vMerge/>
            <w:shd w:val="clear" w:color="auto" w:fill="D9E2F3" w:themeFill="accent1" w:themeFillTint="33"/>
          </w:tcPr>
          <w:p w14:paraId="235B56EB" w14:textId="77777777" w:rsidR="00BF39C3" w:rsidRPr="00DC4536" w:rsidRDefault="00BF39C3" w:rsidP="00772194">
            <w:pPr>
              <w:rPr>
                <w:b/>
                <w:bCs/>
                <w:highlight w:val="yellow"/>
              </w:rPr>
            </w:pPr>
          </w:p>
        </w:tc>
        <w:tc>
          <w:tcPr>
            <w:tcW w:w="809" w:type="pct"/>
            <w:shd w:val="clear" w:color="auto" w:fill="D9E2F3" w:themeFill="accent1" w:themeFillTint="33"/>
          </w:tcPr>
          <w:p w14:paraId="02223D75" w14:textId="77777777" w:rsidR="00BF39C3" w:rsidRPr="00DC4536" w:rsidRDefault="00BF39C3" w:rsidP="00772194">
            <w:pPr>
              <w:rPr>
                <w:b/>
                <w:bCs/>
              </w:rPr>
            </w:pPr>
            <w:r w:rsidRPr="00DC4536">
              <w:rPr>
                <w:rFonts w:hint="eastAsia"/>
                <w:b/>
                <w:bCs/>
              </w:rPr>
              <w:t>ｵﾍﾟﾚｰｼｮﾝ</w:t>
            </w:r>
          </w:p>
        </w:tc>
        <w:tc>
          <w:tcPr>
            <w:tcW w:w="3560" w:type="pct"/>
          </w:tcPr>
          <w:p w14:paraId="5158818B" w14:textId="55579B26" w:rsidR="00BF39C3" w:rsidRDefault="00BF39C3" w:rsidP="00772194">
            <w:r w:rsidRPr="00DC4536">
              <w:rPr>
                <w:rFonts w:hint="eastAsia"/>
                <w:color w:val="FF0000"/>
              </w:rPr>
              <w:t>※業務内容を記載</w:t>
            </w:r>
            <w:r w:rsidR="0054770B" w:rsidRPr="0054770B">
              <w:rPr>
                <w:rFonts w:hint="eastAsia"/>
                <w:color w:val="FF0000"/>
              </w:rPr>
              <w:t>してください。</w:t>
            </w:r>
          </w:p>
          <w:p w14:paraId="488FFD6A" w14:textId="77777777" w:rsidR="00772194" w:rsidRDefault="00772194" w:rsidP="00772194"/>
          <w:p w14:paraId="6759942F" w14:textId="43B2D65E" w:rsidR="00772194" w:rsidRPr="00772194" w:rsidRDefault="00772194" w:rsidP="00772194"/>
        </w:tc>
      </w:tr>
      <w:tr w:rsidR="00BF39C3" w:rsidRPr="00772194" w14:paraId="0CEA3469" w14:textId="77777777" w:rsidTr="00BF39C3">
        <w:trPr>
          <w:trHeight w:val="738"/>
        </w:trPr>
        <w:tc>
          <w:tcPr>
            <w:tcW w:w="631" w:type="pct"/>
            <w:vMerge/>
            <w:shd w:val="clear" w:color="auto" w:fill="D9E2F3" w:themeFill="accent1" w:themeFillTint="33"/>
          </w:tcPr>
          <w:p w14:paraId="1E83A980" w14:textId="77777777" w:rsidR="00BF39C3" w:rsidRPr="00DC4536" w:rsidRDefault="00BF39C3" w:rsidP="00772194">
            <w:pPr>
              <w:rPr>
                <w:b/>
                <w:bCs/>
                <w:highlight w:val="yellow"/>
              </w:rPr>
            </w:pPr>
          </w:p>
        </w:tc>
        <w:tc>
          <w:tcPr>
            <w:tcW w:w="809" w:type="pct"/>
            <w:shd w:val="clear" w:color="auto" w:fill="D9E2F3" w:themeFill="accent1" w:themeFillTint="33"/>
          </w:tcPr>
          <w:p w14:paraId="3C0A67A5" w14:textId="77777777" w:rsidR="00BF39C3" w:rsidRPr="00DC4536" w:rsidRDefault="00BF39C3" w:rsidP="00772194">
            <w:pPr>
              <w:rPr>
                <w:b/>
                <w:bCs/>
              </w:rPr>
            </w:pPr>
            <w:r w:rsidRPr="00DC4536">
              <w:rPr>
                <w:rFonts w:hint="eastAsia"/>
                <w:b/>
                <w:bCs/>
              </w:rPr>
              <w:t>テストドライバーの確保及びこれらに対する業務従事者教育・訓練の計画</w:t>
            </w:r>
          </w:p>
        </w:tc>
        <w:tc>
          <w:tcPr>
            <w:tcW w:w="3560" w:type="pct"/>
          </w:tcPr>
          <w:p w14:paraId="7636FE1A" w14:textId="6989F9B9" w:rsidR="00BF39C3" w:rsidRPr="00DC4536" w:rsidRDefault="00BF39C3" w:rsidP="00772194">
            <w:pPr>
              <w:rPr>
                <w:color w:val="FF0000"/>
              </w:rPr>
            </w:pPr>
            <w:r w:rsidRPr="00DC4536">
              <w:rPr>
                <w:rFonts w:hint="eastAsia"/>
                <w:color w:val="FF0000"/>
              </w:rPr>
              <w:t>※以下の要件を満たすテストドライバーの確保に関する計画を記載</w:t>
            </w:r>
            <w:r w:rsidR="0054770B" w:rsidRPr="0054770B">
              <w:rPr>
                <w:rFonts w:hint="eastAsia"/>
                <w:color w:val="FF0000"/>
              </w:rPr>
              <w:t>してください。</w:t>
            </w:r>
            <w:r w:rsidRPr="00DC4536">
              <w:rPr>
                <w:rFonts w:hint="eastAsia"/>
                <w:color w:val="FF0000"/>
              </w:rPr>
              <w:t>。</w:t>
            </w:r>
          </w:p>
          <w:p w14:paraId="36BF317E" w14:textId="77777777" w:rsidR="00BF39C3" w:rsidRPr="00DC4536" w:rsidRDefault="00BF39C3" w:rsidP="00772194">
            <w:pPr>
              <w:rPr>
                <w:color w:val="FF0000"/>
              </w:rPr>
            </w:pPr>
            <w:r w:rsidRPr="00DC4536">
              <w:rPr>
                <w:rFonts w:hint="eastAsia"/>
                <w:color w:val="FF0000"/>
              </w:rPr>
              <w:t>・</w:t>
            </w:r>
            <w:r w:rsidRPr="00DC4536">
              <w:rPr>
                <w:color w:val="FF0000"/>
              </w:rPr>
              <w:t>相当の運転経験を有し、かつ、運転技術が優れていること</w:t>
            </w:r>
          </w:p>
          <w:p w14:paraId="5FDA86F6" w14:textId="77777777" w:rsidR="00BF39C3" w:rsidRPr="00DC4536" w:rsidRDefault="00BF39C3" w:rsidP="00772194">
            <w:pPr>
              <w:rPr>
                <w:color w:val="FF0000"/>
              </w:rPr>
            </w:pPr>
            <w:r w:rsidRPr="00DC4536">
              <w:rPr>
                <w:rFonts w:hint="eastAsia"/>
                <w:color w:val="FF0000"/>
              </w:rPr>
              <w:t>・</w:t>
            </w:r>
            <w:r w:rsidRPr="00DC4536">
              <w:rPr>
                <w:color w:val="FF0000"/>
              </w:rPr>
              <w:t>実験車両の自動走行システムの仕組みや特性を十分に理解していること</w:t>
            </w:r>
          </w:p>
          <w:p w14:paraId="5D78838D" w14:textId="77777777" w:rsidR="00BF39C3" w:rsidRPr="00DC4536" w:rsidRDefault="00BF39C3" w:rsidP="00772194">
            <w:pPr>
              <w:rPr>
                <w:color w:val="FF0000"/>
              </w:rPr>
            </w:pPr>
            <w:r w:rsidRPr="00DC4536">
              <w:rPr>
                <w:rFonts w:hint="eastAsia"/>
                <w:color w:val="FF0000"/>
              </w:rPr>
              <w:t>・</w:t>
            </w:r>
            <w:r w:rsidRPr="00DC4536">
              <w:rPr>
                <w:color w:val="FF0000"/>
              </w:rPr>
              <w:t>公道実証実験の実施前に、実験施設等において、自ら実験車両の自動走行システムを用いて運転し、緊急時の操作に習熟していること</w:t>
            </w:r>
          </w:p>
          <w:p w14:paraId="735B9F8C" w14:textId="77777777" w:rsidR="00BF39C3" w:rsidRPr="00DC4536" w:rsidRDefault="00BF39C3" w:rsidP="00DC4536"/>
          <w:p w14:paraId="1D04AA35" w14:textId="77777777" w:rsidR="00BF39C3" w:rsidRPr="00DC4536" w:rsidRDefault="00BF39C3" w:rsidP="00DC4536"/>
          <w:p w14:paraId="57027FE8" w14:textId="77777777" w:rsidR="00BF39C3" w:rsidRPr="00772194" w:rsidRDefault="00BF39C3" w:rsidP="00772194">
            <w:r w:rsidRPr="00DC4536">
              <w:rPr>
                <w:rFonts w:hint="eastAsia"/>
                <w:color w:val="FF0000"/>
              </w:rPr>
              <w:t>※業務の内容に応じた関係法令等による規制、安全管理並びに緊急時対応、使用する自動運転システム等の技術、旅客等対応時の接遇等について十分な教育の計画・実施状況を記載する。</w:t>
            </w:r>
          </w:p>
          <w:p w14:paraId="15F1BA28" w14:textId="77777777" w:rsidR="00BF39C3" w:rsidRPr="00772194" w:rsidRDefault="00BF39C3" w:rsidP="00772194"/>
          <w:p w14:paraId="109A165A" w14:textId="77777777" w:rsidR="00BF39C3" w:rsidRPr="00772194" w:rsidRDefault="00BF39C3" w:rsidP="00772194"/>
          <w:p w14:paraId="025834B2" w14:textId="77777777" w:rsidR="00BF39C3" w:rsidRPr="00772194" w:rsidRDefault="00BF39C3" w:rsidP="00772194"/>
        </w:tc>
      </w:tr>
      <w:tr w:rsidR="00BF39C3" w:rsidRPr="00772194" w14:paraId="24384BC9" w14:textId="77777777" w:rsidTr="00BF39C3">
        <w:trPr>
          <w:trHeight w:val="907"/>
        </w:trPr>
        <w:tc>
          <w:tcPr>
            <w:tcW w:w="631" w:type="pct"/>
            <w:vMerge w:val="restart"/>
            <w:shd w:val="clear" w:color="auto" w:fill="D9E2F3" w:themeFill="accent1" w:themeFillTint="33"/>
          </w:tcPr>
          <w:p w14:paraId="0FE945EA" w14:textId="77777777" w:rsidR="00BF39C3" w:rsidRPr="00DC4536" w:rsidRDefault="00BF39C3" w:rsidP="00772194">
            <w:pPr>
              <w:rPr>
                <w:b/>
                <w:bCs/>
              </w:rPr>
            </w:pPr>
            <w:r w:rsidRPr="00DC4536">
              <w:rPr>
                <w:rFonts w:hint="eastAsia"/>
                <w:b/>
                <w:bCs/>
              </w:rPr>
              <w:t>保安員</w:t>
            </w:r>
            <w:r w:rsidRPr="00DC4536">
              <w:rPr>
                <w:b/>
                <w:bCs/>
              </w:rPr>
              <w:br/>
              <w:t>(</w:t>
            </w:r>
            <w:r w:rsidRPr="00DC4536">
              <w:rPr>
                <w:rFonts w:hint="eastAsia"/>
                <w:b/>
                <w:bCs/>
              </w:rPr>
              <w:t>※上記以外で運行の安全のために配置する人員</w:t>
            </w:r>
            <w:r w:rsidRPr="00DC4536">
              <w:rPr>
                <w:rFonts w:hint="eastAsia"/>
                <w:b/>
                <w:bCs/>
              </w:rPr>
              <w:t>)</w:t>
            </w:r>
          </w:p>
        </w:tc>
        <w:tc>
          <w:tcPr>
            <w:tcW w:w="809" w:type="pct"/>
            <w:shd w:val="clear" w:color="auto" w:fill="D9E2F3" w:themeFill="accent1" w:themeFillTint="33"/>
          </w:tcPr>
          <w:p w14:paraId="032BDB19" w14:textId="77777777" w:rsidR="00BF39C3" w:rsidRPr="00DC4536" w:rsidRDefault="00BF39C3" w:rsidP="00772194">
            <w:pPr>
              <w:rPr>
                <w:b/>
                <w:bCs/>
              </w:rPr>
            </w:pPr>
            <w:r w:rsidRPr="00DC4536">
              <w:rPr>
                <w:rFonts w:hint="eastAsia"/>
                <w:b/>
                <w:bCs/>
              </w:rPr>
              <w:t>事業者</w:t>
            </w:r>
          </w:p>
        </w:tc>
        <w:tc>
          <w:tcPr>
            <w:tcW w:w="3560" w:type="pct"/>
          </w:tcPr>
          <w:p w14:paraId="2CBB9F13" w14:textId="77777777" w:rsidR="00BF39C3" w:rsidRDefault="00BF39C3" w:rsidP="00772194">
            <w:pPr>
              <w:rPr>
                <w:highlight w:val="yellow"/>
              </w:rPr>
            </w:pPr>
          </w:p>
          <w:p w14:paraId="07553EB6" w14:textId="77777777" w:rsidR="00772194" w:rsidRDefault="00772194" w:rsidP="00772194">
            <w:pPr>
              <w:rPr>
                <w:highlight w:val="yellow"/>
              </w:rPr>
            </w:pPr>
          </w:p>
          <w:p w14:paraId="4481020B" w14:textId="77777777" w:rsidR="00772194" w:rsidRPr="00772194" w:rsidRDefault="00772194" w:rsidP="00772194">
            <w:pPr>
              <w:rPr>
                <w:highlight w:val="yellow"/>
              </w:rPr>
            </w:pPr>
          </w:p>
        </w:tc>
      </w:tr>
      <w:tr w:rsidR="00BF39C3" w:rsidRPr="00772194" w14:paraId="00941AD1" w14:textId="77777777" w:rsidTr="00BF39C3">
        <w:trPr>
          <w:trHeight w:val="907"/>
        </w:trPr>
        <w:tc>
          <w:tcPr>
            <w:tcW w:w="631" w:type="pct"/>
            <w:vMerge/>
            <w:shd w:val="clear" w:color="auto" w:fill="D9E2F3" w:themeFill="accent1" w:themeFillTint="33"/>
          </w:tcPr>
          <w:p w14:paraId="1EC02069" w14:textId="77777777" w:rsidR="00BF39C3" w:rsidRPr="00DC4536" w:rsidRDefault="00BF39C3" w:rsidP="00772194">
            <w:pPr>
              <w:rPr>
                <w:b/>
                <w:bCs/>
              </w:rPr>
            </w:pPr>
          </w:p>
        </w:tc>
        <w:tc>
          <w:tcPr>
            <w:tcW w:w="809" w:type="pct"/>
            <w:shd w:val="clear" w:color="auto" w:fill="D9E2F3" w:themeFill="accent1" w:themeFillTint="33"/>
          </w:tcPr>
          <w:p w14:paraId="4BA80D13" w14:textId="77777777" w:rsidR="00BF39C3" w:rsidRPr="00DC4536" w:rsidRDefault="00BF39C3" w:rsidP="00772194">
            <w:pPr>
              <w:rPr>
                <w:b/>
                <w:bCs/>
              </w:rPr>
            </w:pPr>
            <w:r w:rsidRPr="00DC4536">
              <w:rPr>
                <w:rFonts w:hint="eastAsia"/>
                <w:b/>
                <w:bCs/>
              </w:rPr>
              <w:t>人員体制</w:t>
            </w:r>
          </w:p>
        </w:tc>
        <w:tc>
          <w:tcPr>
            <w:tcW w:w="3560" w:type="pct"/>
          </w:tcPr>
          <w:p w14:paraId="090A5CD6" w14:textId="77777777" w:rsidR="00BF39C3" w:rsidRPr="00DC4536" w:rsidRDefault="00BF39C3" w:rsidP="00772194">
            <w:pPr>
              <w:rPr>
                <w:color w:val="FF0000"/>
              </w:rPr>
            </w:pPr>
            <w:r w:rsidRPr="00DC4536">
              <w:rPr>
                <w:rFonts w:hint="eastAsia"/>
                <w:color w:val="FF0000"/>
              </w:rPr>
              <w:t>保安員の人数：○○人</w:t>
            </w:r>
          </w:p>
          <w:p w14:paraId="42511C2C" w14:textId="77777777" w:rsidR="00BF39C3" w:rsidRDefault="00BF39C3" w:rsidP="00772194">
            <w:r w:rsidRPr="00DC4536">
              <w:rPr>
                <w:rFonts w:hint="eastAsia"/>
                <w:color w:val="FF0000"/>
              </w:rPr>
              <w:t>自動運転車両</w:t>
            </w:r>
            <w:r w:rsidRPr="00DC4536">
              <w:rPr>
                <w:rFonts w:hint="eastAsia"/>
                <w:color w:val="FF0000"/>
              </w:rPr>
              <w:t>1</w:t>
            </w:r>
            <w:r w:rsidRPr="00DC4536">
              <w:rPr>
                <w:rFonts w:hint="eastAsia"/>
                <w:color w:val="FF0000"/>
              </w:rPr>
              <w:t>台当たりの配置人数：○○人</w:t>
            </w:r>
          </w:p>
          <w:p w14:paraId="6D98236E" w14:textId="77777777" w:rsidR="00772194" w:rsidRPr="00772194" w:rsidRDefault="00772194" w:rsidP="00772194"/>
        </w:tc>
      </w:tr>
      <w:tr w:rsidR="00BF39C3" w:rsidRPr="00772194" w14:paraId="38323261" w14:textId="77777777" w:rsidTr="00BF39C3">
        <w:trPr>
          <w:trHeight w:val="718"/>
        </w:trPr>
        <w:tc>
          <w:tcPr>
            <w:tcW w:w="631" w:type="pct"/>
            <w:vMerge/>
            <w:shd w:val="clear" w:color="auto" w:fill="D9E2F3" w:themeFill="accent1" w:themeFillTint="33"/>
          </w:tcPr>
          <w:p w14:paraId="4CD56E1C" w14:textId="77777777" w:rsidR="00BF39C3" w:rsidRPr="00772194" w:rsidRDefault="00BF39C3" w:rsidP="00772194"/>
        </w:tc>
        <w:tc>
          <w:tcPr>
            <w:tcW w:w="809" w:type="pct"/>
            <w:shd w:val="clear" w:color="auto" w:fill="D9E2F3" w:themeFill="accent1" w:themeFillTint="33"/>
          </w:tcPr>
          <w:p w14:paraId="32EE0C21" w14:textId="77777777" w:rsidR="00BF39C3" w:rsidRPr="004B195C" w:rsidRDefault="00BF39C3" w:rsidP="00772194">
            <w:pPr>
              <w:rPr>
                <w:b/>
                <w:bCs/>
              </w:rPr>
            </w:pPr>
            <w:r w:rsidRPr="004B195C">
              <w:rPr>
                <w:rFonts w:hint="eastAsia"/>
                <w:b/>
                <w:bCs/>
              </w:rPr>
              <w:t>ｵﾍﾟﾚｰｼｮﾝ</w:t>
            </w:r>
          </w:p>
        </w:tc>
        <w:tc>
          <w:tcPr>
            <w:tcW w:w="3560" w:type="pct"/>
          </w:tcPr>
          <w:p w14:paraId="715418C4" w14:textId="20752AD4" w:rsidR="00BF39C3" w:rsidRPr="00772194" w:rsidRDefault="00BF39C3" w:rsidP="00772194">
            <w:r w:rsidRPr="00DC4536">
              <w:rPr>
                <w:rFonts w:hint="eastAsia"/>
                <w:color w:val="FF0000"/>
              </w:rPr>
              <w:t>※業務内容を記載</w:t>
            </w:r>
            <w:r w:rsidR="0054770B" w:rsidRPr="0054770B">
              <w:rPr>
                <w:rFonts w:hint="eastAsia"/>
                <w:color w:val="FF0000"/>
              </w:rPr>
              <w:t>してください。</w:t>
            </w:r>
          </w:p>
          <w:p w14:paraId="2BAF3A36" w14:textId="77777777" w:rsidR="00BF39C3" w:rsidRDefault="00BF39C3" w:rsidP="00772194"/>
          <w:p w14:paraId="4246FBAF" w14:textId="77777777" w:rsidR="00772194" w:rsidRPr="00772194" w:rsidRDefault="00772194" w:rsidP="00772194"/>
        </w:tc>
      </w:tr>
      <w:tr w:rsidR="00BF39C3" w:rsidRPr="00772194" w14:paraId="21E40425" w14:textId="77777777" w:rsidTr="00BF39C3">
        <w:trPr>
          <w:trHeight w:val="718"/>
        </w:trPr>
        <w:tc>
          <w:tcPr>
            <w:tcW w:w="631" w:type="pct"/>
            <w:vMerge/>
            <w:shd w:val="clear" w:color="auto" w:fill="D9E2F3" w:themeFill="accent1" w:themeFillTint="33"/>
          </w:tcPr>
          <w:p w14:paraId="78C389DA" w14:textId="77777777" w:rsidR="00BF39C3" w:rsidRPr="00772194" w:rsidRDefault="00BF39C3" w:rsidP="00772194"/>
        </w:tc>
        <w:tc>
          <w:tcPr>
            <w:tcW w:w="809" w:type="pct"/>
            <w:shd w:val="clear" w:color="auto" w:fill="D9E2F3" w:themeFill="accent1" w:themeFillTint="33"/>
          </w:tcPr>
          <w:p w14:paraId="008C6F81" w14:textId="77777777" w:rsidR="00BF39C3" w:rsidRPr="004B195C" w:rsidRDefault="00BF39C3" w:rsidP="00772194">
            <w:pPr>
              <w:rPr>
                <w:b/>
                <w:bCs/>
              </w:rPr>
            </w:pPr>
            <w:r w:rsidRPr="004B195C">
              <w:rPr>
                <w:rFonts w:hint="eastAsia"/>
                <w:b/>
                <w:bCs/>
              </w:rPr>
              <w:t>業務従事者教育</w:t>
            </w:r>
          </w:p>
        </w:tc>
        <w:tc>
          <w:tcPr>
            <w:tcW w:w="3560" w:type="pct"/>
          </w:tcPr>
          <w:p w14:paraId="269E4C5B" w14:textId="6D3E0DBD" w:rsidR="00BF39C3" w:rsidRPr="00772194" w:rsidRDefault="00BF39C3" w:rsidP="00772194">
            <w:r w:rsidRPr="00DC4536">
              <w:rPr>
                <w:rFonts w:hint="eastAsia"/>
                <w:color w:val="FF0000"/>
              </w:rPr>
              <w:t>※業務の内容に応じた関係法令等による規制、安全管理並びに緊急時対応、使用する自動運転システム等の技術、旅客等対応時の接遇等について十分な教育の計画・実施状況を記載</w:t>
            </w:r>
            <w:r w:rsidR="0054770B" w:rsidRPr="0054770B">
              <w:rPr>
                <w:rFonts w:hint="eastAsia"/>
                <w:color w:val="FF0000"/>
              </w:rPr>
              <w:t>してください。</w:t>
            </w:r>
            <w:r w:rsidRPr="00DC4536">
              <w:rPr>
                <w:rFonts w:hint="eastAsia"/>
                <w:color w:val="FF0000"/>
              </w:rPr>
              <w:t>。</w:t>
            </w:r>
          </w:p>
        </w:tc>
      </w:tr>
      <w:tr w:rsidR="004D16CA" w:rsidRPr="00772194" w14:paraId="4ACE0B87" w14:textId="77777777" w:rsidTr="00BF39C3">
        <w:tblPrEx>
          <w:tblCellMar>
            <w:left w:w="108" w:type="dxa"/>
            <w:right w:w="108" w:type="dxa"/>
          </w:tblCellMar>
        </w:tblPrEx>
        <w:tc>
          <w:tcPr>
            <w:tcW w:w="5000" w:type="pct"/>
            <w:gridSpan w:val="3"/>
          </w:tcPr>
          <w:p w14:paraId="6ECBC2A5" w14:textId="77777777" w:rsidR="004D16CA" w:rsidRPr="00772194" w:rsidRDefault="004D16CA" w:rsidP="00772194">
            <w:r w:rsidRPr="00772194">
              <w:rPr>
                <w:rFonts w:hint="eastAsia"/>
              </w:rPr>
              <w:t>■関連する写真・イメージ</w:t>
            </w:r>
          </w:p>
          <w:p w14:paraId="19F72E27" w14:textId="77777777" w:rsidR="004D16CA" w:rsidRPr="00772194" w:rsidRDefault="004D16CA" w:rsidP="00772194"/>
          <w:p w14:paraId="3AB24B89" w14:textId="77777777" w:rsidR="004D16CA" w:rsidRPr="00772194" w:rsidRDefault="004D16CA" w:rsidP="00772194"/>
          <w:p w14:paraId="6508978A" w14:textId="77777777" w:rsidR="004D16CA" w:rsidRPr="00772194" w:rsidRDefault="004D16CA" w:rsidP="00772194"/>
          <w:p w14:paraId="15AA81FF" w14:textId="77777777" w:rsidR="004D16CA" w:rsidRPr="00772194" w:rsidRDefault="004D16CA" w:rsidP="00772194"/>
          <w:p w14:paraId="4949C696" w14:textId="77777777" w:rsidR="004D16CA" w:rsidRPr="00772194" w:rsidRDefault="004D16CA" w:rsidP="00772194"/>
          <w:p w14:paraId="2E54561D" w14:textId="77777777" w:rsidR="004D16CA" w:rsidRPr="00772194" w:rsidRDefault="004D16CA" w:rsidP="00772194"/>
          <w:p w14:paraId="2EDD62AC" w14:textId="77777777" w:rsidR="008865E5" w:rsidRPr="00772194" w:rsidRDefault="008865E5" w:rsidP="00772194"/>
          <w:p w14:paraId="0DBA2317" w14:textId="77777777" w:rsidR="008865E5" w:rsidRPr="00772194" w:rsidRDefault="008865E5" w:rsidP="00772194"/>
          <w:p w14:paraId="23963F4C" w14:textId="77777777" w:rsidR="008865E5" w:rsidRPr="00772194" w:rsidRDefault="008865E5" w:rsidP="00772194"/>
          <w:p w14:paraId="676110E2" w14:textId="77777777" w:rsidR="008865E5" w:rsidRPr="00772194" w:rsidRDefault="008865E5" w:rsidP="00772194"/>
          <w:p w14:paraId="30C5DE4A" w14:textId="77777777" w:rsidR="008865E5" w:rsidRPr="00772194" w:rsidRDefault="008865E5" w:rsidP="00772194"/>
          <w:p w14:paraId="017FD71C" w14:textId="77777777" w:rsidR="008865E5" w:rsidRPr="00772194" w:rsidRDefault="008865E5" w:rsidP="00772194"/>
          <w:p w14:paraId="69423EE8" w14:textId="77777777" w:rsidR="008865E5" w:rsidRPr="00772194" w:rsidRDefault="008865E5" w:rsidP="00772194"/>
          <w:p w14:paraId="74786668" w14:textId="77777777" w:rsidR="004D16CA" w:rsidRPr="00772194" w:rsidRDefault="004D16CA" w:rsidP="00772194"/>
          <w:p w14:paraId="49FD95BF" w14:textId="77777777" w:rsidR="004D16CA" w:rsidRPr="00772194" w:rsidRDefault="004D16CA" w:rsidP="00772194"/>
          <w:p w14:paraId="2066A4DE" w14:textId="77777777" w:rsidR="004D16CA" w:rsidRPr="00772194" w:rsidRDefault="004D16CA" w:rsidP="00772194"/>
          <w:p w14:paraId="1CCFA261" w14:textId="77777777" w:rsidR="004D16CA" w:rsidRPr="00772194" w:rsidRDefault="004D16CA" w:rsidP="00772194"/>
          <w:p w14:paraId="649532E3" w14:textId="77777777" w:rsidR="004D16CA" w:rsidRPr="00772194" w:rsidRDefault="004D16CA" w:rsidP="00772194"/>
        </w:tc>
      </w:tr>
    </w:tbl>
    <w:p w14:paraId="5D9D0472" w14:textId="43FD3A2A" w:rsidR="005D00F4" w:rsidRPr="00DB731D" w:rsidRDefault="005D00F4" w:rsidP="004D16CA"/>
    <w:p w14:paraId="64AD2A6F" w14:textId="035A6FD9" w:rsidR="005D00F4" w:rsidRPr="002350CB" w:rsidRDefault="005D00F4" w:rsidP="002350CB"/>
    <w:p w14:paraId="6A5B2BBF" w14:textId="77777777" w:rsidR="005D00F4" w:rsidRPr="002350CB" w:rsidRDefault="005D00F4" w:rsidP="002350CB">
      <w:r w:rsidRPr="002350CB">
        <w:br w:type="page"/>
      </w:r>
    </w:p>
    <w:p w14:paraId="46B10777" w14:textId="63F7EA38" w:rsidR="004D16CA" w:rsidRDefault="004D16CA">
      <w:pPr>
        <w:pStyle w:val="2"/>
        <w:numPr>
          <w:ilvl w:val="0"/>
          <w:numId w:val="6"/>
        </w:numPr>
        <w:rPr>
          <w:sz w:val="21"/>
        </w:rPr>
      </w:pPr>
      <w:r w:rsidRPr="00DB731D">
        <w:rPr>
          <w:rFonts w:hint="eastAsia"/>
          <w:sz w:val="21"/>
        </w:rPr>
        <w:lastRenderedPageBreak/>
        <w:t>自動運転車両の特徴</w:t>
      </w:r>
    </w:p>
    <w:p w14:paraId="0781CCF8" w14:textId="00A1FC35" w:rsidR="00BF39C3" w:rsidRPr="00DB731D" w:rsidRDefault="00BF39C3" w:rsidP="00BF39C3">
      <w:pPr>
        <w:rPr>
          <w:color w:val="FF0000"/>
        </w:rPr>
      </w:pPr>
      <w:r w:rsidRPr="00DB731D">
        <w:rPr>
          <w:rFonts w:hint="eastAsia"/>
          <w:color w:val="FF0000"/>
        </w:rPr>
        <w:t>※複数の種類の車両を利用する場合は、車両ごとに作成</w:t>
      </w:r>
      <w:r w:rsidR="0054770B">
        <w:rPr>
          <w:rFonts w:hint="eastAsia"/>
          <w:color w:val="FF0000"/>
        </w:rPr>
        <w:t>してください。</w:t>
      </w:r>
    </w:p>
    <w:p w14:paraId="1576CF10" w14:textId="687F5855" w:rsidR="00A86EFB" w:rsidRPr="00592301" w:rsidRDefault="00A86EFB" w:rsidP="00BF39C3">
      <w:pPr>
        <w:rPr>
          <w:color w:val="FF0000"/>
        </w:rPr>
      </w:pPr>
      <w:r w:rsidRPr="00A86EFB">
        <w:rPr>
          <w:rFonts w:hint="eastAsia"/>
          <w:color w:val="FF0000"/>
        </w:rPr>
        <w:t>※公募要領　別添１「</w:t>
      </w:r>
      <w:r w:rsidR="003E7EEF" w:rsidRPr="003E7EEF">
        <w:rPr>
          <w:color w:val="FF0000"/>
        </w:rPr>
        <w:t xml:space="preserve">3.1.2  </w:t>
      </w:r>
      <w:r w:rsidR="003E7EEF" w:rsidRPr="003E7EEF">
        <w:rPr>
          <w:color w:val="FF0000"/>
        </w:rPr>
        <w:t>通信システムの設計・開発・導入・運用及び自動運転走行車の調達（購入は不可）改造及び運用</w:t>
      </w:r>
      <w:r w:rsidRPr="00A86EFB">
        <w:rPr>
          <w:color w:val="FF0000"/>
        </w:rPr>
        <w:t>」に注意し記載</w:t>
      </w:r>
      <w:r w:rsidR="0054770B">
        <w:rPr>
          <w:rFonts w:hint="eastAsia"/>
          <w:color w:val="FF0000"/>
        </w:rPr>
        <w:t>して</w:t>
      </w:r>
      <w:r w:rsidRPr="00A86EFB">
        <w:rPr>
          <w:color w:val="FF0000"/>
        </w:rPr>
        <w:t>ください。</w:t>
      </w:r>
    </w:p>
    <w:tbl>
      <w:tblPr>
        <w:tblStyle w:val="a3"/>
        <w:tblW w:w="5000" w:type="pct"/>
        <w:tblLook w:val="04A0" w:firstRow="1" w:lastRow="0" w:firstColumn="1" w:lastColumn="0" w:noHBand="0" w:noVBand="1"/>
      </w:tblPr>
      <w:tblGrid>
        <w:gridCol w:w="919"/>
        <w:gridCol w:w="1103"/>
        <w:gridCol w:w="666"/>
        <w:gridCol w:w="1571"/>
        <w:gridCol w:w="5369"/>
      </w:tblGrid>
      <w:tr w:rsidR="00BF39C3" w:rsidRPr="002F58D3" w14:paraId="6158D4A4" w14:textId="77777777" w:rsidTr="00BF39C3">
        <w:trPr>
          <w:trHeight w:val="20"/>
        </w:trPr>
        <w:tc>
          <w:tcPr>
            <w:tcW w:w="1396" w:type="pct"/>
            <w:gridSpan w:val="3"/>
            <w:shd w:val="clear" w:color="auto" w:fill="D9E2F3" w:themeFill="accent1" w:themeFillTint="33"/>
            <w:vAlign w:val="center"/>
          </w:tcPr>
          <w:p w14:paraId="7279E8E1" w14:textId="77777777" w:rsidR="00BF39C3" w:rsidRPr="002F58D3" w:rsidRDefault="00BF39C3" w:rsidP="002F58D3">
            <w:pPr>
              <w:rPr>
                <w:b/>
                <w:bCs/>
              </w:rPr>
            </w:pPr>
            <w:r w:rsidRPr="002F58D3">
              <w:rPr>
                <w:rFonts w:hint="eastAsia"/>
                <w:b/>
                <w:bCs/>
              </w:rPr>
              <w:t>項目</w:t>
            </w:r>
          </w:p>
        </w:tc>
        <w:tc>
          <w:tcPr>
            <w:tcW w:w="3604" w:type="pct"/>
            <w:gridSpan w:val="2"/>
            <w:shd w:val="clear" w:color="auto" w:fill="D9E2F3" w:themeFill="accent1" w:themeFillTint="33"/>
            <w:vAlign w:val="center"/>
          </w:tcPr>
          <w:p w14:paraId="49E7EC16" w14:textId="77777777" w:rsidR="00BF39C3" w:rsidRPr="002F58D3" w:rsidRDefault="00BF39C3" w:rsidP="002F58D3">
            <w:pPr>
              <w:rPr>
                <w:b/>
                <w:bCs/>
              </w:rPr>
            </w:pPr>
            <w:r w:rsidRPr="002F58D3">
              <w:rPr>
                <w:rFonts w:hint="eastAsia"/>
                <w:b/>
                <w:bCs/>
              </w:rPr>
              <w:t>内容</w:t>
            </w:r>
          </w:p>
        </w:tc>
      </w:tr>
      <w:tr w:rsidR="00BF39C3" w:rsidRPr="002F58D3" w14:paraId="076FE914" w14:textId="77777777" w:rsidTr="00BF39C3">
        <w:trPr>
          <w:trHeight w:val="20"/>
        </w:trPr>
        <w:tc>
          <w:tcPr>
            <w:tcW w:w="1396" w:type="pct"/>
            <w:gridSpan w:val="3"/>
            <w:shd w:val="clear" w:color="auto" w:fill="D9E2F3" w:themeFill="accent1" w:themeFillTint="33"/>
            <w:vAlign w:val="center"/>
          </w:tcPr>
          <w:p w14:paraId="27E290D0" w14:textId="77777777" w:rsidR="00BF39C3" w:rsidRPr="002F58D3" w:rsidRDefault="00BF39C3" w:rsidP="002F58D3">
            <w:pPr>
              <w:rPr>
                <w:b/>
                <w:bCs/>
              </w:rPr>
            </w:pPr>
            <w:r w:rsidRPr="002F58D3">
              <w:rPr>
                <w:rFonts w:hint="eastAsia"/>
                <w:b/>
                <w:bCs/>
              </w:rPr>
              <w:t>台数</w:t>
            </w:r>
          </w:p>
        </w:tc>
        <w:tc>
          <w:tcPr>
            <w:tcW w:w="3604" w:type="pct"/>
            <w:gridSpan w:val="2"/>
            <w:vAlign w:val="center"/>
          </w:tcPr>
          <w:p w14:paraId="39DA515B" w14:textId="77777777" w:rsidR="00BF39C3" w:rsidRPr="002F58D3" w:rsidRDefault="00BF39C3" w:rsidP="002F58D3"/>
        </w:tc>
      </w:tr>
      <w:tr w:rsidR="00BF39C3" w:rsidRPr="002F58D3" w14:paraId="56630B03" w14:textId="77777777" w:rsidTr="00BF39C3">
        <w:trPr>
          <w:trHeight w:val="20"/>
        </w:trPr>
        <w:tc>
          <w:tcPr>
            <w:tcW w:w="1396" w:type="pct"/>
            <w:gridSpan w:val="3"/>
            <w:shd w:val="clear" w:color="auto" w:fill="D9E2F3" w:themeFill="accent1" w:themeFillTint="33"/>
            <w:vAlign w:val="center"/>
          </w:tcPr>
          <w:p w14:paraId="6B4D4FA6" w14:textId="77777777" w:rsidR="00BF39C3" w:rsidRPr="002F58D3" w:rsidRDefault="00BF39C3" w:rsidP="002F58D3">
            <w:pPr>
              <w:rPr>
                <w:b/>
                <w:bCs/>
              </w:rPr>
            </w:pPr>
            <w:r w:rsidRPr="002F58D3">
              <w:rPr>
                <w:rFonts w:hint="eastAsia"/>
                <w:b/>
                <w:bCs/>
              </w:rPr>
              <w:t>所有者</w:t>
            </w:r>
          </w:p>
        </w:tc>
        <w:tc>
          <w:tcPr>
            <w:tcW w:w="3604" w:type="pct"/>
            <w:gridSpan w:val="2"/>
            <w:vAlign w:val="center"/>
          </w:tcPr>
          <w:p w14:paraId="0FF573AA" w14:textId="77777777" w:rsidR="00BF39C3" w:rsidRPr="002F58D3" w:rsidRDefault="00BF39C3" w:rsidP="002F58D3"/>
        </w:tc>
      </w:tr>
      <w:tr w:rsidR="00BF39C3" w:rsidRPr="002F58D3" w14:paraId="1BE197DC" w14:textId="77777777" w:rsidTr="00BF39C3">
        <w:trPr>
          <w:trHeight w:val="20"/>
        </w:trPr>
        <w:tc>
          <w:tcPr>
            <w:tcW w:w="477" w:type="pct"/>
            <w:vMerge w:val="restart"/>
            <w:shd w:val="clear" w:color="auto" w:fill="D9E2F3" w:themeFill="accent1" w:themeFillTint="33"/>
            <w:vAlign w:val="center"/>
          </w:tcPr>
          <w:p w14:paraId="30AA4C28" w14:textId="77777777" w:rsidR="00BF39C3" w:rsidRPr="002F58D3" w:rsidRDefault="00BF39C3" w:rsidP="002F58D3">
            <w:pPr>
              <w:rPr>
                <w:b/>
                <w:bCs/>
              </w:rPr>
            </w:pPr>
            <w:r w:rsidRPr="002F58D3">
              <w:rPr>
                <w:rFonts w:hint="eastAsia"/>
                <w:b/>
                <w:bCs/>
              </w:rPr>
              <w:t>車両　ｽﾍﾟｯｸ</w:t>
            </w:r>
          </w:p>
        </w:tc>
        <w:tc>
          <w:tcPr>
            <w:tcW w:w="919" w:type="pct"/>
            <w:gridSpan w:val="2"/>
            <w:shd w:val="clear" w:color="auto" w:fill="D9E2F3" w:themeFill="accent1" w:themeFillTint="33"/>
            <w:vAlign w:val="center"/>
          </w:tcPr>
          <w:p w14:paraId="10385ABF" w14:textId="77777777" w:rsidR="00BF39C3" w:rsidRPr="002F58D3" w:rsidRDefault="00BF39C3" w:rsidP="002F58D3">
            <w:pPr>
              <w:rPr>
                <w:b/>
                <w:bCs/>
              </w:rPr>
            </w:pPr>
            <w:r w:rsidRPr="002F58D3">
              <w:rPr>
                <w:rFonts w:hint="eastAsia"/>
                <w:b/>
                <w:bCs/>
              </w:rPr>
              <w:t>車両名</w:t>
            </w:r>
          </w:p>
        </w:tc>
        <w:tc>
          <w:tcPr>
            <w:tcW w:w="3604" w:type="pct"/>
            <w:gridSpan w:val="2"/>
            <w:vAlign w:val="center"/>
          </w:tcPr>
          <w:p w14:paraId="5CFE1E69" w14:textId="61552A22" w:rsidR="00BF39C3" w:rsidRPr="002F58D3" w:rsidRDefault="00BF39C3" w:rsidP="002F58D3">
            <w:r w:rsidRPr="002F58D3">
              <w:rPr>
                <w:rFonts w:hint="eastAsia"/>
                <w:color w:val="FF0000"/>
              </w:rPr>
              <w:t>※車両を自動運転用に改造する場合はベースとなる車両について記載</w:t>
            </w:r>
            <w:r w:rsidR="00DE2332">
              <w:rPr>
                <w:rFonts w:hint="eastAsia"/>
                <w:color w:val="FF0000"/>
              </w:rPr>
              <w:t>してください</w:t>
            </w:r>
          </w:p>
        </w:tc>
      </w:tr>
      <w:tr w:rsidR="00BF39C3" w:rsidRPr="002F58D3" w14:paraId="5B85E0B2" w14:textId="77777777" w:rsidTr="00BF39C3">
        <w:trPr>
          <w:trHeight w:val="20"/>
        </w:trPr>
        <w:tc>
          <w:tcPr>
            <w:tcW w:w="477" w:type="pct"/>
            <w:vMerge/>
            <w:shd w:val="clear" w:color="auto" w:fill="D9E2F3" w:themeFill="accent1" w:themeFillTint="33"/>
            <w:vAlign w:val="center"/>
          </w:tcPr>
          <w:p w14:paraId="388B941C" w14:textId="77777777" w:rsidR="00BF39C3" w:rsidRPr="002F58D3" w:rsidRDefault="00BF39C3" w:rsidP="002F58D3">
            <w:pPr>
              <w:rPr>
                <w:b/>
                <w:bCs/>
              </w:rPr>
            </w:pPr>
          </w:p>
        </w:tc>
        <w:tc>
          <w:tcPr>
            <w:tcW w:w="919" w:type="pct"/>
            <w:gridSpan w:val="2"/>
            <w:shd w:val="clear" w:color="auto" w:fill="D9E2F3" w:themeFill="accent1" w:themeFillTint="33"/>
            <w:vAlign w:val="center"/>
          </w:tcPr>
          <w:p w14:paraId="5DBDD10F" w14:textId="77777777" w:rsidR="00BF39C3" w:rsidRPr="002F58D3" w:rsidRDefault="00BF39C3" w:rsidP="002F58D3">
            <w:pPr>
              <w:rPr>
                <w:b/>
                <w:bCs/>
              </w:rPr>
            </w:pPr>
            <w:r w:rsidRPr="002F58D3">
              <w:rPr>
                <w:rFonts w:hint="eastAsia"/>
                <w:b/>
                <w:bCs/>
              </w:rPr>
              <w:t>製造国（車体）</w:t>
            </w:r>
          </w:p>
        </w:tc>
        <w:tc>
          <w:tcPr>
            <w:tcW w:w="3604" w:type="pct"/>
            <w:gridSpan w:val="2"/>
            <w:vAlign w:val="center"/>
          </w:tcPr>
          <w:p w14:paraId="560A12F3" w14:textId="77777777" w:rsidR="00BF39C3" w:rsidRPr="002F58D3" w:rsidRDefault="00BF39C3" w:rsidP="002F58D3"/>
        </w:tc>
      </w:tr>
      <w:tr w:rsidR="00774F14" w:rsidRPr="002F58D3" w14:paraId="0BD245C8" w14:textId="77777777" w:rsidTr="00BF39C3">
        <w:trPr>
          <w:trHeight w:val="20"/>
        </w:trPr>
        <w:tc>
          <w:tcPr>
            <w:tcW w:w="477" w:type="pct"/>
            <w:vMerge/>
            <w:shd w:val="clear" w:color="auto" w:fill="D9E2F3" w:themeFill="accent1" w:themeFillTint="33"/>
            <w:vAlign w:val="center"/>
          </w:tcPr>
          <w:p w14:paraId="14727927" w14:textId="77777777" w:rsidR="00774F14" w:rsidRPr="002F58D3" w:rsidRDefault="00774F14" w:rsidP="002F58D3">
            <w:pPr>
              <w:rPr>
                <w:b/>
                <w:bCs/>
              </w:rPr>
            </w:pPr>
          </w:p>
        </w:tc>
        <w:tc>
          <w:tcPr>
            <w:tcW w:w="919" w:type="pct"/>
            <w:gridSpan w:val="2"/>
            <w:shd w:val="clear" w:color="auto" w:fill="D9E2F3" w:themeFill="accent1" w:themeFillTint="33"/>
            <w:vAlign w:val="center"/>
          </w:tcPr>
          <w:p w14:paraId="069E8F7C" w14:textId="160D6DD3" w:rsidR="00774F14" w:rsidRPr="002F58D3" w:rsidRDefault="0087220E" w:rsidP="002F58D3">
            <w:pPr>
              <w:rPr>
                <w:b/>
                <w:bCs/>
              </w:rPr>
            </w:pPr>
            <w:r>
              <w:rPr>
                <w:rFonts w:hint="eastAsia"/>
                <w:b/>
                <w:bCs/>
              </w:rPr>
              <w:t>車両費</w:t>
            </w:r>
            <w:r>
              <w:rPr>
                <w:rFonts w:hint="eastAsia"/>
                <w:b/>
                <w:bCs/>
              </w:rPr>
              <w:t>/</w:t>
            </w:r>
            <w:r>
              <w:rPr>
                <w:rFonts w:hint="eastAsia"/>
                <w:b/>
                <w:bCs/>
              </w:rPr>
              <w:t>改造費</w:t>
            </w:r>
          </w:p>
        </w:tc>
        <w:tc>
          <w:tcPr>
            <w:tcW w:w="3604" w:type="pct"/>
            <w:gridSpan w:val="2"/>
            <w:vAlign w:val="center"/>
          </w:tcPr>
          <w:p w14:paraId="0BF33203" w14:textId="5D62D7D2" w:rsidR="00774F14" w:rsidRPr="002F58D3" w:rsidRDefault="00335143" w:rsidP="002F58D3">
            <w:r>
              <w:rPr>
                <w:rFonts w:hint="eastAsia"/>
              </w:rPr>
              <w:t>※車両単体の価格及び自動運転走行を行うために必要な改造費（本実証費用以外で改造する費用も含む）</w:t>
            </w:r>
            <w:r w:rsidR="00563240" w:rsidRPr="00563240">
              <w:rPr>
                <w:rFonts w:hint="eastAsia"/>
              </w:rPr>
              <w:t>を分けて記載してください。</w:t>
            </w:r>
          </w:p>
        </w:tc>
      </w:tr>
      <w:tr w:rsidR="00BF39C3" w:rsidRPr="002F58D3" w14:paraId="350E9F94" w14:textId="77777777" w:rsidTr="00BF39C3">
        <w:trPr>
          <w:trHeight w:val="20"/>
        </w:trPr>
        <w:tc>
          <w:tcPr>
            <w:tcW w:w="477" w:type="pct"/>
            <w:vMerge/>
            <w:shd w:val="clear" w:color="auto" w:fill="D9E2F3" w:themeFill="accent1" w:themeFillTint="33"/>
            <w:vAlign w:val="center"/>
          </w:tcPr>
          <w:p w14:paraId="3A0A0680" w14:textId="77777777" w:rsidR="00BF39C3" w:rsidRPr="002F58D3" w:rsidRDefault="00BF39C3" w:rsidP="002F58D3">
            <w:pPr>
              <w:rPr>
                <w:b/>
                <w:bCs/>
              </w:rPr>
            </w:pPr>
          </w:p>
        </w:tc>
        <w:tc>
          <w:tcPr>
            <w:tcW w:w="919" w:type="pct"/>
            <w:gridSpan w:val="2"/>
            <w:shd w:val="clear" w:color="auto" w:fill="D9E2F3" w:themeFill="accent1" w:themeFillTint="33"/>
            <w:vAlign w:val="center"/>
          </w:tcPr>
          <w:p w14:paraId="2DA81D50" w14:textId="77777777" w:rsidR="00BF39C3" w:rsidRPr="002F58D3" w:rsidRDefault="00BF39C3" w:rsidP="002F58D3">
            <w:pPr>
              <w:rPr>
                <w:b/>
                <w:bCs/>
              </w:rPr>
            </w:pPr>
            <w:r w:rsidRPr="002F58D3">
              <w:rPr>
                <w:rFonts w:hint="eastAsia"/>
                <w:b/>
                <w:bCs/>
              </w:rPr>
              <w:t>自動運転</w:t>
            </w:r>
          </w:p>
          <w:p w14:paraId="25796479" w14:textId="77777777" w:rsidR="00BF39C3" w:rsidRPr="002F58D3" w:rsidRDefault="00BF39C3" w:rsidP="002F58D3">
            <w:pPr>
              <w:rPr>
                <w:b/>
                <w:bCs/>
              </w:rPr>
            </w:pPr>
            <w:r w:rsidRPr="002F58D3">
              <w:rPr>
                <w:rFonts w:hint="eastAsia"/>
                <w:b/>
                <w:bCs/>
              </w:rPr>
              <w:t>レベル</w:t>
            </w:r>
          </w:p>
        </w:tc>
        <w:tc>
          <w:tcPr>
            <w:tcW w:w="3604" w:type="pct"/>
            <w:gridSpan w:val="2"/>
            <w:vAlign w:val="center"/>
          </w:tcPr>
          <w:p w14:paraId="3D104AB4" w14:textId="77777777" w:rsidR="00BF39C3" w:rsidRPr="002F58D3" w:rsidRDefault="00BF39C3" w:rsidP="002F58D3"/>
        </w:tc>
      </w:tr>
      <w:tr w:rsidR="00BF39C3" w:rsidRPr="002F58D3" w14:paraId="2D8DDF3A" w14:textId="77777777" w:rsidTr="00BF39C3">
        <w:trPr>
          <w:trHeight w:val="20"/>
        </w:trPr>
        <w:tc>
          <w:tcPr>
            <w:tcW w:w="477" w:type="pct"/>
            <w:vMerge/>
            <w:shd w:val="clear" w:color="auto" w:fill="D9E2F3" w:themeFill="accent1" w:themeFillTint="33"/>
            <w:vAlign w:val="center"/>
          </w:tcPr>
          <w:p w14:paraId="0D0CAF7C" w14:textId="77777777" w:rsidR="00BF39C3" w:rsidRPr="002F58D3" w:rsidRDefault="00BF39C3" w:rsidP="002F58D3">
            <w:pPr>
              <w:rPr>
                <w:b/>
                <w:bCs/>
              </w:rPr>
            </w:pPr>
          </w:p>
        </w:tc>
        <w:tc>
          <w:tcPr>
            <w:tcW w:w="919" w:type="pct"/>
            <w:gridSpan w:val="2"/>
            <w:shd w:val="clear" w:color="auto" w:fill="D9E2F3" w:themeFill="accent1" w:themeFillTint="33"/>
            <w:vAlign w:val="center"/>
          </w:tcPr>
          <w:p w14:paraId="3AB4DCCC" w14:textId="77777777" w:rsidR="00BF39C3" w:rsidRPr="002F58D3" w:rsidRDefault="00BF39C3" w:rsidP="002F58D3">
            <w:pPr>
              <w:rPr>
                <w:b/>
                <w:bCs/>
              </w:rPr>
            </w:pPr>
            <w:r w:rsidRPr="002F58D3">
              <w:rPr>
                <w:rFonts w:hint="eastAsia"/>
                <w:b/>
                <w:bCs/>
              </w:rPr>
              <w:t>車両定員</w:t>
            </w:r>
          </w:p>
        </w:tc>
        <w:tc>
          <w:tcPr>
            <w:tcW w:w="3604" w:type="pct"/>
            <w:gridSpan w:val="2"/>
            <w:vAlign w:val="center"/>
          </w:tcPr>
          <w:p w14:paraId="47875327" w14:textId="77777777" w:rsidR="00BF39C3" w:rsidRPr="002F58D3" w:rsidRDefault="00BF39C3" w:rsidP="002F58D3"/>
        </w:tc>
      </w:tr>
      <w:tr w:rsidR="00BF39C3" w:rsidRPr="002F58D3" w14:paraId="5AD81AF5" w14:textId="77777777" w:rsidTr="00BF39C3">
        <w:trPr>
          <w:trHeight w:val="20"/>
        </w:trPr>
        <w:tc>
          <w:tcPr>
            <w:tcW w:w="477" w:type="pct"/>
            <w:vMerge/>
            <w:shd w:val="clear" w:color="auto" w:fill="D9E2F3" w:themeFill="accent1" w:themeFillTint="33"/>
            <w:vAlign w:val="center"/>
          </w:tcPr>
          <w:p w14:paraId="36B988AA" w14:textId="77777777" w:rsidR="00BF39C3" w:rsidRPr="002F58D3" w:rsidRDefault="00BF39C3" w:rsidP="002F58D3">
            <w:pPr>
              <w:rPr>
                <w:b/>
                <w:bCs/>
              </w:rPr>
            </w:pPr>
          </w:p>
        </w:tc>
        <w:tc>
          <w:tcPr>
            <w:tcW w:w="919" w:type="pct"/>
            <w:gridSpan w:val="2"/>
            <w:shd w:val="clear" w:color="auto" w:fill="D9E2F3" w:themeFill="accent1" w:themeFillTint="33"/>
            <w:vAlign w:val="center"/>
          </w:tcPr>
          <w:p w14:paraId="06BCBE5F" w14:textId="77777777" w:rsidR="00BF39C3" w:rsidRPr="002F58D3" w:rsidRDefault="00BF39C3" w:rsidP="002F58D3">
            <w:pPr>
              <w:rPr>
                <w:b/>
                <w:bCs/>
              </w:rPr>
            </w:pPr>
            <w:r w:rsidRPr="002F58D3">
              <w:rPr>
                <w:rFonts w:hint="eastAsia"/>
                <w:b/>
                <w:bCs/>
              </w:rPr>
              <w:t>試乗枠の定員</w:t>
            </w:r>
          </w:p>
        </w:tc>
        <w:tc>
          <w:tcPr>
            <w:tcW w:w="3604" w:type="pct"/>
            <w:gridSpan w:val="2"/>
            <w:vAlign w:val="center"/>
          </w:tcPr>
          <w:p w14:paraId="11E00979" w14:textId="77777777" w:rsidR="00BF39C3" w:rsidRPr="002F58D3" w:rsidRDefault="00BF39C3" w:rsidP="002F58D3"/>
        </w:tc>
      </w:tr>
      <w:tr w:rsidR="00BF39C3" w:rsidRPr="002F58D3" w14:paraId="4C13C61C" w14:textId="77777777" w:rsidTr="00BF39C3">
        <w:trPr>
          <w:trHeight w:val="20"/>
        </w:trPr>
        <w:tc>
          <w:tcPr>
            <w:tcW w:w="477" w:type="pct"/>
            <w:vMerge/>
            <w:shd w:val="clear" w:color="auto" w:fill="D9E2F3" w:themeFill="accent1" w:themeFillTint="33"/>
            <w:vAlign w:val="center"/>
          </w:tcPr>
          <w:p w14:paraId="2F8F0518" w14:textId="77777777" w:rsidR="00BF39C3" w:rsidRPr="002F58D3" w:rsidRDefault="00BF39C3" w:rsidP="002F58D3">
            <w:pPr>
              <w:rPr>
                <w:b/>
                <w:bCs/>
              </w:rPr>
            </w:pPr>
          </w:p>
        </w:tc>
        <w:tc>
          <w:tcPr>
            <w:tcW w:w="919" w:type="pct"/>
            <w:gridSpan w:val="2"/>
            <w:vMerge w:val="restart"/>
            <w:shd w:val="clear" w:color="auto" w:fill="D9E2F3" w:themeFill="accent1" w:themeFillTint="33"/>
            <w:vAlign w:val="center"/>
          </w:tcPr>
          <w:p w14:paraId="1CC32643" w14:textId="77777777" w:rsidR="00BF39C3" w:rsidRPr="002F58D3" w:rsidRDefault="00BF39C3" w:rsidP="002F58D3">
            <w:pPr>
              <w:rPr>
                <w:b/>
                <w:bCs/>
              </w:rPr>
            </w:pPr>
            <w:r w:rsidRPr="002F58D3">
              <w:rPr>
                <w:rFonts w:hint="eastAsia"/>
                <w:b/>
                <w:bCs/>
              </w:rPr>
              <w:t>最高速度</w:t>
            </w:r>
          </w:p>
        </w:tc>
        <w:tc>
          <w:tcPr>
            <w:tcW w:w="3604" w:type="pct"/>
            <w:gridSpan w:val="2"/>
            <w:vAlign w:val="center"/>
          </w:tcPr>
          <w:p w14:paraId="059FA931" w14:textId="77777777" w:rsidR="00BF39C3" w:rsidRPr="002F58D3" w:rsidRDefault="00BF39C3" w:rsidP="002F58D3">
            <w:r w:rsidRPr="002F58D3">
              <w:rPr>
                <w:rFonts w:hint="eastAsia"/>
              </w:rPr>
              <w:t>車両機能上限：</w:t>
            </w:r>
          </w:p>
          <w:p w14:paraId="592A6FE7" w14:textId="1B3E52FD" w:rsidR="00BF39C3" w:rsidRPr="002F58D3" w:rsidRDefault="00BF39C3" w:rsidP="002F58D3">
            <w:r w:rsidRPr="002F58D3">
              <w:rPr>
                <w:rFonts w:hint="eastAsia"/>
                <w:color w:val="FF0000"/>
              </w:rPr>
              <w:t>※車両性能</w:t>
            </w:r>
            <w:r w:rsidR="0001355E">
              <w:rPr>
                <w:rFonts w:hint="eastAsia"/>
                <w:color w:val="FF0000"/>
              </w:rPr>
              <w:t>に</w:t>
            </w:r>
            <w:r w:rsidRPr="002F58D3">
              <w:rPr>
                <w:rFonts w:hint="eastAsia"/>
                <w:color w:val="FF0000"/>
              </w:rPr>
              <w:t>おける最高速度を記載</w:t>
            </w:r>
            <w:r w:rsidR="00DE2332">
              <w:rPr>
                <w:rFonts w:hint="eastAsia"/>
                <w:color w:val="FF0000"/>
              </w:rPr>
              <w:t>してください</w:t>
            </w:r>
            <w:r w:rsidR="0054770B">
              <w:rPr>
                <w:rFonts w:hint="eastAsia"/>
                <w:color w:val="FF0000"/>
              </w:rPr>
              <w:t>。</w:t>
            </w:r>
          </w:p>
        </w:tc>
      </w:tr>
      <w:tr w:rsidR="00BF39C3" w:rsidRPr="002F58D3" w14:paraId="5DACEE68" w14:textId="77777777" w:rsidTr="00BF39C3">
        <w:trPr>
          <w:trHeight w:val="20"/>
        </w:trPr>
        <w:tc>
          <w:tcPr>
            <w:tcW w:w="477" w:type="pct"/>
            <w:vMerge/>
            <w:shd w:val="clear" w:color="auto" w:fill="D9E2F3" w:themeFill="accent1" w:themeFillTint="33"/>
            <w:vAlign w:val="center"/>
          </w:tcPr>
          <w:p w14:paraId="2DA40E2B" w14:textId="77777777" w:rsidR="00BF39C3" w:rsidRPr="002F58D3" w:rsidRDefault="00BF39C3" w:rsidP="002F58D3">
            <w:pPr>
              <w:rPr>
                <w:b/>
                <w:bCs/>
              </w:rPr>
            </w:pPr>
          </w:p>
        </w:tc>
        <w:tc>
          <w:tcPr>
            <w:tcW w:w="919" w:type="pct"/>
            <w:gridSpan w:val="2"/>
            <w:vMerge/>
            <w:shd w:val="clear" w:color="auto" w:fill="D9E2F3" w:themeFill="accent1" w:themeFillTint="33"/>
            <w:vAlign w:val="center"/>
          </w:tcPr>
          <w:p w14:paraId="09C053FA" w14:textId="77777777" w:rsidR="00BF39C3" w:rsidRPr="002F58D3" w:rsidRDefault="00BF39C3" w:rsidP="002F58D3">
            <w:pPr>
              <w:rPr>
                <w:b/>
                <w:bCs/>
              </w:rPr>
            </w:pPr>
          </w:p>
        </w:tc>
        <w:tc>
          <w:tcPr>
            <w:tcW w:w="3604" w:type="pct"/>
            <w:gridSpan w:val="2"/>
            <w:vAlign w:val="center"/>
          </w:tcPr>
          <w:p w14:paraId="326254D2" w14:textId="77777777" w:rsidR="00BF39C3" w:rsidRPr="002F58D3" w:rsidRDefault="00BF39C3" w:rsidP="002F58D3">
            <w:r w:rsidRPr="002F58D3">
              <w:rPr>
                <w:rFonts w:hint="eastAsia"/>
              </w:rPr>
              <w:t>実証実験時上限：</w:t>
            </w:r>
          </w:p>
          <w:p w14:paraId="015CBC35" w14:textId="410283C9" w:rsidR="00BF39C3" w:rsidRPr="002F58D3" w:rsidRDefault="00BF39C3" w:rsidP="002F58D3">
            <w:r w:rsidRPr="002F58D3">
              <w:rPr>
                <w:rFonts w:hint="eastAsia"/>
                <w:color w:val="FF0000"/>
              </w:rPr>
              <w:t>※実証実験における最高速度を記載</w:t>
            </w:r>
            <w:r w:rsidR="00DE2332">
              <w:rPr>
                <w:rFonts w:hint="eastAsia"/>
                <w:color w:val="FF0000"/>
              </w:rPr>
              <w:t>してください</w:t>
            </w:r>
            <w:r w:rsidR="0054770B">
              <w:rPr>
                <w:rFonts w:hint="eastAsia"/>
                <w:color w:val="FF0000"/>
              </w:rPr>
              <w:t>。</w:t>
            </w:r>
          </w:p>
        </w:tc>
      </w:tr>
      <w:tr w:rsidR="00BF39C3" w:rsidRPr="002F58D3" w14:paraId="559FC0F5" w14:textId="77777777" w:rsidTr="00BF39C3">
        <w:trPr>
          <w:trHeight w:val="20"/>
        </w:trPr>
        <w:tc>
          <w:tcPr>
            <w:tcW w:w="477" w:type="pct"/>
            <w:vMerge/>
            <w:shd w:val="clear" w:color="auto" w:fill="D9E2F3" w:themeFill="accent1" w:themeFillTint="33"/>
            <w:vAlign w:val="center"/>
          </w:tcPr>
          <w:p w14:paraId="4E42EB9D" w14:textId="77777777" w:rsidR="00BF39C3" w:rsidRPr="002F58D3" w:rsidRDefault="00BF39C3" w:rsidP="002F58D3">
            <w:pPr>
              <w:rPr>
                <w:b/>
                <w:bCs/>
              </w:rPr>
            </w:pPr>
          </w:p>
        </w:tc>
        <w:tc>
          <w:tcPr>
            <w:tcW w:w="919" w:type="pct"/>
            <w:gridSpan w:val="2"/>
            <w:shd w:val="clear" w:color="auto" w:fill="D9E2F3" w:themeFill="accent1" w:themeFillTint="33"/>
            <w:vAlign w:val="center"/>
          </w:tcPr>
          <w:p w14:paraId="7855D78C" w14:textId="77777777" w:rsidR="00BF39C3" w:rsidRPr="002F58D3" w:rsidRDefault="00BF39C3" w:rsidP="002F58D3">
            <w:pPr>
              <w:rPr>
                <w:b/>
                <w:bCs/>
              </w:rPr>
            </w:pPr>
            <w:r w:rsidRPr="002F58D3">
              <w:rPr>
                <w:rFonts w:hint="eastAsia"/>
                <w:b/>
                <w:bCs/>
              </w:rPr>
              <w:t>センシング</w:t>
            </w:r>
          </w:p>
          <w:p w14:paraId="103B1D2F" w14:textId="77777777" w:rsidR="00BF39C3" w:rsidRPr="002F58D3" w:rsidRDefault="00BF39C3" w:rsidP="002F58D3">
            <w:pPr>
              <w:rPr>
                <w:b/>
                <w:bCs/>
              </w:rPr>
            </w:pPr>
            <w:r w:rsidRPr="002F58D3">
              <w:rPr>
                <w:rFonts w:hint="eastAsia"/>
                <w:b/>
                <w:bCs/>
              </w:rPr>
              <w:t>デバイス</w:t>
            </w:r>
          </w:p>
        </w:tc>
        <w:tc>
          <w:tcPr>
            <w:tcW w:w="3604" w:type="pct"/>
            <w:gridSpan w:val="2"/>
          </w:tcPr>
          <w:p w14:paraId="46DB4959" w14:textId="77777777" w:rsidR="00BF39C3" w:rsidRPr="002F58D3" w:rsidRDefault="00BF39C3" w:rsidP="002F58D3">
            <w:pPr>
              <w:rPr>
                <w:color w:val="FF0000"/>
              </w:rPr>
            </w:pPr>
            <w:r w:rsidRPr="002F58D3">
              <w:rPr>
                <w:rFonts w:hint="eastAsia"/>
                <w:color w:val="FF0000"/>
              </w:rPr>
              <w:t>※センシングデバイスの種類別の個数</w:t>
            </w:r>
          </w:p>
          <w:p w14:paraId="6599BACA" w14:textId="77777777" w:rsidR="00BF39C3" w:rsidRPr="002F58D3" w:rsidRDefault="00BF39C3" w:rsidP="002F58D3">
            <w:r w:rsidRPr="002F58D3">
              <w:rPr>
                <w:rFonts w:hint="eastAsia"/>
              </w:rPr>
              <w:t>(</w:t>
            </w:r>
            <w:r w:rsidRPr="002F58D3">
              <w:t>2D</w:t>
            </w:r>
            <w:r w:rsidRPr="002F58D3">
              <w:rPr>
                <w:rFonts w:hint="eastAsia"/>
              </w:rPr>
              <w:t>・</w:t>
            </w:r>
            <w:r w:rsidRPr="002F58D3">
              <w:t>3DLiDAR</w:t>
            </w:r>
            <w:r w:rsidRPr="002F58D3">
              <w:rPr>
                <w:rFonts w:hint="eastAsia"/>
              </w:rPr>
              <w:t>ミリ波レーダー、物体検知カメラ等</w:t>
            </w:r>
            <w:r w:rsidRPr="002F58D3">
              <w:rPr>
                <w:rFonts w:hint="eastAsia"/>
              </w:rPr>
              <w:t>)</w:t>
            </w:r>
          </w:p>
        </w:tc>
      </w:tr>
      <w:tr w:rsidR="00BF39C3" w:rsidRPr="002F58D3" w14:paraId="28402F05" w14:textId="77777777" w:rsidTr="00BF39C3">
        <w:trPr>
          <w:trHeight w:val="20"/>
        </w:trPr>
        <w:tc>
          <w:tcPr>
            <w:tcW w:w="477" w:type="pct"/>
            <w:vMerge/>
            <w:shd w:val="clear" w:color="auto" w:fill="D9E2F3" w:themeFill="accent1" w:themeFillTint="33"/>
            <w:vAlign w:val="center"/>
          </w:tcPr>
          <w:p w14:paraId="6CBA4E38" w14:textId="77777777" w:rsidR="00BF39C3" w:rsidRPr="002F58D3" w:rsidRDefault="00BF39C3" w:rsidP="002F58D3">
            <w:pPr>
              <w:rPr>
                <w:b/>
                <w:bCs/>
              </w:rPr>
            </w:pPr>
          </w:p>
        </w:tc>
        <w:tc>
          <w:tcPr>
            <w:tcW w:w="919" w:type="pct"/>
            <w:gridSpan w:val="2"/>
            <w:vMerge w:val="restart"/>
            <w:shd w:val="clear" w:color="auto" w:fill="D9E2F3" w:themeFill="accent1" w:themeFillTint="33"/>
            <w:vAlign w:val="center"/>
          </w:tcPr>
          <w:p w14:paraId="4257A4AB" w14:textId="77777777" w:rsidR="00BF39C3" w:rsidRPr="002F58D3" w:rsidRDefault="00BF39C3" w:rsidP="002F58D3">
            <w:pPr>
              <w:rPr>
                <w:b/>
                <w:bCs/>
              </w:rPr>
            </w:pPr>
            <w:r w:rsidRPr="002F58D3">
              <w:rPr>
                <w:rFonts w:hint="eastAsia"/>
                <w:b/>
                <w:bCs/>
              </w:rPr>
              <w:t>車両性能</w:t>
            </w:r>
          </w:p>
          <w:p w14:paraId="3755045F" w14:textId="77777777" w:rsidR="00BF39C3" w:rsidRPr="002F58D3" w:rsidRDefault="00BF39C3" w:rsidP="002F58D3">
            <w:pPr>
              <w:rPr>
                <w:b/>
                <w:bCs/>
              </w:rPr>
            </w:pPr>
            <w:r w:rsidRPr="002F58D3">
              <w:rPr>
                <w:rFonts w:hint="eastAsia"/>
                <w:b/>
                <w:bCs/>
              </w:rPr>
              <w:t>（チェックを入れること）</w:t>
            </w:r>
          </w:p>
        </w:tc>
        <w:tc>
          <w:tcPr>
            <w:tcW w:w="3604" w:type="pct"/>
            <w:gridSpan w:val="2"/>
            <w:vAlign w:val="center"/>
          </w:tcPr>
          <w:p w14:paraId="53957898" w14:textId="77777777" w:rsidR="00BF39C3" w:rsidRPr="002F58D3" w:rsidRDefault="00000000" w:rsidP="002F58D3">
            <w:sdt>
              <w:sdtPr>
                <w:id w:val="1894926803"/>
                <w14:checkbox>
                  <w14:checked w14:val="0"/>
                  <w14:checkedState w14:val="2612" w14:font="ＭＳ ゴシック"/>
                  <w14:uncheckedState w14:val="2610" w14:font="ＭＳ ゴシック"/>
                </w14:checkbox>
              </w:sdtPr>
              <w:sdtContent>
                <w:r w:rsidR="00BF39C3" w:rsidRPr="002F58D3">
                  <w:rPr>
                    <w:rFonts w:ascii="Segoe UI Symbol" w:hAnsi="Segoe UI Symbol" w:cs="Segoe UI Symbol"/>
                  </w:rPr>
                  <w:t>☐</w:t>
                </w:r>
              </w:sdtContent>
            </w:sdt>
            <w:r w:rsidR="00BF39C3" w:rsidRPr="002F58D3">
              <w:t>走行中に自動運転と手動運転を切り替えることが可能な遠隔型自動運転システムを備えた自動車として生産された車両である</w:t>
            </w:r>
          </w:p>
        </w:tc>
      </w:tr>
      <w:tr w:rsidR="00BF39C3" w:rsidRPr="002F58D3" w14:paraId="6CE731A5" w14:textId="77777777" w:rsidTr="00BF39C3">
        <w:trPr>
          <w:trHeight w:val="20"/>
        </w:trPr>
        <w:tc>
          <w:tcPr>
            <w:tcW w:w="477" w:type="pct"/>
            <w:vMerge/>
            <w:shd w:val="clear" w:color="auto" w:fill="D9E2F3" w:themeFill="accent1" w:themeFillTint="33"/>
            <w:vAlign w:val="center"/>
          </w:tcPr>
          <w:p w14:paraId="41589773" w14:textId="77777777" w:rsidR="00BF39C3" w:rsidRPr="002F58D3" w:rsidRDefault="00BF39C3" w:rsidP="002F58D3">
            <w:pPr>
              <w:rPr>
                <w:b/>
                <w:bCs/>
              </w:rPr>
            </w:pPr>
          </w:p>
        </w:tc>
        <w:tc>
          <w:tcPr>
            <w:tcW w:w="919" w:type="pct"/>
            <w:gridSpan w:val="2"/>
            <w:vMerge/>
            <w:shd w:val="clear" w:color="auto" w:fill="D9E2F3" w:themeFill="accent1" w:themeFillTint="33"/>
            <w:vAlign w:val="center"/>
          </w:tcPr>
          <w:p w14:paraId="7EB6FF4C" w14:textId="77777777" w:rsidR="00BF39C3" w:rsidRPr="002F58D3" w:rsidRDefault="00BF39C3" w:rsidP="002F58D3">
            <w:pPr>
              <w:rPr>
                <w:b/>
                <w:bCs/>
              </w:rPr>
            </w:pPr>
          </w:p>
        </w:tc>
        <w:tc>
          <w:tcPr>
            <w:tcW w:w="3604" w:type="pct"/>
            <w:gridSpan w:val="2"/>
            <w:vAlign w:val="center"/>
          </w:tcPr>
          <w:p w14:paraId="4D6D15B9" w14:textId="77777777" w:rsidR="00BF39C3" w:rsidRPr="002F58D3" w:rsidRDefault="00000000" w:rsidP="002F58D3">
            <w:sdt>
              <w:sdtPr>
                <w:id w:val="-365361332"/>
                <w14:checkbox>
                  <w14:checked w14:val="0"/>
                  <w14:checkedState w14:val="2612" w14:font="ＭＳ ゴシック"/>
                  <w14:uncheckedState w14:val="2610" w14:font="ＭＳ ゴシック"/>
                </w14:checkbox>
              </w:sdtPr>
              <w:sdtContent>
                <w:r w:rsidR="00BF39C3" w:rsidRPr="002F58D3">
                  <w:rPr>
                    <w:rFonts w:ascii="Segoe UI Symbol" w:hAnsi="Segoe UI Symbol" w:cs="Segoe UI Symbol"/>
                  </w:rPr>
                  <w:t>☐</w:t>
                </w:r>
              </w:sdtContent>
            </w:sdt>
            <w:r w:rsidR="00BF39C3" w:rsidRPr="002F58D3">
              <w:t>自動運転レベル２以上での走行が可能であり、かつ将来的に車両調整等により自動運転レベル４での走行が可能であること</w:t>
            </w:r>
          </w:p>
        </w:tc>
      </w:tr>
      <w:tr w:rsidR="00BF39C3" w:rsidRPr="002F58D3" w14:paraId="3EFB6857" w14:textId="77777777" w:rsidTr="00BF39C3">
        <w:trPr>
          <w:trHeight w:val="20"/>
        </w:trPr>
        <w:tc>
          <w:tcPr>
            <w:tcW w:w="477" w:type="pct"/>
            <w:vMerge/>
            <w:shd w:val="clear" w:color="auto" w:fill="D9E2F3" w:themeFill="accent1" w:themeFillTint="33"/>
            <w:vAlign w:val="center"/>
          </w:tcPr>
          <w:p w14:paraId="7C68862B" w14:textId="77777777" w:rsidR="00BF39C3" w:rsidRPr="002F58D3" w:rsidRDefault="00BF39C3" w:rsidP="002F58D3">
            <w:pPr>
              <w:rPr>
                <w:b/>
                <w:bCs/>
              </w:rPr>
            </w:pPr>
          </w:p>
        </w:tc>
        <w:tc>
          <w:tcPr>
            <w:tcW w:w="919" w:type="pct"/>
            <w:gridSpan w:val="2"/>
            <w:vMerge/>
            <w:shd w:val="clear" w:color="auto" w:fill="D9E2F3" w:themeFill="accent1" w:themeFillTint="33"/>
            <w:vAlign w:val="center"/>
          </w:tcPr>
          <w:p w14:paraId="50F009F2" w14:textId="77777777" w:rsidR="00BF39C3" w:rsidRPr="002F58D3" w:rsidRDefault="00BF39C3" w:rsidP="002F58D3">
            <w:pPr>
              <w:rPr>
                <w:b/>
                <w:bCs/>
              </w:rPr>
            </w:pPr>
          </w:p>
        </w:tc>
        <w:tc>
          <w:tcPr>
            <w:tcW w:w="3604" w:type="pct"/>
            <w:gridSpan w:val="2"/>
            <w:vAlign w:val="center"/>
          </w:tcPr>
          <w:p w14:paraId="23BA592A" w14:textId="77777777" w:rsidR="00BF39C3" w:rsidRPr="002F58D3" w:rsidRDefault="00000000" w:rsidP="002F58D3">
            <w:sdt>
              <w:sdtPr>
                <w:id w:val="-1616904646"/>
                <w14:checkbox>
                  <w14:checked w14:val="0"/>
                  <w14:checkedState w14:val="2612" w14:font="ＭＳ ゴシック"/>
                  <w14:uncheckedState w14:val="2610" w14:font="ＭＳ ゴシック"/>
                </w14:checkbox>
              </w:sdtPr>
              <w:sdtContent>
                <w:r w:rsidR="00BF39C3" w:rsidRPr="002F58D3">
                  <w:rPr>
                    <w:rFonts w:ascii="Segoe UI Symbol" w:hAnsi="Segoe UI Symbol" w:cs="Segoe UI Symbol"/>
                  </w:rPr>
                  <w:t>☐</w:t>
                </w:r>
              </w:sdtContent>
            </w:sdt>
            <w:r w:rsidR="00BF39C3" w:rsidRPr="002F58D3">
              <w:t>乗車定員は、実証地域で将来的に実装することを想定した適当な規模であること走行可能であること</w:t>
            </w:r>
          </w:p>
        </w:tc>
      </w:tr>
      <w:tr w:rsidR="00BF39C3" w:rsidRPr="002F58D3" w14:paraId="292B4932" w14:textId="77777777" w:rsidTr="00BF39C3">
        <w:trPr>
          <w:trHeight w:val="20"/>
        </w:trPr>
        <w:tc>
          <w:tcPr>
            <w:tcW w:w="477" w:type="pct"/>
            <w:vMerge/>
            <w:shd w:val="clear" w:color="auto" w:fill="D9E2F3" w:themeFill="accent1" w:themeFillTint="33"/>
            <w:vAlign w:val="center"/>
          </w:tcPr>
          <w:p w14:paraId="4DDEA167" w14:textId="77777777" w:rsidR="00BF39C3" w:rsidRPr="002F58D3" w:rsidRDefault="00BF39C3" w:rsidP="002F58D3">
            <w:pPr>
              <w:rPr>
                <w:b/>
                <w:bCs/>
              </w:rPr>
            </w:pPr>
          </w:p>
        </w:tc>
        <w:tc>
          <w:tcPr>
            <w:tcW w:w="919" w:type="pct"/>
            <w:gridSpan w:val="2"/>
            <w:vMerge w:val="restart"/>
            <w:shd w:val="clear" w:color="auto" w:fill="D9E2F3" w:themeFill="accent1" w:themeFillTint="33"/>
            <w:vAlign w:val="center"/>
          </w:tcPr>
          <w:p w14:paraId="70E2D76A" w14:textId="77777777" w:rsidR="00BF39C3" w:rsidRPr="002F58D3" w:rsidRDefault="00BF39C3" w:rsidP="002F58D3">
            <w:pPr>
              <w:rPr>
                <w:b/>
                <w:bCs/>
              </w:rPr>
            </w:pPr>
            <w:r w:rsidRPr="002F58D3">
              <w:rPr>
                <w:rFonts w:hint="eastAsia"/>
                <w:b/>
                <w:bCs/>
              </w:rPr>
              <w:t>運行管理システム</w:t>
            </w:r>
          </w:p>
          <w:p w14:paraId="496EE608" w14:textId="77777777" w:rsidR="00BF39C3" w:rsidRPr="002F58D3" w:rsidRDefault="00BF39C3" w:rsidP="002F58D3">
            <w:pPr>
              <w:rPr>
                <w:b/>
                <w:bCs/>
              </w:rPr>
            </w:pPr>
            <w:r w:rsidRPr="002F58D3">
              <w:rPr>
                <w:rFonts w:hint="eastAsia"/>
                <w:b/>
                <w:bCs/>
              </w:rPr>
              <w:t>（チェックを入れること）</w:t>
            </w:r>
          </w:p>
        </w:tc>
        <w:tc>
          <w:tcPr>
            <w:tcW w:w="3604" w:type="pct"/>
            <w:gridSpan w:val="2"/>
            <w:vAlign w:val="center"/>
          </w:tcPr>
          <w:p w14:paraId="3E7BA9BB" w14:textId="77777777" w:rsidR="00BF39C3" w:rsidRPr="002F58D3" w:rsidRDefault="00000000" w:rsidP="002F58D3">
            <w:sdt>
              <w:sdtPr>
                <w:id w:val="-1922331123"/>
                <w14:checkbox>
                  <w14:checked w14:val="0"/>
                  <w14:checkedState w14:val="2612" w14:font="ＭＳ ゴシック"/>
                  <w14:uncheckedState w14:val="2610" w14:font="ＭＳ ゴシック"/>
                </w14:checkbox>
              </w:sdtPr>
              <w:sdtContent>
                <w:r w:rsidR="00BF39C3" w:rsidRPr="002F58D3">
                  <w:rPr>
                    <w:rFonts w:ascii="Segoe UI Symbol" w:hAnsi="Segoe UI Symbol" w:cs="Segoe UI Symbol"/>
                  </w:rPr>
                  <w:t>☐</w:t>
                </w:r>
              </w:sdtContent>
            </w:sdt>
            <w:r w:rsidR="00BF39C3" w:rsidRPr="002F58D3">
              <w:t>車両に搭載したカメラによる車両内外の遠隔監視</w:t>
            </w:r>
          </w:p>
        </w:tc>
      </w:tr>
      <w:tr w:rsidR="00BF39C3" w:rsidRPr="002F58D3" w14:paraId="3824C11E" w14:textId="77777777" w:rsidTr="00BF39C3">
        <w:trPr>
          <w:trHeight w:val="20"/>
        </w:trPr>
        <w:tc>
          <w:tcPr>
            <w:tcW w:w="477" w:type="pct"/>
            <w:vMerge/>
            <w:shd w:val="clear" w:color="auto" w:fill="D9E2F3" w:themeFill="accent1" w:themeFillTint="33"/>
            <w:vAlign w:val="center"/>
          </w:tcPr>
          <w:p w14:paraId="7CA3C9F8" w14:textId="77777777" w:rsidR="00BF39C3" w:rsidRPr="002F58D3" w:rsidRDefault="00BF39C3" w:rsidP="002F58D3">
            <w:pPr>
              <w:rPr>
                <w:b/>
                <w:bCs/>
              </w:rPr>
            </w:pPr>
          </w:p>
        </w:tc>
        <w:tc>
          <w:tcPr>
            <w:tcW w:w="919" w:type="pct"/>
            <w:gridSpan w:val="2"/>
            <w:vMerge/>
            <w:shd w:val="clear" w:color="auto" w:fill="D9E2F3" w:themeFill="accent1" w:themeFillTint="33"/>
            <w:vAlign w:val="center"/>
          </w:tcPr>
          <w:p w14:paraId="328821E3" w14:textId="77777777" w:rsidR="00BF39C3" w:rsidRPr="002F58D3" w:rsidRDefault="00BF39C3" w:rsidP="002F58D3">
            <w:pPr>
              <w:rPr>
                <w:b/>
                <w:bCs/>
              </w:rPr>
            </w:pPr>
          </w:p>
        </w:tc>
        <w:tc>
          <w:tcPr>
            <w:tcW w:w="3604" w:type="pct"/>
            <w:gridSpan w:val="2"/>
            <w:vAlign w:val="center"/>
          </w:tcPr>
          <w:p w14:paraId="2B88BF6F" w14:textId="77777777" w:rsidR="00BF39C3" w:rsidRPr="002F58D3" w:rsidRDefault="00000000" w:rsidP="002F58D3">
            <w:sdt>
              <w:sdtPr>
                <w:id w:val="1757480856"/>
                <w14:checkbox>
                  <w14:checked w14:val="0"/>
                  <w14:checkedState w14:val="2612" w14:font="ＭＳ ゴシック"/>
                  <w14:uncheckedState w14:val="2610" w14:font="ＭＳ ゴシック"/>
                </w14:checkbox>
              </w:sdtPr>
              <w:sdtContent>
                <w:r w:rsidR="00BF39C3" w:rsidRPr="002F58D3">
                  <w:rPr>
                    <w:rFonts w:ascii="Segoe UI Symbol" w:hAnsi="Segoe UI Symbol" w:cs="Segoe UI Symbol"/>
                  </w:rPr>
                  <w:t>☐</w:t>
                </w:r>
              </w:sdtContent>
            </w:sdt>
            <w:r w:rsidR="00BF39C3" w:rsidRPr="002F58D3">
              <w:t>緊急時における車内との通話</w:t>
            </w:r>
          </w:p>
        </w:tc>
      </w:tr>
      <w:tr w:rsidR="00BF39C3" w:rsidRPr="002F58D3" w14:paraId="54870B05" w14:textId="77777777" w:rsidTr="00BF39C3">
        <w:trPr>
          <w:trHeight w:val="20"/>
        </w:trPr>
        <w:tc>
          <w:tcPr>
            <w:tcW w:w="477" w:type="pct"/>
            <w:vMerge/>
            <w:shd w:val="clear" w:color="auto" w:fill="D9E2F3" w:themeFill="accent1" w:themeFillTint="33"/>
            <w:vAlign w:val="center"/>
          </w:tcPr>
          <w:p w14:paraId="751173C9" w14:textId="77777777" w:rsidR="00BF39C3" w:rsidRPr="002F58D3" w:rsidRDefault="00BF39C3" w:rsidP="002F58D3">
            <w:pPr>
              <w:rPr>
                <w:b/>
                <w:bCs/>
              </w:rPr>
            </w:pPr>
          </w:p>
        </w:tc>
        <w:tc>
          <w:tcPr>
            <w:tcW w:w="919" w:type="pct"/>
            <w:gridSpan w:val="2"/>
            <w:vMerge/>
            <w:shd w:val="clear" w:color="auto" w:fill="D9E2F3" w:themeFill="accent1" w:themeFillTint="33"/>
            <w:vAlign w:val="center"/>
          </w:tcPr>
          <w:p w14:paraId="3993E8B2" w14:textId="77777777" w:rsidR="00BF39C3" w:rsidRPr="002F58D3" w:rsidRDefault="00BF39C3" w:rsidP="002F58D3">
            <w:pPr>
              <w:rPr>
                <w:b/>
                <w:bCs/>
              </w:rPr>
            </w:pPr>
          </w:p>
        </w:tc>
        <w:tc>
          <w:tcPr>
            <w:tcW w:w="3604" w:type="pct"/>
            <w:gridSpan w:val="2"/>
            <w:vAlign w:val="center"/>
          </w:tcPr>
          <w:p w14:paraId="7A52C61C" w14:textId="77777777" w:rsidR="00BF39C3" w:rsidRPr="002F58D3" w:rsidRDefault="00000000" w:rsidP="002F58D3">
            <w:sdt>
              <w:sdtPr>
                <w:id w:val="-626009249"/>
                <w14:checkbox>
                  <w14:checked w14:val="0"/>
                  <w14:checkedState w14:val="2612" w14:font="ＭＳ ゴシック"/>
                  <w14:uncheckedState w14:val="2610" w14:font="ＭＳ ゴシック"/>
                </w14:checkbox>
              </w:sdtPr>
              <w:sdtContent>
                <w:r w:rsidR="00BF39C3" w:rsidRPr="002F58D3">
                  <w:rPr>
                    <w:rFonts w:ascii="Segoe UI Symbol" w:hAnsi="Segoe UI Symbol" w:cs="Segoe UI Symbol"/>
                  </w:rPr>
                  <w:t>☐</w:t>
                </w:r>
              </w:sdtContent>
            </w:sdt>
            <w:r w:rsidR="00BF39C3" w:rsidRPr="002F58D3">
              <w:t>速度や位置等の車両走行状態のリアルタイムでの取得</w:t>
            </w:r>
          </w:p>
        </w:tc>
      </w:tr>
      <w:tr w:rsidR="00BF39C3" w:rsidRPr="002F58D3" w14:paraId="62353950" w14:textId="77777777" w:rsidTr="00BF39C3">
        <w:trPr>
          <w:trHeight w:val="20"/>
        </w:trPr>
        <w:tc>
          <w:tcPr>
            <w:tcW w:w="477" w:type="pct"/>
            <w:vMerge/>
            <w:shd w:val="clear" w:color="auto" w:fill="D9E2F3" w:themeFill="accent1" w:themeFillTint="33"/>
            <w:vAlign w:val="center"/>
          </w:tcPr>
          <w:p w14:paraId="5BBE998E" w14:textId="77777777" w:rsidR="00BF39C3" w:rsidRPr="002F58D3" w:rsidRDefault="00BF39C3" w:rsidP="002F58D3">
            <w:pPr>
              <w:rPr>
                <w:b/>
                <w:bCs/>
              </w:rPr>
            </w:pPr>
          </w:p>
        </w:tc>
        <w:tc>
          <w:tcPr>
            <w:tcW w:w="919" w:type="pct"/>
            <w:gridSpan w:val="2"/>
            <w:vMerge/>
            <w:shd w:val="clear" w:color="auto" w:fill="D9E2F3" w:themeFill="accent1" w:themeFillTint="33"/>
            <w:vAlign w:val="center"/>
          </w:tcPr>
          <w:p w14:paraId="3A15B527" w14:textId="77777777" w:rsidR="00BF39C3" w:rsidRPr="002F58D3" w:rsidRDefault="00BF39C3" w:rsidP="002F58D3">
            <w:pPr>
              <w:rPr>
                <w:b/>
                <w:bCs/>
              </w:rPr>
            </w:pPr>
          </w:p>
        </w:tc>
        <w:tc>
          <w:tcPr>
            <w:tcW w:w="3604" w:type="pct"/>
            <w:gridSpan w:val="2"/>
            <w:vAlign w:val="center"/>
          </w:tcPr>
          <w:p w14:paraId="6DD36777" w14:textId="77777777" w:rsidR="00BF39C3" w:rsidRPr="002F58D3" w:rsidRDefault="00000000" w:rsidP="002F58D3">
            <w:sdt>
              <w:sdtPr>
                <w:id w:val="-25644614"/>
                <w14:checkbox>
                  <w14:checked w14:val="0"/>
                  <w14:checkedState w14:val="2612" w14:font="ＭＳ ゴシック"/>
                  <w14:uncheckedState w14:val="2610" w14:font="ＭＳ ゴシック"/>
                </w14:checkbox>
              </w:sdtPr>
              <w:sdtContent>
                <w:r w:rsidR="00BF39C3" w:rsidRPr="002F58D3">
                  <w:rPr>
                    <w:rFonts w:ascii="Segoe UI Symbol" w:hAnsi="Segoe UI Symbol" w:cs="Segoe UI Symbol"/>
                  </w:rPr>
                  <w:t>☐</w:t>
                </w:r>
              </w:sdtContent>
            </w:sdt>
            <w:r w:rsidR="00BF39C3" w:rsidRPr="002F58D3">
              <w:t>実験車両に車両周辺の状況や車両状態情報の記録を行うドライブレコーダーやイベントデータレコーダー等を搭載すること</w:t>
            </w:r>
          </w:p>
        </w:tc>
      </w:tr>
      <w:tr w:rsidR="00BF39C3" w:rsidRPr="002F58D3" w14:paraId="726AA643" w14:textId="77777777" w:rsidTr="00BF39C3">
        <w:trPr>
          <w:trHeight w:val="20"/>
        </w:trPr>
        <w:tc>
          <w:tcPr>
            <w:tcW w:w="477" w:type="pct"/>
            <w:vMerge/>
            <w:shd w:val="clear" w:color="auto" w:fill="D9E2F3" w:themeFill="accent1" w:themeFillTint="33"/>
            <w:vAlign w:val="center"/>
          </w:tcPr>
          <w:p w14:paraId="2EE4A049" w14:textId="77777777" w:rsidR="00BF39C3" w:rsidRPr="002F58D3" w:rsidRDefault="00BF39C3" w:rsidP="002F58D3">
            <w:pPr>
              <w:rPr>
                <w:b/>
                <w:bCs/>
              </w:rPr>
            </w:pPr>
          </w:p>
        </w:tc>
        <w:tc>
          <w:tcPr>
            <w:tcW w:w="919" w:type="pct"/>
            <w:gridSpan w:val="2"/>
            <w:vMerge/>
            <w:shd w:val="clear" w:color="auto" w:fill="D9E2F3" w:themeFill="accent1" w:themeFillTint="33"/>
            <w:vAlign w:val="center"/>
          </w:tcPr>
          <w:p w14:paraId="13E5CB6B" w14:textId="77777777" w:rsidR="00BF39C3" w:rsidRPr="002F58D3" w:rsidRDefault="00BF39C3" w:rsidP="002F58D3">
            <w:pPr>
              <w:rPr>
                <w:b/>
                <w:bCs/>
              </w:rPr>
            </w:pPr>
          </w:p>
        </w:tc>
        <w:tc>
          <w:tcPr>
            <w:tcW w:w="3604" w:type="pct"/>
            <w:gridSpan w:val="2"/>
            <w:vAlign w:val="center"/>
          </w:tcPr>
          <w:p w14:paraId="71B97281" w14:textId="77777777" w:rsidR="00BF39C3" w:rsidRPr="002F58D3" w:rsidRDefault="00000000" w:rsidP="002F58D3">
            <w:sdt>
              <w:sdtPr>
                <w:id w:val="-1368442048"/>
                <w14:checkbox>
                  <w14:checked w14:val="0"/>
                  <w14:checkedState w14:val="2612" w14:font="ＭＳ ゴシック"/>
                  <w14:uncheckedState w14:val="2610" w14:font="ＭＳ ゴシック"/>
                </w14:checkbox>
              </w:sdtPr>
              <w:sdtContent>
                <w:r w:rsidR="00BF39C3" w:rsidRPr="002F58D3">
                  <w:rPr>
                    <w:rFonts w:ascii="Segoe UI Symbol" w:hAnsi="Segoe UI Symbol" w:cs="Segoe UI Symbol"/>
                  </w:rPr>
                  <w:t>☐</w:t>
                </w:r>
              </w:sdtContent>
            </w:sdt>
            <w:r w:rsidR="00BF39C3" w:rsidRPr="002F58D3">
              <w:t>公道実証実験中の実験車両に係るセンサ等により収集した車両状態情報を含む各種データ、センサの作動状況等について、交通事故又は交通違反が発生した場合の事後検証に利用することが可能な方法により、適切に記録・保存すること</w:t>
            </w:r>
          </w:p>
        </w:tc>
      </w:tr>
      <w:tr w:rsidR="00BF39C3" w:rsidRPr="002F58D3" w14:paraId="5B4A20CB" w14:textId="77777777" w:rsidTr="00BF39C3">
        <w:trPr>
          <w:trHeight w:val="20"/>
        </w:trPr>
        <w:tc>
          <w:tcPr>
            <w:tcW w:w="477" w:type="pct"/>
            <w:vMerge/>
            <w:shd w:val="clear" w:color="auto" w:fill="D9E2F3" w:themeFill="accent1" w:themeFillTint="33"/>
            <w:vAlign w:val="center"/>
          </w:tcPr>
          <w:p w14:paraId="00794BA9" w14:textId="77777777" w:rsidR="00BF39C3" w:rsidRPr="002F58D3" w:rsidRDefault="00BF39C3" w:rsidP="002F58D3">
            <w:pPr>
              <w:rPr>
                <w:b/>
                <w:bCs/>
              </w:rPr>
            </w:pPr>
          </w:p>
        </w:tc>
        <w:tc>
          <w:tcPr>
            <w:tcW w:w="919" w:type="pct"/>
            <w:gridSpan w:val="2"/>
            <w:shd w:val="clear" w:color="auto" w:fill="D9E2F3" w:themeFill="accent1" w:themeFillTint="33"/>
            <w:vAlign w:val="center"/>
          </w:tcPr>
          <w:p w14:paraId="4858347D" w14:textId="77777777" w:rsidR="00BF39C3" w:rsidRPr="002F58D3" w:rsidRDefault="00BF39C3" w:rsidP="002F58D3">
            <w:pPr>
              <w:rPr>
                <w:b/>
                <w:bCs/>
              </w:rPr>
            </w:pPr>
            <w:r w:rsidRPr="002F58D3">
              <w:rPr>
                <w:rFonts w:hint="eastAsia"/>
                <w:b/>
                <w:bCs/>
              </w:rPr>
              <w:t>その他装備</w:t>
            </w:r>
          </w:p>
        </w:tc>
        <w:tc>
          <w:tcPr>
            <w:tcW w:w="3604" w:type="pct"/>
            <w:gridSpan w:val="2"/>
            <w:vAlign w:val="center"/>
          </w:tcPr>
          <w:p w14:paraId="7AE26BAF" w14:textId="77777777" w:rsidR="00BF39C3" w:rsidRPr="002F58D3" w:rsidRDefault="00BF39C3" w:rsidP="002F58D3"/>
        </w:tc>
      </w:tr>
      <w:tr w:rsidR="00BF39C3" w:rsidRPr="002F58D3" w14:paraId="67FD3F0C" w14:textId="77777777" w:rsidTr="00BF39C3">
        <w:trPr>
          <w:trHeight w:val="20"/>
        </w:trPr>
        <w:tc>
          <w:tcPr>
            <w:tcW w:w="477" w:type="pct"/>
            <w:vMerge w:val="restart"/>
            <w:shd w:val="clear" w:color="auto" w:fill="D9E2F3" w:themeFill="accent1" w:themeFillTint="33"/>
            <w:vAlign w:val="center"/>
          </w:tcPr>
          <w:p w14:paraId="45D8EE47" w14:textId="77777777" w:rsidR="00BF39C3" w:rsidRPr="002F58D3" w:rsidRDefault="00BF39C3" w:rsidP="002F58D3">
            <w:pPr>
              <w:rPr>
                <w:b/>
                <w:bCs/>
              </w:rPr>
            </w:pPr>
            <w:r w:rsidRPr="002F58D3">
              <w:rPr>
                <w:rFonts w:hint="eastAsia"/>
                <w:b/>
                <w:bCs/>
              </w:rPr>
              <w:t>走行可能環境</w:t>
            </w:r>
          </w:p>
        </w:tc>
        <w:tc>
          <w:tcPr>
            <w:tcW w:w="919" w:type="pct"/>
            <w:gridSpan w:val="2"/>
            <w:shd w:val="clear" w:color="auto" w:fill="D9E2F3" w:themeFill="accent1" w:themeFillTint="33"/>
            <w:vAlign w:val="center"/>
          </w:tcPr>
          <w:p w14:paraId="2E39EE2A" w14:textId="77777777" w:rsidR="00BF39C3" w:rsidRPr="002F58D3" w:rsidRDefault="00BF39C3" w:rsidP="002F58D3">
            <w:pPr>
              <w:rPr>
                <w:b/>
                <w:bCs/>
              </w:rPr>
            </w:pPr>
            <w:r w:rsidRPr="002F58D3">
              <w:rPr>
                <w:rFonts w:hint="eastAsia"/>
                <w:b/>
                <w:bCs/>
              </w:rPr>
              <w:t>天候</w:t>
            </w:r>
          </w:p>
        </w:tc>
        <w:tc>
          <w:tcPr>
            <w:tcW w:w="3604" w:type="pct"/>
            <w:gridSpan w:val="2"/>
            <w:vAlign w:val="center"/>
          </w:tcPr>
          <w:p w14:paraId="7F7288F6" w14:textId="77777777" w:rsidR="00BF39C3" w:rsidRPr="002F58D3" w:rsidRDefault="00BF39C3" w:rsidP="002F58D3"/>
        </w:tc>
      </w:tr>
      <w:tr w:rsidR="00BF39C3" w:rsidRPr="002F58D3" w14:paraId="57B46788" w14:textId="77777777" w:rsidTr="00BF39C3">
        <w:trPr>
          <w:trHeight w:val="20"/>
        </w:trPr>
        <w:tc>
          <w:tcPr>
            <w:tcW w:w="477" w:type="pct"/>
            <w:vMerge/>
            <w:shd w:val="clear" w:color="auto" w:fill="D9E2F3" w:themeFill="accent1" w:themeFillTint="33"/>
            <w:vAlign w:val="center"/>
          </w:tcPr>
          <w:p w14:paraId="7968AEF6" w14:textId="77777777" w:rsidR="00BF39C3" w:rsidRPr="002F58D3" w:rsidRDefault="00BF39C3" w:rsidP="002F58D3">
            <w:pPr>
              <w:rPr>
                <w:b/>
                <w:bCs/>
              </w:rPr>
            </w:pPr>
          </w:p>
        </w:tc>
        <w:tc>
          <w:tcPr>
            <w:tcW w:w="919" w:type="pct"/>
            <w:gridSpan w:val="2"/>
            <w:shd w:val="clear" w:color="auto" w:fill="D9E2F3" w:themeFill="accent1" w:themeFillTint="33"/>
            <w:vAlign w:val="center"/>
          </w:tcPr>
          <w:p w14:paraId="400CFA05" w14:textId="77777777" w:rsidR="00BF39C3" w:rsidRPr="002F58D3" w:rsidRDefault="00BF39C3" w:rsidP="002F58D3">
            <w:pPr>
              <w:rPr>
                <w:b/>
                <w:bCs/>
              </w:rPr>
            </w:pPr>
            <w:r w:rsidRPr="002F58D3">
              <w:rPr>
                <w:rFonts w:hint="eastAsia"/>
                <w:b/>
                <w:bCs/>
              </w:rPr>
              <w:t>照度</w:t>
            </w:r>
          </w:p>
        </w:tc>
        <w:tc>
          <w:tcPr>
            <w:tcW w:w="3604" w:type="pct"/>
            <w:gridSpan w:val="2"/>
            <w:vAlign w:val="center"/>
          </w:tcPr>
          <w:p w14:paraId="4CE065F6" w14:textId="77777777" w:rsidR="00BF39C3" w:rsidRPr="002F58D3" w:rsidRDefault="00BF39C3" w:rsidP="002F58D3"/>
        </w:tc>
      </w:tr>
      <w:tr w:rsidR="00BF39C3" w:rsidRPr="002F58D3" w14:paraId="2BD80072" w14:textId="77777777" w:rsidTr="00D55D88">
        <w:trPr>
          <w:trHeight w:val="20"/>
        </w:trPr>
        <w:tc>
          <w:tcPr>
            <w:tcW w:w="477" w:type="pct"/>
            <w:vMerge w:val="restart"/>
            <w:shd w:val="clear" w:color="auto" w:fill="D9E2F3" w:themeFill="accent1" w:themeFillTint="33"/>
            <w:vAlign w:val="center"/>
          </w:tcPr>
          <w:p w14:paraId="3EF4AC17" w14:textId="77777777" w:rsidR="00BF39C3" w:rsidRPr="002F58D3" w:rsidRDefault="00BF39C3" w:rsidP="002F58D3">
            <w:pPr>
              <w:rPr>
                <w:b/>
                <w:bCs/>
              </w:rPr>
            </w:pPr>
            <w:r w:rsidRPr="002F58D3">
              <w:rPr>
                <w:rFonts w:hint="eastAsia"/>
                <w:b/>
                <w:bCs/>
              </w:rPr>
              <w:t>保有機能</w:t>
            </w:r>
          </w:p>
        </w:tc>
        <w:tc>
          <w:tcPr>
            <w:tcW w:w="573" w:type="pct"/>
            <w:vMerge w:val="restart"/>
            <w:shd w:val="clear" w:color="auto" w:fill="D9E2F3" w:themeFill="accent1" w:themeFillTint="33"/>
            <w:vAlign w:val="center"/>
          </w:tcPr>
          <w:p w14:paraId="4B7AC679" w14:textId="77777777" w:rsidR="00BF39C3" w:rsidRPr="002F58D3" w:rsidRDefault="00BF39C3" w:rsidP="002F58D3">
            <w:pPr>
              <w:rPr>
                <w:b/>
                <w:bCs/>
              </w:rPr>
            </w:pPr>
            <w:r w:rsidRPr="002F58D3">
              <w:rPr>
                <w:rFonts w:hint="eastAsia"/>
                <w:b/>
                <w:bCs/>
              </w:rPr>
              <w:t>自車</w:t>
            </w:r>
          </w:p>
          <w:p w14:paraId="401CDAD0" w14:textId="77777777" w:rsidR="00BF39C3" w:rsidRPr="002F58D3" w:rsidRDefault="00BF39C3" w:rsidP="002F58D3">
            <w:pPr>
              <w:rPr>
                <w:b/>
                <w:bCs/>
              </w:rPr>
            </w:pPr>
            <w:r w:rsidRPr="002F58D3">
              <w:rPr>
                <w:rFonts w:hint="eastAsia"/>
                <w:b/>
                <w:bCs/>
              </w:rPr>
              <w:t>操作</w:t>
            </w:r>
          </w:p>
        </w:tc>
        <w:tc>
          <w:tcPr>
            <w:tcW w:w="346" w:type="pct"/>
            <w:shd w:val="clear" w:color="auto" w:fill="D9E2F3" w:themeFill="accent1" w:themeFillTint="33"/>
            <w:vAlign w:val="center"/>
          </w:tcPr>
          <w:p w14:paraId="2E0322A6" w14:textId="77777777" w:rsidR="00BF39C3" w:rsidRPr="002F58D3" w:rsidRDefault="00BF39C3" w:rsidP="002F58D3">
            <w:pPr>
              <w:rPr>
                <w:b/>
                <w:bCs/>
              </w:rPr>
            </w:pPr>
            <w:r w:rsidRPr="002F58D3">
              <w:rPr>
                <w:rFonts w:hint="eastAsia"/>
                <w:b/>
                <w:bCs/>
              </w:rPr>
              <w:t>左折</w:t>
            </w:r>
          </w:p>
        </w:tc>
        <w:tc>
          <w:tcPr>
            <w:tcW w:w="816" w:type="pct"/>
            <w:vAlign w:val="center"/>
          </w:tcPr>
          <w:p w14:paraId="4954FFEA" w14:textId="77777777" w:rsidR="00BF39C3" w:rsidRPr="002F58D3" w:rsidRDefault="00BF39C3" w:rsidP="002F58D3">
            <w:r w:rsidRPr="002F58D3">
              <w:rPr>
                <w:rFonts w:hint="eastAsia"/>
              </w:rPr>
              <w:t>走行可否</w:t>
            </w:r>
          </w:p>
        </w:tc>
        <w:tc>
          <w:tcPr>
            <w:tcW w:w="2788" w:type="pct"/>
            <w:vAlign w:val="center"/>
          </w:tcPr>
          <w:p w14:paraId="5CEA8408" w14:textId="77777777" w:rsidR="00BF39C3" w:rsidRPr="002F58D3" w:rsidRDefault="00BF39C3" w:rsidP="002F58D3">
            <w:r w:rsidRPr="002F58D3">
              <w:rPr>
                <w:rFonts w:hint="eastAsia"/>
                <w:color w:val="FF0000"/>
              </w:rPr>
              <w:t>※</w:t>
            </w:r>
            <w:r w:rsidRPr="002F58D3">
              <w:rPr>
                <w:rFonts w:hint="eastAsia"/>
                <w:color w:val="FF0000"/>
              </w:rPr>
              <w:t>(</w:t>
            </w:r>
            <w:r w:rsidRPr="002F58D3">
              <w:rPr>
                <w:rFonts w:hint="eastAsia"/>
                <w:color w:val="FF0000"/>
              </w:rPr>
              <w:t>人的介入を要する場合は否</w:t>
            </w:r>
            <w:r w:rsidRPr="002F58D3">
              <w:rPr>
                <w:rFonts w:hint="eastAsia"/>
                <w:color w:val="FF0000"/>
              </w:rPr>
              <w:t>)</w:t>
            </w:r>
          </w:p>
        </w:tc>
      </w:tr>
      <w:tr w:rsidR="00BF39C3" w:rsidRPr="002F58D3" w14:paraId="1F712A27" w14:textId="77777777" w:rsidTr="00D55D88">
        <w:trPr>
          <w:trHeight w:val="20"/>
        </w:trPr>
        <w:tc>
          <w:tcPr>
            <w:tcW w:w="477" w:type="pct"/>
            <w:vMerge/>
            <w:shd w:val="clear" w:color="auto" w:fill="D9E2F3" w:themeFill="accent1" w:themeFillTint="33"/>
            <w:vAlign w:val="center"/>
          </w:tcPr>
          <w:p w14:paraId="1895F194" w14:textId="77777777" w:rsidR="00BF39C3" w:rsidRPr="002F58D3" w:rsidRDefault="00BF39C3" w:rsidP="002F58D3">
            <w:pPr>
              <w:rPr>
                <w:b/>
                <w:bCs/>
              </w:rPr>
            </w:pPr>
          </w:p>
        </w:tc>
        <w:tc>
          <w:tcPr>
            <w:tcW w:w="573" w:type="pct"/>
            <w:vMerge/>
            <w:shd w:val="clear" w:color="auto" w:fill="D9E2F3" w:themeFill="accent1" w:themeFillTint="33"/>
            <w:vAlign w:val="center"/>
          </w:tcPr>
          <w:p w14:paraId="4B617E47" w14:textId="77777777" w:rsidR="00BF39C3" w:rsidRPr="002F58D3" w:rsidRDefault="00BF39C3" w:rsidP="002F58D3">
            <w:pPr>
              <w:rPr>
                <w:b/>
                <w:bCs/>
              </w:rPr>
            </w:pPr>
          </w:p>
        </w:tc>
        <w:tc>
          <w:tcPr>
            <w:tcW w:w="346" w:type="pct"/>
            <w:shd w:val="clear" w:color="auto" w:fill="D9E2F3" w:themeFill="accent1" w:themeFillTint="33"/>
            <w:vAlign w:val="center"/>
          </w:tcPr>
          <w:p w14:paraId="76363684" w14:textId="77777777" w:rsidR="00BF39C3" w:rsidRPr="002F58D3" w:rsidRDefault="00BF39C3" w:rsidP="002F58D3">
            <w:pPr>
              <w:rPr>
                <w:b/>
                <w:bCs/>
              </w:rPr>
            </w:pPr>
            <w:r w:rsidRPr="002F58D3">
              <w:rPr>
                <w:rFonts w:hint="eastAsia"/>
                <w:b/>
                <w:bCs/>
              </w:rPr>
              <w:t>右折</w:t>
            </w:r>
          </w:p>
        </w:tc>
        <w:tc>
          <w:tcPr>
            <w:tcW w:w="816" w:type="pct"/>
            <w:vAlign w:val="center"/>
          </w:tcPr>
          <w:p w14:paraId="18D66628" w14:textId="77777777" w:rsidR="00BF39C3" w:rsidRPr="002F58D3" w:rsidRDefault="00BF39C3" w:rsidP="002F58D3">
            <w:r w:rsidRPr="002F58D3">
              <w:rPr>
                <w:rFonts w:hint="eastAsia"/>
              </w:rPr>
              <w:t>走行可否</w:t>
            </w:r>
          </w:p>
        </w:tc>
        <w:tc>
          <w:tcPr>
            <w:tcW w:w="2788" w:type="pct"/>
            <w:vAlign w:val="center"/>
          </w:tcPr>
          <w:p w14:paraId="7419DE46" w14:textId="77777777" w:rsidR="00BF39C3" w:rsidRPr="002F58D3" w:rsidRDefault="00BF39C3" w:rsidP="002F58D3">
            <w:r w:rsidRPr="002F58D3">
              <w:rPr>
                <w:rFonts w:hint="eastAsia"/>
                <w:color w:val="FF0000"/>
              </w:rPr>
              <w:t>※</w:t>
            </w:r>
            <w:r w:rsidRPr="002F58D3">
              <w:rPr>
                <w:rFonts w:hint="eastAsia"/>
                <w:color w:val="FF0000"/>
              </w:rPr>
              <w:t>(</w:t>
            </w:r>
            <w:r w:rsidRPr="002F58D3">
              <w:rPr>
                <w:rFonts w:hint="eastAsia"/>
                <w:color w:val="FF0000"/>
              </w:rPr>
              <w:t>人的介入を要する場合は否</w:t>
            </w:r>
            <w:r w:rsidRPr="002F58D3">
              <w:rPr>
                <w:rFonts w:hint="eastAsia"/>
                <w:color w:val="FF0000"/>
              </w:rPr>
              <w:t>)</w:t>
            </w:r>
          </w:p>
        </w:tc>
      </w:tr>
      <w:tr w:rsidR="00BF39C3" w:rsidRPr="002F58D3" w14:paraId="13B45C51" w14:textId="77777777" w:rsidTr="00D55D88">
        <w:trPr>
          <w:trHeight w:val="20"/>
        </w:trPr>
        <w:tc>
          <w:tcPr>
            <w:tcW w:w="477" w:type="pct"/>
            <w:vMerge/>
            <w:shd w:val="clear" w:color="auto" w:fill="D9E2F3" w:themeFill="accent1" w:themeFillTint="33"/>
            <w:vAlign w:val="center"/>
          </w:tcPr>
          <w:p w14:paraId="536AE46C" w14:textId="77777777" w:rsidR="00BF39C3" w:rsidRPr="002F58D3" w:rsidRDefault="00BF39C3" w:rsidP="002F58D3">
            <w:pPr>
              <w:rPr>
                <w:b/>
                <w:bCs/>
              </w:rPr>
            </w:pPr>
          </w:p>
        </w:tc>
        <w:tc>
          <w:tcPr>
            <w:tcW w:w="573" w:type="pct"/>
            <w:vMerge/>
            <w:shd w:val="clear" w:color="auto" w:fill="D9E2F3" w:themeFill="accent1" w:themeFillTint="33"/>
            <w:vAlign w:val="center"/>
          </w:tcPr>
          <w:p w14:paraId="46C9DD4C" w14:textId="77777777" w:rsidR="00BF39C3" w:rsidRPr="002F58D3" w:rsidRDefault="00BF39C3" w:rsidP="002F58D3">
            <w:pPr>
              <w:rPr>
                <w:b/>
                <w:bCs/>
              </w:rPr>
            </w:pPr>
          </w:p>
        </w:tc>
        <w:tc>
          <w:tcPr>
            <w:tcW w:w="346" w:type="pct"/>
            <w:shd w:val="clear" w:color="auto" w:fill="D9E2F3" w:themeFill="accent1" w:themeFillTint="33"/>
            <w:vAlign w:val="center"/>
          </w:tcPr>
          <w:p w14:paraId="493B9330" w14:textId="77777777" w:rsidR="00BF39C3" w:rsidRPr="002F58D3" w:rsidRDefault="00BF39C3" w:rsidP="002F58D3">
            <w:pPr>
              <w:rPr>
                <w:b/>
                <w:bCs/>
              </w:rPr>
            </w:pPr>
            <w:r w:rsidRPr="002F58D3">
              <w:rPr>
                <w:rFonts w:hint="eastAsia"/>
                <w:b/>
                <w:bCs/>
              </w:rPr>
              <w:t>車線</w:t>
            </w:r>
          </w:p>
          <w:p w14:paraId="0D8A6578" w14:textId="77777777" w:rsidR="00BF39C3" w:rsidRPr="002F58D3" w:rsidRDefault="00BF39C3" w:rsidP="002F58D3">
            <w:pPr>
              <w:rPr>
                <w:b/>
                <w:bCs/>
              </w:rPr>
            </w:pPr>
            <w:r w:rsidRPr="002F58D3">
              <w:rPr>
                <w:rFonts w:hint="eastAsia"/>
                <w:b/>
                <w:bCs/>
              </w:rPr>
              <w:t>変更</w:t>
            </w:r>
          </w:p>
        </w:tc>
        <w:tc>
          <w:tcPr>
            <w:tcW w:w="816" w:type="pct"/>
            <w:vAlign w:val="center"/>
          </w:tcPr>
          <w:p w14:paraId="11635595" w14:textId="77777777" w:rsidR="00BF39C3" w:rsidRPr="002F58D3" w:rsidRDefault="00BF39C3" w:rsidP="002F58D3">
            <w:r w:rsidRPr="002F58D3">
              <w:rPr>
                <w:rFonts w:hint="eastAsia"/>
              </w:rPr>
              <w:t>走行可否</w:t>
            </w:r>
          </w:p>
        </w:tc>
        <w:tc>
          <w:tcPr>
            <w:tcW w:w="2788" w:type="pct"/>
            <w:vAlign w:val="center"/>
          </w:tcPr>
          <w:p w14:paraId="2AD6F651" w14:textId="77777777" w:rsidR="00BF39C3" w:rsidRPr="002F58D3" w:rsidRDefault="00BF39C3" w:rsidP="002F58D3">
            <w:r w:rsidRPr="002F58D3">
              <w:rPr>
                <w:rFonts w:hint="eastAsia"/>
                <w:color w:val="FF0000"/>
              </w:rPr>
              <w:t>※</w:t>
            </w:r>
            <w:r w:rsidRPr="002F58D3">
              <w:rPr>
                <w:rFonts w:hint="eastAsia"/>
                <w:color w:val="FF0000"/>
              </w:rPr>
              <w:t>(</w:t>
            </w:r>
            <w:r w:rsidRPr="002F58D3">
              <w:rPr>
                <w:rFonts w:hint="eastAsia"/>
                <w:color w:val="FF0000"/>
              </w:rPr>
              <w:t>人的介入を要する場合は否</w:t>
            </w:r>
            <w:r w:rsidRPr="002F58D3">
              <w:rPr>
                <w:rFonts w:hint="eastAsia"/>
                <w:color w:val="FF0000"/>
              </w:rPr>
              <w:t>)</w:t>
            </w:r>
          </w:p>
        </w:tc>
      </w:tr>
      <w:tr w:rsidR="00BF39C3" w:rsidRPr="002F58D3" w14:paraId="780DB40C" w14:textId="77777777" w:rsidTr="00D55D88">
        <w:trPr>
          <w:trHeight w:val="20"/>
        </w:trPr>
        <w:tc>
          <w:tcPr>
            <w:tcW w:w="477" w:type="pct"/>
            <w:vMerge/>
            <w:shd w:val="clear" w:color="auto" w:fill="D9E2F3" w:themeFill="accent1" w:themeFillTint="33"/>
            <w:vAlign w:val="center"/>
          </w:tcPr>
          <w:p w14:paraId="09464F91" w14:textId="77777777" w:rsidR="00BF39C3" w:rsidRPr="002F58D3" w:rsidRDefault="00BF39C3" w:rsidP="002F58D3">
            <w:pPr>
              <w:rPr>
                <w:b/>
                <w:bCs/>
              </w:rPr>
            </w:pPr>
          </w:p>
        </w:tc>
        <w:tc>
          <w:tcPr>
            <w:tcW w:w="573" w:type="pct"/>
            <w:vMerge/>
            <w:shd w:val="clear" w:color="auto" w:fill="D9E2F3" w:themeFill="accent1" w:themeFillTint="33"/>
            <w:vAlign w:val="center"/>
          </w:tcPr>
          <w:p w14:paraId="696733BB" w14:textId="77777777" w:rsidR="00BF39C3" w:rsidRPr="002F58D3" w:rsidRDefault="00BF39C3" w:rsidP="002F58D3">
            <w:pPr>
              <w:rPr>
                <w:b/>
                <w:bCs/>
              </w:rPr>
            </w:pPr>
          </w:p>
        </w:tc>
        <w:tc>
          <w:tcPr>
            <w:tcW w:w="346" w:type="pct"/>
            <w:shd w:val="clear" w:color="auto" w:fill="D9E2F3" w:themeFill="accent1" w:themeFillTint="33"/>
            <w:vAlign w:val="center"/>
          </w:tcPr>
          <w:p w14:paraId="373886C5" w14:textId="77777777" w:rsidR="00BF39C3" w:rsidRPr="002F58D3" w:rsidRDefault="00BF39C3" w:rsidP="002F58D3">
            <w:pPr>
              <w:rPr>
                <w:b/>
                <w:bCs/>
              </w:rPr>
            </w:pPr>
            <w:r w:rsidRPr="002F58D3">
              <w:rPr>
                <w:rFonts w:hint="eastAsia"/>
                <w:b/>
                <w:bCs/>
              </w:rPr>
              <w:t>障害物回避</w:t>
            </w:r>
          </w:p>
        </w:tc>
        <w:tc>
          <w:tcPr>
            <w:tcW w:w="816" w:type="pct"/>
            <w:vAlign w:val="center"/>
          </w:tcPr>
          <w:p w14:paraId="0E96F462" w14:textId="77777777" w:rsidR="00BF39C3" w:rsidRPr="002F58D3" w:rsidRDefault="00BF39C3" w:rsidP="002F58D3">
            <w:r w:rsidRPr="002F58D3">
              <w:rPr>
                <w:rFonts w:hint="eastAsia"/>
              </w:rPr>
              <w:t>対応可否</w:t>
            </w:r>
          </w:p>
        </w:tc>
        <w:tc>
          <w:tcPr>
            <w:tcW w:w="2788" w:type="pct"/>
            <w:vAlign w:val="center"/>
          </w:tcPr>
          <w:p w14:paraId="502A0BA6" w14:textId="77777777" w:rsidR="00BF39C3" w:rsidRPr="002F58D3" w:rsidRDefault="00BF39C3" w:rsidP="002F58D3">
            <w:r w:rsidRPr="002F58D3">
              <w:rPr>
                <w:rFonts w:hint="eastAsia"/>
                <w:color w:val="FF0000"/>
              </w:rPr>
              <w:t>※</w:t>
            </w:r>
            <w:r w:rsidRPr="002F58D3">
              <w:rPr>
                <w:rFonts w:hint="eastAsia"/>
                <w:color w:val="FF0000"/>
              </w:rPr>
              <w:t>(</w:t>
            </w:r>
            <w:r w:rsidRPr="002F58D3">
              <w:rPr>
                <w:rFonts w:hint="eastAsia"/>
                <w:color w:val="FF0000"/>
              </w:rPr>
              <w:t>人的介入を要する場合は否</w:t>
            </w:r>
            <w:r w:rsidRPr="002F58D3">
              <w:rPr>
                <w:rFonts w:hint="eastAsia"/>
                <w:color w:val="FF0000"/>
              </w:rPr>
              <w:t>)</w:t>
            </w:r>
          </w:p>
        </w:tc>
      </w:tr>
      <w:tr w:rsidR="00BF39C3" w:rsidRPr="002F58D3" w14:paraId="71F9F797" w14:textId="77777777" w:rsidTr="00BF39C3">
        <w:trPr>
          <w:trHeight w:val="20"/>
        </w:trPr>
        <w:tc>
          <w:tcPr>
            <w:tcW w:w="477" w:type="pct"/>
            <w:vMerge/>
            <w:shd w:val="clear" w:color="auto" w:fill="D9E2F3" w:themeFill="accent1" w:themeFillTint="33"/>
            <w:vAlign w:val="center"/>
          </w:tcPr>
          <w:p w14:paraId="40C11AE8" w14:textId="77777777" w:rsidR="00BF39C3" w:rsidRPr="002F58D3" w:rsidRDefault="00BF39C3" w:rsidP="002F58D3">
            <w:pPr>
              <w:rPr>
                <w:b/>
                <w:bCs/>
              </w:rPr>
            </w:pPr>
          </w:p>
        </w:tc>
        <w:tc>
          <w:tcPr>
            <w:tcW w:w="919" w:type="pct"/>
            <w:gridSpan w:val="2"/>
            <w:shd w:val="clear" w:color="auto" w:fill="D9E2F3" w:themeFill="accent1" w:themeFillTint="33"/>
            <w:vAlign w:val="center"/>
          </w:tcPr>
          <w:p w14:paraId="4B321B82" w14:textId="77777777" w:rsidR="00BF39C3" w:rsidRPr="002F58D3" w:rsidRDefault="00BF39C3" w:rsidP="002F58D3">
            <w:pPr>
              <w:rPr>
                <w:b/>
                <w:bCs/>
              </w:rPr>
            </w:pPr>
            <w:r w:rsidRPr="002F58D3">
              <w:rPr>
                <w:rFonts w:hint="eastAsia"/>
                <w:b/>
                <w:bCs/>
              </w:rPr>
              <w:t>対象認識</w:t>
            </w:r>
          </w:p>
        </w:tc>
        <w:tc>
          <w:tcPr>
            <w:tcW w:w="3604" w:type="pct"/>
            <w:gridSpan w:val="2"/>
            <w:vAlign w:val="center"/>
          </w:tcPr>
          <w:p w14:paraId="5C563346" w14:textId="77777777" w:rsidR="00BF39C3" w:rsidRPr="002F58D3" w:rsidRDefault="00BF39C3" w:rsidP="002F58D3"/>
        </w:tc>
      </w:tr>
      <w:tr w:rsidR="00BF39C3" w:rsidRPr="002F58D3" w14:paraId="593CE2C0" w14:textId="77777777" w:rsidTr="00BF39C3">
        <w:trPr>
          <w:trHeight w:val="20"/>
        </w:trPr>
        <w:tc>
          <w:tcPr>
            <w:tcW w:w="477" w:type="pct"/>
            <w:vMerge/>
            <w:shd w:val="clear" w:color="auto" w:fill="D9E2F3" w:themeFill="accent1" w:themeFillTint="33"/>
            <w:vAlign w:val="center"/>
          </w:tcPr>
          <w:p w14:paraId="1D9C6307" w14:textId="77777777" w:rsidR="00BF39C3" w:rsidRPr="002F58D3" w:rsidRDefault="00BF39C3" w:rsidP="002F58D3">
            <w:pPr>
              <w:rPr>
                <w:b/>
                <w:bCs/>
              </w:rPr>
            </w:pPr>
          </w:p>
        </w:tc>
        <w:tc>
          <w:tcPr>
            <w:tcW w:w="919" w:type="pct"/>
            <w:gridSpan w:val="2"/>
            <w:shd w:val="clear" w:color="auto" w:fill="D9E2F3" w:themeFill="accent1" w:themeFillTint="33"/>
            <w:vAlign w:val="center"/>
          </w:tcPr>
          <w:p w14:paraId="138FD119" w14:textId="77777777" w:rsidR="00BF39C3" w:rsidRPr="002F58D3" w:rsidRDefault="00BF39C3" w:rsidP="002F58D3">
            <w:pPr>
              <w:rPr>
                <w:b/>
                <w:bCs/>
              </w:rPr>
            </w:pPr>
            <w:r w:rsidRPr="002F58D3">
              <w:rPr>
                <w:rFonts w:hint="eastAsia"/>
                <w:b/>
                <w:bCs/>
              </w:rPr>
              <w:t>白線認識</w:t>
            </w:r>
          </w:p>
        </w:tc>
        <w:tc>
          <w:tcPr>
            <w:tcW w:w="3604" w:type="pct"/>
            <w:gridSpan w:val="2"/>
            <w:vAlign w:val="center"/>
          </w:tcPr>
          <w:p w14:paraId="0F555F7C" w14:textId="77777777" w:rsidR="00BF39C3" w:rsidRPr="002F58D3" w:rsidRDefault="00BF39C3" w:rsidP="002F58D3"/>
        </w:tc>
      </w:tr>
      <w:tr w:rsidR="00BF39C3" w:rsidRPr="002F58D3" w14:paraId="3B5E2D7C" w14:textId="77777777" w:rsidTr="00BF39C3">
        <w:trPr>
          <w:trHeight w:val="20"/>
        </w:trPr>
        <w:tc>
          <w:tcPr>
            <w:tcW w:w="477" w:type="pct"/>
            <w:vMerge/>
            <w:shd w:val="clear" w:color="auto" w:fill="D9E2F3" w:themeFill="accent1" w:themeFillTint="33"/>
            <w:vAlign w:val="center"/>
          </w:tcPr>
          <w:p w14:paraId="0FD3BD44" w14:textId="77777777" w:rsidR="00BF39C3" w:rsidRPr="002F58D3" w:rsidRDefault="00BF39C3" w:rsidP="002F58D3">
            <w:pPr>
              <w:rPr>
                <w:b/>
                <w:bCs/>
              </w:rPr>
            </w:pPr>
          </w:p>
        </w:tc>
        <w:tc>
          <w:tcPr>
            <w:tcW w:w="919" w:type="pct"/>
            <w:gridSpan w:val="2"/>
            <w:shd w:val="clear" w:color="auto" w:fill="D9E2F3" w:themeFill="accent1" w:themeFillTint="33"/>
            <w:vAlign w:val="center"/>
          </w:tcPr>
          <w:p w14:paraId="49108131" w14:textId="77777777" w:rsidR="00BF39C3" w:rsidRPr="002F58D3" w:rsidRDefault="00BF39C3" w:rsidP="002F58D3">
            <w:pPr>
              <w:rPr>
                <w:b/>
                <w:bCs/>
              </w:rPr>
            </w:pPr>
            <w:r w:rsidRPr="002F58D3">
              <w:rPr>
                <w:rFonts w:hint="eastAsia"/>
                <w:b/>
                <w:bCs/>
              </w:rPr>
              <w:t>標識認識</w:t>
            </w:r>
          </w:p>
        </w:tc>
        <w:tc>
          <w:tcPr>
            <w:tcW w:w="3604" w:type="pct"/>
            <w:gridSpan w:val="2"/>
            <w:vAlign w:val="center"/>
          </w:tcPr>
          <w:p w14:paraId="19390414" w14:textId="77777777" w:rsidR="00BF39C3" w:rsidRPr="002F58D3" w:rsidRDefault="00BF39C3" w:rsidP="002F58D3"/>
        </w:tc>
      </w:tr>
      <w:tr w:rsidR="00BF39C3" w:rsidRPr="002F58D3" w14:paraId="55141906" w14:textId="77777777" w:rsidTr="00BF39C3">
        <w:trPr>
          <w:trHeight w:val="20"/>
        </w:trPr>
        <w:tc>
          <w:tcPr>
            <w:tcW w:w="477" w:type="pct"/>
            <w:vMerge/>
            <w:shd w:val="clear" w:color="auto" w:fill="D9E2F3" w:themeFill="accent1" w:themeFillTint="33"/>
            <w:vAlign w:val="center"/>
          </w:tcPr>
          <w:p w14:paraId="2703CD0F" w14:textId="77777777" w:rsidR="00BF39C3" w:rsidRPr="002F58D3" w:rsidRDefault="00BF39C3" w:rsidP="002F58D3">
            <w:pPr>
              <w:rPr>
                <w:b/>
                <w:bCs/>
              </w:rPr>
            </w:pPr>
          </w:p>
        </w:tc>
        <w:tc>
          <w:tcPr>
            <w:tcW w:w="919" w:type="pct"/>
            <w:gridSpan w:val="2"/>
            <w:shd w:val="clear" w:color="auto" w:fill="D9E2F3" w:themeFill="accent1" w:themeFillTint="33"/>
            <w:vAlign w:val="center"/>
          </w:tcPr>
          <w:p w14:paraId="57DE7836" w14:textId="77777777" w:rsidR="00BF39C3" w:rsidRPr="002F58D3" w:rsidRDefault="00BF39C3" w:rsidP="002F58D3">
            <w:pPr>
              <w:rPr>
                <w:b/>
                <w:bCs/>
              </w:rPr>
            </w:pPr>
            <w:r w:rsidRPr="002F58D3">
              <w:rPr>
                <w:rFonts w:hint="eastAsia"/>
                <w:b/>
                <w:bCs/>
              </w:rPr>
              <w:t>信号認識</w:t>
            </w:r>
          </w:p>
        </w:tc>
        <w:tc>
          <w:tcPr>
            <w:tcW w:w="3604" w:type="pct"/>
            <w:gridSpan w:val="2"/>
            <w:vAlign w:val="center"/>
          </w:tcPr>
          <w:p w14:paraId="0CB69F90" w14:textId="77777777" w:rsidR="00BF39C3" w:rsidRPr="002F58D3" w:rsidRDefault="00BF39C3" w:rsidP="002F58D3"/>
        </w:tc>
      </w:tr>
      <w:tr w:rsidR="00BF39C3" w:rsidRPr="002F58D3" w14:paraId="3FAB1B98" w14:textId="77777777" w:rsidTr="00BF39C3">
        <w:trPr>
          <w:trHeight w:val="20"/>
        </w:trPr>
        <w:tc>
          <w:tcPr>
            <w:tcW w:w="477" w:type="pct"/>
            <w:vMerge/>
            <w:shd w:val="clear" w:color="auto" w:fill="D9E2F3" w:themeFill="accent1" w:themeFillTint="33"/>
            <w:vAlign w:val="center"/>
          </w:tcPr>
          <w:p w14:paraId="7F10E07B" w14:textId="77777777" w:rsidR="00BF39C3" w:rsidRPr="002F58D3" w:rsidRDefault="00BF39C3" w:rsidP="002F58D3">
            <w:pPr>
              <w:rPr>
                <w:b/>
                <w:bCs/>
              </w:rPr>
            </w:pPr>
          </w:p>
        </w:tc>
        <w:tc>
          <w:tcPr>
            <w:tcW w:w="919" w:type="pct"/>
            <w:gridSpan w:val="2"/>
            <w:shd w:val="clear" w:color="auto" w:fill="D9E2F3" w:themeFill="accent1" w:themeFillTint="33"/>
            <w:vAlign w:val="center"/>
          </w:tcPr>
          <w:p w14:paraId="4580BEB4" w14:textId="77777777" w:rsidR="00BF39C3" w:rsidRPr="002F58D3" w:rsidRDefault="00BF39C3" w:rsidP="002F58D3">
            <w:pPr>
              <w:rPr>
                <w:b/>
                <w:bCs/>
              </w:rPr>
            </w:pPr>
            <w:r w:rsidRPr="002F58D3">
              <w:rPr>
                <w:rFonts w:hint="eastAsia"/>
                <w:b/>
                <w:bCs/>
              </w:rPr>
              <w:t>MRM</w:t>
            </w:r>
          </w:p>
        </w:tc>
        <w:tc>
          <w:tcPr>
            <w:tcW w:w="3604" w:type="pct"/>
            <w:gridSpan w:val="2"/>
            <w:vAlign w:val="center"/>
          </w:tcPr>
          <w:p w14:paraId="7720C825" w14:textId="77777777" w:rsidR="00BF39C3" w:rsidRPr="002F58D3" w:rsidRDefault="00BF39C3" w:rsidP="002F58D3"/>
        </w:tc>
      </w:tr>
      <w:tr w:rsidR="00BF39C3" w:rsidRPr="002F58D3" w14:paraId="33120041" w14:textId="77777777" w:rsidTr="00BF39C3">
        <w:trPr>
          <w:trHeight w:val="20"/>
        </w:trPr>
        <w:tc>
          <w:tcPr>
            <w:tcW w:w="1396" w:type="pct"/>
            <w:gridSpan w:val="3"/>
            <w:shd w:val="clear" w:color="auto" w:fill="D9E2F3" w:themeFill="accent1" w:themeFillTint="33"/>
            <w:vAlign w:val="center"/>
          </w:tcPr>
          <w:p w14:paraId="224E5C47" w14:textId="77777777" w:rsidR="00BF39C3" w:rsidRPr="002F58D3" w:rsidRDefault="00BF39C3" w:rsidP="002F58D3">
            <w:pPr>
              <w:rPr>
                <w:b/>
                <w:bCs/>
              </w:rPr>
            </w:pPr>
            <w:r w:rsidRPr="002F58D3">
              <w:rPr>
                <w:rFonts w:hint="eastAsia"/>
                <w:b/>
                <w:bCs/>
              </w:rPr>
              <w:t>本実証のために実施する自動運転システム改修の内容</w:t>
            </w:r>
          </w:p>
        </w:tc>
        <w:tc>
          <w:tcPr>
            <w:tcW w:w="3604" w:type="pct"/>
            <w:gridSpan w:val="2"/>
            <w:vAlign w:val="center"/>
          </w:tcPr>
          <w:p w14:paraId="3336E344" w14:textId="77777777" w:rsidR="00BF39C3" w:rsidRPr="002F58D3" w:rsidRDefault="00BF39C3" w:rsidP="002F58D3"/>
          <w:p w14:paraId="5BB96884" w14:textId="77777777" w:rsidR="00BF39C3" w:rsidRPr="002F58D3" w:rsidRDefault="00BF39C3" w:rsidP="002F58D3"/>
          <w:p w14:paraId="72EB6E5C" w14:textId="77777777" w:rsidR="00BF39C3" w:rsidRPr="002F58D3" w:rsidRDefault="00BF39C3" w:rsidP="002F58D3"/>
          <w:p w14:paraId="4CF5BA87" w14:textId="77777777" w:rsidR="00BF39C3" w:rsidRPr="002F58D3" w:rsidRDefault="00BF39C3" w:rsidP="002F58D3"/>
          <w:p w14:paraId="0A01B7AB" w14:textId="77777777" w:rsidR="00BF39C3" w:rsidRPr="002F58D3" w:rsidRDefault="00BF39C3" w:rsidP="002F58D3"/>
          <w:p w14:paraId="7EEFE0CD" w14:textId="77777777" w:rsidR="00BF39C3" w:rsidRPr="002F58D3" w:rsidRDefault="00BF39C3" w:rsidP="002F58D3"/>
          <w:p w14:paraId="539015D4" w14:textId="77777777" w:rsidR="00BF39C3" w:rsidRPr="002F58D3" w:rsidRDefault="00BF39C3" w:rsidP="002F58D3"/>
          <w:p w14:paraId="59A23B82" w14:textId="77777777" w:rsidR="00BF39C3" w:rsidRPr="002F58D3" w:rsidRDefault="00BF39C3" w:rsidP="002F58D3"/>
          <w:p w14:paraId="3FD1CDBB" w14:textId="77777777" w:rsidR="00BF39C3" w:rsidRPr="002F58D3" w:rsidRDefault="00BF39C3" w:rsidP="002F58D3"/>
          <w:p w14:paraId="6ECE6129" w14:textId="77777777" w:rsidR="00BF39C3" w:rsidRPr="002F58D3" w:rsidRDefault="00BF39C3" w:rsidP="002F58D3"/>
          <w:p w14:paraId="7E72671D" w14:textId="77777777" w:rsidR="00BF39C3" w:rsidRPr="002F58D3" w:rsidRDefault="00BF39C3" w:rsidP="002F58D3"/>
          <w:p w14:paraId="05EAC23E" w14:textId="77777777" w:rsidR="00BF39C3" w:rsidRPr="002F58D3" w:rsidRDefault="00BF39C3" w:rsidP="002F58D3"/>
          <w:p w14:paraId="1A2A7DFF" w14:textId="77777777" w:rsidR="00BF39C3" w:rsidRPr="002F58D3" w:rsidRDefault="00BF39C3" w:rsidP="002F58D3"/>
          <w:p w14:paraId="6B305F53" w14:textId="77777777" w:rsidR="00BF39C3" w:rsidRPr="002F58D3" w:rsidRDefault="00BF39C3" w:rsidP="002F58D3"/>
          <w:p w14:paraId="39C5DC21" w14:textId="77777777" w:rsidR="00BF39C3" w:rsidRPr="002F58D3" w:rsidRDefault="00BF39C3" w:rsidP="002F58D3"/>
          <w:p w14:paraId="769AA3E5" w14:textId="77777777" w:rsidR="00BF39C3" w:rsidRPr="002F58D3" w:rsidRDefault="00BF39C3" w:rsidP="002F58D3"/>
          <w:p w14:paraId="258E7417" w14:textId="77777777" w:rsidR="00BF39C3" w:rsidRPr="002F58D3" w:rsidRDefault="00BF39C3" w:rsidP="002F58D3"/>
          <w:p w14:paraId="65085F69" w14:textId="77777777" w:rsidR="00BF39C3" w:rsidRPr="002F58D3" w:rsidRDefault="00BF39C3" w:rsidP="002F58D3"/>
          <w:p w14:paraId="0D411CCF" w14:textId="77777777" w:rsidR="00BF39C3" w:rsidRPr="002F58D3" w:rsidRDefault="00BF39C3" w:rsidP="002F58D3"/>
          <w:p w14:paraId="15FAE6A0" w14:textId="77777777" w:rsidR="00BF39C3" w:rsidRPr="002F58D3" w:rsidRDefault="00BF39C3" w:rsidP="002F58D3"/>
          <w:p w14:paraId="556E4F28" w14:textId="77777777" w:rsidR="00BF39C3" w:rsidRPr="002F58D3" w:rsidRDefault="00BF39C3" w:rsidP="002F58D3"/>
          <w:p w14:paraId="03DF92DE" w14:textId="77777777" w:rsidR="00BF39C3" w:rsidRPr="002F58D3" w:rsidRDefault="00BF39C3" w:rsidP="002F58D3"/>
        </w:tc>
      </w:tr>
      <w:tr w:rsidR="00BF39C3" w:rsidRPr="002F58D3" w14:paraId="551C7128" w14:textId="77777777" w:rsidTr="00BF39C3">
        <w:trPr>
          <w:trHeight w:val="20"/>
        </w:trPr>
        <w:tc>
          <w:tcPr>
            <w:tcW w:w="1396" w:type="pct"/>
            <w:gridSpan w:val="3"/>
            <w:shd w:val="clear" w:color="auto" w:fill="D9E2F3" w:themeFill="accent1" w:themeFillTint="33"/>
            <w:vAlign w:val="center"/>
          </w:tcPr>
          <w:p w14:paraId="54A07A87" w14:textId="77777777" w:rsidR="00BF39C3" w:rsidRPr="002F58D3" w:rsidRDefault="00BF39C3" w:rsidP="002F58D3">
            <w:pPr>
              <w:rPr>
                <w:b/>
                <w:bCs/>
              </w:rPr>
            </w:pPr>
            <w:r w:rsidRPr="002F58D3">
              <w:rPr>
                <w:rFonts w:hint="eastAsia"/>
                <w:b/>
                <w:bCs/>
              </w:rPr>
              <w:t>その他特徴等</w:t>
            </w:r>
          </w:p>
        </w:tc>
        <w:tc>
          <w:tcPr>
            <w:tcW w:w="3604" w:type="pct"/>
            <w:gridSpan w:val="2"/>
            <w:vAlign w:val="center"/>
          </w:tcPr>
          <w:p w14:paraId="2B8980BC" w14:textId="77777777" w:rsidR="00BF39C3" w:rsidRPr="002F58D3" w:rsidRDefault="00BF39C3" w:rsidP="002F58D3"/>
        </w:tc>
      </w:tr>
    </w:tbl>
    <w:p w14:paraId="6C1A8259" w14:textId="77777777" w:rsidR="00D55D88" w:rsidRPr="00D55D88" w:rsidRDefault="00D55D88" w:rsidP="00D55D88">
      <w:pPr>
        <w:rPr>
          <w:b/>
          <w:bCs/>
        </w:rPr>
      </w:pPr>
      <w:r w:rsidRPr="00D55D88">
        <w:rPr>
          <w:rFonts w:hint="eastAsia"/>
          <w:b/>
          <w:bCs/>
        </w:rPr>
        <w:t>■関連する写真・イメージ</w:t>
      </w:r>
    </w:p>
    <w:tbl>
      <w:tblPr>
        <w:tblStyle w:val="a3"/>
        <w:tblW w:w="0" w:type="auto"/>
        <w:tblLook w:val="04A0" w:firstRow="1" w:lastRow="0" w:firstColumn="1" w:lastColumn="0" w:noHBand="0" w:noVBand="1"/>
      </w:tblPr>
      <w:tblGrid>
        <w:gridCol w:w="9628"/>
      </w:tblGrid>
      <w:tr w:rsidR="004D16CA" w:rsidRPr="00DB731D" w14:paraId="0D1EAB9E" w14:textId="77777777" w:rsidTr="00BF39C3">
        <w:tc>
          <w:tcPr>
            <w:tcW w:w="9628" w:type="dxa"/>
          </w:tcPr>
          <w:p w14:paraId="14816996" w14:textId="77777777" w:rsidR="004D16CA" w:rsidRPr="00D55D88" w:rsidRDefault="004D16CA" w:rsidP="007541B8">
            <w:pPr>
              <w:rPr>
                <w:rFonts w:asciiTheme="minorEastAsia" w:eastAsiaTheme="minorEastAsia" w:hAnsiTheme="minorEastAsia"/>
              </w:rPr>
            </w:pPr>
          </w:p>
          <w:p w14:paraId="43BC6F11" w14:textId="77777777" w:rsidR="004D16CA" w:rsidRPr="00D55D88" w:rsidRDefault="004D16CA" w:rsidP="007541B8">
            <w:pPr>
              <w:rPr>
                <w:rFonts w:asciiTheme="minorEastAsia" w:eastAsiaTheme="minorEastAsia" w:hAnsiTheme="minorEastAsia"/>
              </w:rPr>
            </w:pPr>
          </w:p>
          <w:p w14:paraId="2EFDB545" w14:textId="77777777" w:rsidR="004D16CA" w:rsidRPr="00D55D88" w:rsidRDefault="004D16CA" w:rsidP="007541B8">
            <w:pPr>
              <w:rPr>
                <w:rFonts w:asciiTheme="minorEastAsia" w:eastAsiaTheme="minorEastAsia" w:hAnsiTheme="minorEastAsia"/>
              </w:rPr>
            </w:pPr>
          </w:p>
          <w:p w14:paraId="561FE697" w14:textId="77777777" w:rsidR="004D16CA" w:rsidRPr="00D55D88" w:rsidRDefault="004D16CA" w:rsidP="007541B8">
            <w:pPr>
              <w:rPr>
                <w:rFonts w:asciiTheme="minorEastAsia" w:eastAsiaTheme="minorEastAsia" w:hAnsiTheme="minorEastAsia"/>
              </w:rPr>
            </w:pPr>
          </w:p>
          <w:p w14:paraId="3AF507BC" w14:textId="77777777" w:rsidR="00D55D88" w:rsidRPr="00D55D88" w:rsidRDefault="00D55D88" w:rsidP="007541B8">
            <w:pPr>
              <w:rPr>
                <w:rFonts w:asciiTheme="minorEastAsia" w:eastAsiaTheme="minorEastAsia" w:hAnsiTheme="minorEastAsia"/>
              </w:rPr>
            </w:pPr>
          </w:p>
          <w:p w14:paraId="20DE167C" w14:textId="77777777" w:rsidR="004D16CA" w:rsidRPr="00D55D88" w:rsidRDefault="004D16CA" w:rsidP="007541B8">
            <w:pPr>
              <w:rPr>
                <w:rFonts w:asciiTheme="minorEastAsia" w:eastAsiaTheme="minorEastAsia" w:hAnsiTheme="minorEastAsia"/>
              </w:rPr>
            </w:pPr>
          </w:p>
          <w:p w14:paraId="49FEE683" w14:textId="77777777" w:rsidR="004D16CA" w:rsidRPr="00D55D88" w:rsidRDefault="004D16CA" w:rsidP="007541B8">
            <w:pPr>
              <w:rPr>
                <w:rFonts w:asciiTheme="minorEastAsia" w:eastAsiaTheme="minorEastAsia" w:hAnsiTheme="minorEastAsia"/>
              </w:rPr>
            </w:pPr>
          </w:p>
          <w:p w14:paraId="52DE1C63" w14:textId="77777777" w:rsidR="004D16CA" w:rsidRPr="00D55D88" w:rsidRDefault="004D16CA" w:rsidP="007541B8">
            <w:pPr>
              <w:rPr>
                <w:rFonts w:asciiTheme="minorEastAsia" w:eastAsiaTheme="minorEastAsia" w:hAnsiTheme="minorEastAsia"/>
              </w:rPr>
            </w:pPr>
          </w:p>
          <w:p w14:paraId="2DF3E8EB" w14:textId="77777777" w:rsidR="004D16CA" w:rsidRPr="00D55D88" w:rsidRDefault="004D16CA" w:rsidP="007541B8">
            <w:pPr>
              <w:rPr>
                <w:rFonts w:asciiTheme="minorEastAsia" w:eastAsiaTheme="minorEastAsia" w:hAnsiTheme="minorEastAsia"/>
              </w:rPr>
            </w:pPr>
          </w:p>
          <w:p w14:paraId="539E4A1C" w14:textId="77777777" w:rsidR="004D16CA" w:rsidRPr="00D55D88" w:rsidRDefault="004D16CA" w:rsidP="007541B8">
            <w:pPr>
              <w:rPr>
                <w:rFonts w:asciiTheme="minorEastAsia" w:eastAsiaTheme="minorEastAsia" w:hAnsiTheme="minorEastAsia"/>
              </w:rPr>
            </w:pPr>
          </w:p>
          <w:p w14:paraId="312D438F" w14:textId="77777777" w:rsidR="004D16CA" w:rsidRPr="00D55D88" w:rsidRDefault="004D16CA" w:rsidP="007541B8">
            <w:pPr>
              <w:rPr>
                <w:rFonts w:asciiTheme="minorEastAsia" w:eastAsiaTheme="minorEastAsia" w:hAnsiTheme="minorEastAsia"/>
              </w:rPr>
            </w:pPr>
          </w:p>
          <w:p w14:paraId="308583D1" w14:textId="77777777" w:rsidR="004D16CA" w:rsidRPr="00D55D88" w:rsidRDefault="004D16CA" w:rsidP="007541B8">
            <w:pPr>
              <w:rPr>
                <w:rFonts w:asciiTheme="minorEastAsia" w:eastAsiaTheme="minorEastAsia" w:hAnsiTheme="minorEastAsia"/>
              </w:rPr>
            </w:pPr>
          </w:p>
        </w:tc>
      </w:tr>
    </w:tbl>
    <w:p w14:paraId="0CC2BB74" w14:textId="77777777" w:rsidR="00AC1D78" w:rsidRPr="00DB731D" w:rsidRDefault="00AC1D78" w:rsidP="00D55D88">
      <w:r w:rsidRPr="00DB731D">
        <w:br w:type="page"/>
      </w:r>
    </w:p>
    <w:p w14:paraId="6FA4BE41" w14:textId="3E769DBB" w:rsidR="00AC1D78" w:rsidRPr="0042755F" w:rsidRDefault="00AC1D78" w:rsidP="0042755F">
      <w:pPr>
        <w:pStyle w:val="1"/>
        <w:ind w:left="0" w:firstLine="0"/>
      </w:pPr>
      <w:r w:rsidRPr="0042755F">
        <w:rPr>
          <w:rFonts w:hint="eastAsia"/>
        </w:rPr>
        <w:lastRenderedPageBreak/>
        <w:t>通信システムに関する計画</w:t>
      </w:r>
    </w:p>
    <w:p w14:paraId="7FB1B3D0" w14:textId="2390079E" w:rsidR="00CD2ABC" w:rsidRPr="00DB731D" w:rsidRDefault="00CD2ABC">
      <w:pPr>
        <w:pStyle w:val="2"/>
        <w:numPr>
          <w:ilvl w:val="0"/>
          <w:numId w:val="7"/>
        </w:numPr>
        <w:rPr>
          <w:sz w:val="21"/>
        </w:rPr>
      </w:pPr>
      <w:r w:rsidRPr="00DB731D">
        <w:rPr>
          <w:rFonts w:hint="eastAsia"/>
          <w:sz w:val="21"/>
        </w:rPr>
        <w:t>通信システムの概要・設置場所</w:t>
      </w:r>
    </w:p>
    <w:tbl>
      <w:tblPr>
        <w:tblStyle w:val="a3"/>
        <w:tblW w:w="0" w:type="auto"/>
        <w:tblLook w:val="04A0" w:firstRow="1" w:lastRow="0" w:firstColumn="1" w:lastColumn="0" w:noHBand="0" w:noVBand="1"/>
      </w:tblPr>
      <w:tblGrid>
        <w:gridCol w:w="9628"/>
      </w:tblGrid>
      <w:tr w:rsidR="00CD2ABC" w:rsidRPr="00DB731D" w14:paraId="192C6772" w14:textId="77777777" w:rsidTr="007541B8">
        <w:tc>
          <w:tcPr>
            <w:tcW w:w="9736" w:type="dxa"/>
          </w:tcPr>
          <w:p w14:paraId="5F4C3A7B" w14:textId="77BB289B" w:rsidR="00CD2ABC" w:rsidRPr="009A740A" w:rsidRDefault="00CD2ABC" w:rsidP="007541B8">
            <w:pPr>
              <w:rPr>
                <w:rFonts w:asciiTheme="minorEastAsia" w:eastAsiaTheme="minorEastAsia" w:hAnsiTheme="minorEastAsia"/>
                <w:color w:val="FF0000"/>
              </w:rPr>
            </w:pPr>
            <w:r w:rsidRPr="009A740A">
              <w:rPr>
                <w:rFonts w:asciiTheme="minorEastAsia" w:eastAsiaTheme="minorEastAsia" w:hAnsiTheme="minorEastAsia" w:hint="eastAsia"/>
                <w:color w:val="FF0000"/>
              </w:rPr>
              <w:t>※本実証で構築する通信システムの概要・設置場所を説明してください</w:t>
            </w:r>
            <w:r w:rsidR="005D00F4" w:rsidRPr="009A740A">
              <w:rPr>
                <w:rFonts w:asciiTheme="minorEastAsia" w:eastAsiaTheme="minorEastAsia" w:hAnsiTheme="minorEastAsia" w:hint="eastAsia"/>
                <w:color w:val="FF0000"/>
              </w:rPr>
              <w:t>。</w:t>
            </w:r>
          </w:p>
          <w:p w14:paraId="3444B97C" w14:textId="37E980F5" w:rsidR="00DF7AD3" w:rsidRPr="009A740A" w:rsidRDefault="00DF7AD3">
            <w:pPr>
              <w:rPr>
                <w:rFonts w:asciiTheme="minorEastAsia" w:eastAsiaTheme="minorEastAsia" w:hAnsiTheme="minorEastAsia"/>
                <w:color w:val="FF0000"/>
              </w:rPr>
            </w:pPr>
            <w:r>
              <w:rPr>
                <w:rFonts w:asciiTheme="minorEastAsia" w:eastAsiaTheme="minorEastAsia" w:hAnsiTheme="minorEastAsia" w:hint="eastAsia"/>
                <w:color w:val="FF0000"/>
              </w:rPr>
              <w:t>※対象システムは公募要領　別添１</w:t>
            </w:r>
            <w:r w:rsidR="00ED0805">
              <w:rPr>
                <w:rFonts w:asciiTheme="minorEastAsia" w:eastAsiaTheme="minorEastAsia" w:hAnsiTheme="minorEastAsia" w:hint="eastAsia"/>
                <w:color w:val="FF0000"/>
              </w:rPr>
              <w:t>「</w:t>
            </w:r>
            <w:r w:rsidR="00ED0805" w:rsidRPr="00ED0805">
              <w:rPr>
                <w:rFonts w:asciiTheme="minorEastAsia" w:eastAsiaTheme="minorEastAsia" w:hAnsiTheme="minorEastAsia"/>
                <w:color w:val="FF0000"/>
              </w:rPr>
              <w:t>1.1.1  対象となる通信システム</w:t>
            </w:r>
            <w:r w:rsidR="00ED0805">
              <w:rPr>
                <w:rFonts w:asciiTheme="minorEastAsia" w:eastAsiaTheme="minorEastAsia" w:hAnsiTheme="minorEastAsia" w:hint="eastAsia"/>
                <w:color w:val="FF0000"/>
              </w:rPr>
              <w:t>」を参照してください。</w:t>
            </w:r>
          </w:p>
          <w:p w14:paraId="0A6C6DB5" w14:textId="12D7827A" w:rsidR="00CD2ABC" w:rsidRPr="009A740A" w:rsidRDefault="00E849F6" w:rsidP="007541B8">
            <w:pPr>
              <w:rPr>
                <w:rFonts w:asciiTheme="minorEastAsia" w:eastAsiaTheme="minorEastAsia" w:hAnsiTheme="minorEastAsia"/>
                <w:color w:val="FF0000"/>
              </w:rPr>
            </w:pPr>
            <w:r w:rsidRPr="009A740A">
              <w:rPr>
                <w:rFonts w:asciiTheme="minorEastAsia" w:eastAsiaTheme="minorEastAsia" w:hAnsiTheme="minorEastAsia" w:hint="eastAsia"/>
                <w:color w:val="FF0000"/>
              </w:rPr>
              <w:t>※</w:t>
            </w:r>
            <w:r w:rsidR="00CD2ABC" w:rsidRPr="009A740A">
              <w:rPr>
                <w:rFonts w:asciiTheme="minorEastAsia" w:eastAsiaTheme="minorEastAsia" w:hAnsiTheme="minorEastAsia" w:hint="eastAsia"/>
                <w:color w:val="FF0000"/>
              </w:rPr>
              <w:t>ネットワーク・システム構成について、基地局のエリアカバレッジ、設置場所について具体的に記載するとともに、同環境が最も効率的なシステムであることを説明</w:t>
            </w:r>
            <w:r w:rsidR="00A52230" w:rsidRPr="00A52230">
              <w:rPr>
                <w:rFonts w:asciiTheme="minorEastAsia" w:eastAsiaTheme="minorEastAsia" w:hAnsiTheme="minorEastAsia" w:hint="eastAsia"/>
                <w:color w:val="FF0000"/>
              </w:rPr>
              <w:t>してください。</w:t>
            </w:r>
            <w:r w:rsidR="00CD2ABC" w:rsidRPr="009A740A">
              <w:rPr>
                <w:rFonts w:asciiTheme="minorEastAsia" w:eastAsiaTheme="minorEastAsia" w:hAnsiTheme="minorEastAsia" w:hint="eastAsia"/>
                <w:color w:val="FF0000"/>
              </w:rPr>
              <w:t>。</w:t>
            </w:r>
          </w:p>
          <w:p w14:paraId="7CB9773E" w14:textId="3DC3D251" w:rsidR="00CD2ABC" w:rsidRPr="009A740A" w:rsidRDefault="00E849F6" w:rsidP="007541B8">
            <w:pPr>
              <w:rPr>
                <w:rFonts w:asciiTheme="minorEastAsia" w:eastAsiaTheme="minorEastAsia" w:hAnsiTheme="minorEastAsia"/>
                <w:color w:val="FF0000"/>
              </w:rPr>
            </w:pPr>
            <w:r w:rsidRPr="009A740A">
              <w:rPr>
                <w:rFonts w:asciiTheme="minorEastAsia" w:eastAsiaTheme="minorEastAsia" w:hAnsiTheme="minorEastAsia" w:hint="eastAsia"/>
                <w:color w:val="FF0000"/>
              </w:rPr>
              <w:t>※</w:t>
            </w:r>
            <w:r w:rsidR="00CD2ABC" w:rsidRPr="009A740A">
              <w:rPr>
                <w:rFonts w:asciiTheme="minorEastAsia" w:eastAsiaTheme="minorEastAsia" w:hAnsiTheme="minorEastAsia" w:hint="eastAsia"/>
                <w:color w:val="FF0000"/>
              </w:rPr>
              <w:t>（記載項目例）</w:t>
            </w:r>
            <w:r w:rsidR="00CD2ABC" w:rsidRPr="009A740A">
              <w:rPr>
                <w:rFonts w:asciiTheme="minorEastAsia" w:eastAsiaTheme="minorEastAsia" w:hAnsiTheme="minorEastAsia"/>
                <w:color w:val="FF0000"/>
              </w:rPr>
              <w:t>設置</w:t>
            </w:r>
            <w:r w:rsidR="00CD2ABC" w:rsidRPr="009A740A">
              <w:rPr>
                <w:rFonts w:asciiTheme="minorEastAsia" w:eastAsiaTheme="minorEastAsia" w:hAnsiTheme="minorEastAsia" w:hint="eastAsia"/>
                <w:color w:val="FF0000"/>
              </w:rPr>
              <w:t>場所、</w:t>
            </w:r>
            <w:r w:rsidR="00CD2ABC" w:rsidRPr="009A740A">
              <w:rPr>
                <w:rFonts w:asciiTheme="minorEastAsia" w:eastAsiaTheme="minorEastAsia" w:hAnsiTheme="minorEastAsia"/>
                <w:color w:val="FF0000"/>
              </w:rPr>
              <w:t>基地局エリアカバレッジを含む実証環境を地図に落とし込むこと</w:t>
            </w:r>
            <w:r w:rsidR="00CD2ABC" w:rsidRPr="009A740A">
              <w:rPr>
                <w:rFonts w:asciiTheme="minorEastAsia" w:eastAsiaTheme="minorEastAsia" w:hAnsiTheme="minorEastAsia" w:hint="eastAsia"/>
                <w:color w:val="FF0000"/>
              </w:rPr>
              <w:t>／</w:t>
            </w:r>
            <w:r w:rsidR="00CD2ABC" w:rsidRPr="009A740A">
              <w:rPr>
                <w:rFonts w:asciiTheme="minorEastAsia" w:eastAsiaTheme="minorEastAsia" w:hAnsiTheme="minorEastAsia"/>
                <w:color w:val="FF0000"/>
              </w:rPr>
              <w:t>ネットワーク・システム構成図は、他ネットワークを含めた詳細、インターネットアクセス回線等を含んで記載すること</w:t>
            </w:r>
            <w:r w:rsidR="00CD2ABC" w:rsidRPr="009A740A">
              <w:rPr>
                <w:rFonts w:asciiTheme="minorEastAsia" w:eastAsiaTheme="minorEastAsia" w:hAnsiTheme="minorEastAsia" w:hint="eastAsia"/>
                <w:color w:val="FF0000"/>
              </w:rPr>
              <w:t>／</w:t>
            </w:r>
            <w:r w:rsidR="00CD2ABC" w:rsidRPr="009A740A">
              <w:rPr>
                <w:rFonts w:asciiTheme="minorEastAsia" w:eastAsiaTheme="minorEastAsia" w:hAnsiTheme="minorEastAsia"/>
                <w:color w:val="FF0000"/>
              </w:rPr>
              <w:t>基地局無線部特性（無線局数、周波数帯、通信方式、SA/NSA、帯域幅ほか）</w:t>
            </w:r>
            <w:r w:rsidR="00CD2ABC" w:rsidRPr="009A740A">
              <w:rPr>
                <w:rFonts w:asciiTheme="minorEastAsia" w:eastAsiaTheme="minorEastAsia" w:hAnsiTheme="minorEastAsia" w:hint="eastAsia"/>
                <w:color w:val="FF0000"/>
              </w:rPr>
              <w:t>／</w:t>
            </w:r>
            <w:r w:rsidR="00CD2ABC" w:rsidRPr="009A740A">
              <w:rPr>
                <w:rFonts w:asciiTheme="minorEastAsia" w:eastAsiaTheme="minorEastAsia" w:hAnsiTheme="minorEastAsia"/>
                <w:color w:val="FF0000"/>
              </w:rPr>
              <w:t>コアネットワーク性能（機種、同時接続数、最大スループット等）</w:t>
            </w:r>
            <w:r w:rsidRPr="009A740A">
              <w:rPr>
                <w:rFonts w:asciiTheme="minorEastAsia" w:eastAsiaTheme="minorEastAsia" w:hAnsiTheme="minorEastAsia" w:hint="eastAsia"/>
                <w:color w:val="FF0000"/>
              </w:rPr>
              <w:t>。</w:t>
            </w:r>
          </w:p>
          <w:p w14:paraId="6899A0D4" w14:textId="309C9F10" w:rsidR="00E849F6" w:rsidRPr="009A740A" w:rsidRDefault="00E849F6" w:rsidP="007541B8">
            <w:pPr>
              <w:rPr>
                <w:rFonts w:asciiTheme="minorEastAsia" w:eastAsiaTheme="minorEastAsia" w:hAnsiTheme="minorEastAsia"/>
                <w:b/>
                <w:color w:val="FF0000"/>
                <w:u w:val="wave"/>
              </w:rPr>
            </w:pPr>
            <w:r w:rsidRPr="009A740A">
              <w:rPr>
                <w:rFonts w:asciiTheme="minorEastAsia" w:eastAsiaTheme="minorEastAsia" w:hAnsiTheme="minorEastAsia" w:hint="eastAsia"/>
                <w:b/>
                <w:color w:val="FF0000"/>
                <w:u w:val="wave"/>
              </w:rPr>
              <w:t>※ネットワーク・システム構成図の記載にあたっては、既設、レンタル・リースによるものを、色を区別するなどして、明確に識別できるようにすること。</w:t>
            </w:r>
          </w:p>
          <w:p w14:paraId="72207218" w14:textId="70B53BB6" w:rsidR="00CD2ABC" w:rsidRPr="009A740A" w:rsidRDefault="00CD2ABC" w:rsidP="007541B8">
            <w:pPr>
              <w:rPr>
                <w:rFonts w:asciiTheme="minorEastAsia" w:eastAsiaTheme="minorEastAsia" w:hAnsiTheme="minorEastAsia"/>
                <w:color w:val="FF0000"/>
              </w:rPr>
            </w:pPr>
            <w:r w:rsidRPr="009A740A">
              <w:rPr>
                <w:rFonts w:asciiTheme="minorEastAsia" w:eastAsiaTheme="minorEastAsia" w:hAnsiTheme="minorEastAsia" w:hint="eastAsia"/>
                <w:color w:val="FF0000"/>
              </w:rPr>
              <w:t>※各システムの仕様（最大性能等）、また開発するソリューションについて無線区間及びシステム全体として必要とされる伝送帯域（上り・下り）や遅延等の通信性能について具体的に記載するとともに、その妥当性について説明</w:t>
            </w:r>
            <w:r w:rsidR="00A52230" w:rsidRPr="00A52230">
              <w:rPr>
                <w:rFonts w:asciiTheme="minorEastAsia" w:eastAsiaTheme="minorEastAsia" w:hAnsiTheme="minorEastAsia" w:hint="eastAsia"/>
                <w:color w:val="FF0000"/>
              </w:rPr>
              <w:t>してください。</w:t>
            </w:r>
            <w:r w:rsidRPr="009A740A">
              <w:rPr>
                <w:rFonts w:asciiTheme="minorEastAsia" w:eastAsiaTheme="minorEastAsia" w:hAnsiTheme="minorEastAsia" w:hint="eastAsia"/>
                <w:color w:val="FF0000"/>
              </w:rPr>
              <w:t>。</w:t>
            </w:r>
          </w:p>
          <w:p w14:paraId="61C5E433" w14:textId="73C0BA90" w:rsidR="00CD2ABC" w:rsidRPr="009A740A" w:rsidRDefault="00CD2ABC" w:rsidP="007541B8">
            <w:pPr>
              <w:rPr>
                <w:rFonts w:asciiTheme="minorEastAsia" w:eastAsiaTheme="minorEastAsia" w:hAnsiTheme="minorEastAsia"/>
              </w:rPr>
            </w:pPr>
            <w:r w:rsidRPr="009A740A">
              <w:rPr>
                <w:rFonts w:asciiTheme="minorEastAsia" w:eastAsiaTheme="minorEastAsia" w:hAnsiTheme="minorEastAsia" w:hint="eastAsia"/>
                <w:color w:val="FF0000"/>
              </w:rPr>
              <w:t>※自動運転車の運行ルート及び路車協調システムの設置が必要と考えられる箇所に「番号」を振り、「設置する理由」「設置方法」「設置する数量」とを記載して</w:t>
            </w:r>
            <w:r w:rsidR="00DE2332">
              <w:rPr>
                <w:rFonts w:asciiTheme="minorEastAsia" w:eastAsiaTheme="minorEastAsia" w:hAnsiTheme="minorEastAsia" w:hint="eastAsia"/>
                <w:color w:val="FF0000"/>
              </w:rPr>
              <w:t>ください</w:t>
            </w:r>
            <w:r w:rsidRPr="009A740A">
              <w:rPr>
                <w:rFonts w:asciiTheme="minorEastAsia" w:eastAsiaTheme="minorEastAsia" w:hAnsiTheme="minorEastAsia" w:hint="eastAsia"/>
                <w:color w:val="FF0000"/>
              </w:rPr>
              <w:t>。設置複数箇所可</w:t>
            </w:r>
          </w:p>
          <w:p w14:paraId="0AB4A8D4" w14:textId="77777777" w:rsidR="00E849F6" w:rsidRPr="009A740A" w:rsidRDefault="00E849F6" w:rsidP="00E849F6">
            <w:pPr>
              <w:rPr>
                <w:rFonts w:asciiTheme="minorEastAsia" w:eastAsiaTheme="minorEastAsia" w:hAnsiTheme="minorEastAsia"/>
                <w:color w:val="FF0000"/>
              </w:rPr>
            </w:pPr>
            <w:r w:rsidRPr="009A740A">
              <w:rPr>
                <w:rFonts w:asciiTheme="minorEastAsia" w:eastAsiaTheme="minorEastAsia" w:hAnsiTheme="minorEastAsia" w:hint="eastAsia"/>
                <w:color w:val="FF0000"/>
              </w:rPr>
              <w:t>※既設、レンタル・リースによるものを、色をわけるなどして、明確に区別できるよう表示してください。</w:t>
            </w:r>
          </w:p>
          <w:p w14:paraId="0CD60CC5" w14:textId="77777777" w:rsidR="00E849F6" w:rsidRPr="009A740A" w:rsidRDefault="00E849F6" w:rsidP="007541B8">
            <w:pPr>
              <w:rPr>
                <w:rFonts w:asciiTheme="minorEastAsia" w:eastAsiaTheme="minorEastAsia" w:hAnsiTheme="minorEastAsia"/>
              </w:rPr>
            </w:pPr>
          </w:p>
          <w:p w14:paraId="7FD05E80" w14:textId="77777777" w:rsidR="00CD2ABC" w:rsidRPr="009A740A" w:rsidRDefault="00CD2ABC" w:rsidP="007541B8">
            <w:pPr>
              <w:rPr>
                <w:rFonts w:asciiTheme="minorEastAsia" w:eastAsiaTheme="minorEastAsia" w:hAnsiTheme="minorEastAsia"/>
              </w:rPr>
            </w:pPr>
          </w:p>
          <w:p w14:paraId="77C65CDE" w14:textId="77777777" w:rsidR="00CD2ABC" w:rsidRPr="009A740A" w:rsidRDefault="00CD2ABC" w:rsidP="007541B8">
            <w:pPr>
              <w:rPr>
                <w:rFonts w:asciiTheme="minorEastAsia" w:eastAsiaTheme="minorEastAsia" w:hAnsiTheme="minorEastAsia"/>
              </w:rPr>
            </w:pPr>
          </w:p>
          <w:p w14:paraId="0FE5A0F8" w14:textId="77777777" w:rsidR="00CD2ABC" w:rsidRPr="009A740A" w:rsidRDefault="00CD2ABC" w:rsidP="007541B8">
            <w:pPr>
              <w:rPr>
                <w:rFonts w:asciiTheme="minorEastAsia" w:eastAsiaTheme="minorEastAsia" w:hAnsiTheme="minorEastAsia"/>
              </w:rPr>
            </w:pPr>
          </w:p>
          <w:p w14:paraId="775D085B" w14:textId="77777777" w:rsidR="00CD2ABC" w:rsidRPr="009A740A" w:rsidRDefault="00CD2ABC" w:rsidP="007541B8">
            <w:pPr>
              <w:rPr>
                <w:rFonts w:asciiTheme="minorEastAsia" w:eastAsiaTheme="minorEastAsia" w:hAnsiTheme="minorEastAsia"/>
              </w:rPr>
            </w:pPr>
          </w:p>
          <w:p w14:paraId="47168916" w14:textId="77777777" w:rsidR="00CD2ABC" w:rsidRPr="009A740A" w:rsidRDefault="00CD2ABC" w:rsidP="007541B8">
            <w:pPr>
              <w:rPr>
                <w:rFonts w:asciiTheme="minorEastAsia" w:eastAsiaTheme="minorEastAsia" w:hAnsiTheme="minorEastAsia"/>
              </w:rPr>
            </w:pPr>
          </w:p>
          <w:p w14:paraId="4695FEE9" w14:textId="77777777" w:rsidR="00CD2ABC" w:rsidRPr="009A740A" w:rsidRDefault="00CD2ABC" w:rsidP="007541B8">
            <w:pPr>
              <w:rPr>
                <w:rFonts w:asciiTheme="minorEastAsia" w:eastAsiaTheme="minorEastAsia" w:hAnsiTheme="minorEastAsia"/>
              </w:rPr>
            </w:pPr>
          </w:p>
          <w:p w14:paraId="03611C65" w14:textId="77777777" w:rsidR="00CD2ABC" w:rsidRPr="009A740A" w:rsidRDefault="00CD2ABC" w:rsidP="007541B8">
            <w:pPr>
              <w:rPr>
                <w:rFonts w:asciiTheme="minorEastAsia" w:eastAsiaTheme="minorEastAsia" w:hAnsiTheme="minorEastAsia"/>
              </w:rPr>
            </w:pPr>
          </w:p>
          <w:p w14:paraId="3F8B09CF" w14:textId="77777777" w:rsidR="00CD2ABC" w:rsidRPr="009A740A" w:rsidRDefault="00CD2ABC" w:rsidP="007541B8">
            <w:pPr>
              <w:rPr>
                <w:rFonts w:asciiTheme="minorEastAsia" w:eastAsiaTheme="minorEastAsia" w:hAnsiTheme="minorEastAsia"/>
              </w:rPr>
            </w:pPr>
          </w:p>
          <w:p w14:paraId="5404301A" w14:textId="77777777" w:rsidR="00CD2ABC" w:rsidRPr="009A740A" w:rsidRDefault="00CD2ABC" w:rsidP="007541B8">
            <w:pPr>
              <w:rPr>
                <w:rFonts w:asciiTheme="minorEastAsia" w:eastAsiaTheme="minorEastAsia" w:hAnsiTheme="minorEastAsia"/>
              </w:rPr>
            </w:pPr>
          </w:p>
          <w:p w14:paraId="3FB6307C" w14:textId="77777777" w:rsidR="00CD2ABC" w:rsidRPr="009A740A" w:rsidRDefault="00CD2ABC" w:rsidP="007541B8">
            <w:pPr>
              <w:rPr>
                <w:rFonts w:asciiTheme="minorEastAsia" w:eastAsiaTheme="minorEastAsia" w:hAnsiTheme="minorEastAsia"/>
              </w:rPr>
            </w:pPr>
          </w:p>
          <w:p w14:paraId="4B6ED31F" w14:textId="77777777" w:rsidR="00CD2ABC" w:rsidRPr="009A740A" w:rsidRDefault="00CD2ABC" w:rsidP="007541B8">
            <w:pPr>
              <w:rPr>
                <w:rFonts w:asciiTheme="minorEastAsia" w:eastAsiaTheme="minorEastAsia" w:hAnsiTheme="minorEastAsia"/>
              </w:rPr>
            </w:pPr>
          </w:p>
          <w:p w14:paraId="75A63070" w14:textId="77777777" w:rsidR="00CD2ABC" w:rsidRPr="009A740A" w:rsidRDefault="00CD2ABC" w:rsidP="007541B8">
            <w:pPr>
              <w:rPr>
                <w:rFonts w:asciiTheme="minorEastAsia" w:eastAsiaTheme="minorEastAsia" w:hAnsiTheme="minorEastAsia"/>
              </w:rPr>
            </w:pPr>
          </w:p>
          <w:p w14:paraId="039D3346" w14:textId="77777777" w:rsidR="00CD2ABC" w:rsidRPr="009A740A" w:rsidRDefault="00CD2ABC" w:rsidP="007541B8">
            <w:pPr>
              <w:rPr>
                <w:rFonts w:asciiTheme="minorEastAsia" w:eastAsiaTheme="minorEastAsia" w:hAnsiTheme="minorEastAsia"/>
              </w:rPr>
            </w:pPr>
          </w:p>
          <w:p w14:paraId="40C4BE33" w14:textId="77777777" w:rsidR="00CD2ABC" w:rsidRPr="009A740A" w:rsidRDefault="00CD2ABC" w:rsidP="007541B8">
            <w:pPr>
              <w:rPr>
                <w:rFonts w:asciiTheme="minorEastAsia" w:eastAsiaTheme="minorEastAsia" w:hAnsiTheme="minorEastAsia"/>
              </w:rPr>
            </w:pPr>
          </w:p>
          <w:p w14:paraId="56C18617" w14:textId="77777777" w:rsidR="00CD2ABC" w:rsidRPr="009A740A" w:rsidRDefault="00CD2ABC" w:rsidP="007541B8">
            <w:pPr>
              <w:rPr>
                <w:rFonts w:asciiTheme="minorEastAsia" w:eastAsiaTheme="minorEastAsia" w:hAnsiTheme="minorEastAsia"/>
              </w:rPr>
            </w:pPr>
          </w:p>
          <w:p w14:paraId="5941F8D8" w14:textId="77777777" w:rsidR="00CD2ABC" w:rsidRPr="009A740A" w:rsidRDefault="00CD2ABC" w:rsidP="007541B8">
            <w:pPr>
              <w:rPr>
                <w:rFonts w:asciiTheme="minorEastAsia" w:eastAsiaTheme="minorEastAsia" w:hAnsiTheme="minorEastAsia"/>
              </w:rPr>
            </w:pPr>
          </w:p>
          <w:p w14:paraId="52F4642A" w14:textId="77777777" w:rsidR="00CD2ABC" w:rsidRPr="009A740A" w:rsidRDefault="00CD2ABC" w:rsidP="007541B8">
            <w:pPr>
              <w:rPr>
                <w:rFonts w:asciiTheme="minorEastAsia" w:eastAsiaTheme="minorEastAsia" w:hAnsiTheme="minorEastAsia"/>
              </w:rPr>
            </w:pPr>
          </w:p>
          <w:p w14:paraId="04B3761B" w14:textId="77777777" w:rsidR="00CD2ABC" w:rsidRPr="009A740A" w:rsidRDefault="00CD2ABC" w:rsidP="007541B8">
            <w:pPr>
              <w:rPr>
                <w:rFonts w:asciiTheme="minorEastAsia" w:eastAsiaTheme="minorEastAsia" w:hAnsiTheme="minorEastAsia"/>
              </w:rPr>
            </w:pPr>
          </w:p>
          <w:p w14:paraId="73C68AED" w14:textId="77777777" w:rsidR="00CD2ABC" w:rsidRDefault="00CD2ABC" w:rsidP="007541B8">
            <w:pPr>
              <w:rPr>
                <w:rFonts w:asciiTheme="minorEastAsia" w:eastAsiaTheme="minorEastAsia" w:hAnsiTheme="minorEastAsia"/>
              </w:rPr>
            </w:pPr>
          </w:p>
          <w:p w14:paraId="02805D75" w14:textId="77777777" w:rsidR="009A740A" w:rsidRDefault="009A740A" w:rsidP="007541B8">
            <w:pPr>
              <w:rPr>
                <w:rFonts w:asciiTheme="minorEastAsia" w:eastAsiaTheme="minorEastAsia" w:hAnsiTheme="minorEastAsia"/>
              </w:rPr>
            </w:pPr>
          </w:p>
          <w:p w14:paraId="330E8C69" w14:textId="77777777" w:rsidR="009A740A" w:rsidRPr="009A740A" w:rsidRDefault="009A740A" w:rsidP="007541B8">
            <w:pPr>
              <w:rPr>
                <w:rFonts w:asciiTheme="minorEastAsia" w:eastAsiaTheme="minorEastAsia" w:hAnsiTheme="minorEastAsia"/>
              </w:rPr>
            </w:pPr>
          </w:p>
          <w:p w14:paraId="22CC8AE1" w14:textId="77777777" w:rsidR="00CD2ABC" w:rsidRPr="009A740A" w:rsidRDefault="00CD2ABC" w:rsidP="007541B8">
            <w:pPr>
              <w:rPr>
                <w:rFonts w:asciiTheme="minorEastAsia" w:eastAsiaTheme="minorEastAsia" w:hAnsiTheme="minorEastAsia"/>
              </w:rPr>
            </w:pPr>
          </w:p>
          <w:p w14:paraId="1BF8990E" w14:textId="77777777" w:rsidR="00CD2ABC" w:rsidRPr="009A740A" w:rsidRDefault="00CD2ABC" w:rsidP="007541B8">
            <w:pPr>
              <w:rPr>
                <w:rFonts w:asciiTheme="minorEastAsia" w:eastAsiaTheme="minorEastAsia" w:hAnsiTheme="minorEastAsia"/>
              </w:rPr>
            </w:pPr>
          </w:p>
          <w:p w14:paraId="2B147438" w14:textId="77777777" w:rsidR="00CD2ABC" w:rsidRPr="009A740A" w:rsidRDefault="00CD2ABC" w:rsidP="007541B8">
            <w:pPr>
              <w:rPr>
                <w:rFonts w:asciiTheme="minorEastAsia" w:eastAsiaTheme="minorEastAsia" w:hAnsiTheme="minorEastAsia"/>
              </w:rPr>
            </w:pPr>
          </w:p>
          <w:p w14:paraId="4ABB62C8" w14:textId="77777777" w:rsidR="00CD2ABC" w:rsidRPr="009A740A" w:rsidRDefault="00CD2ABC" w:rsidP="007541B8">
            <w:pPr>
              <w:rPr>
                <w:rFonts w:asciiTheme="minorEastAsia" w:eastAsiaTheme="minorEastAsia" w:hAnsiTheme="minorEastAsia"/>
              </w:rPr>
            </w:pPr>
          </w:p>
          <w:p w14:paraId="11C975B7" w14:textId="77777777" w:rsidR="00CD2ABC" w:rsidRPr="009A740A" w:rsidRDefault="00CD2ABC" w:rsidP="007541B8">
            <w:pPr>
              <w:rPr>
                <w:rFonts w:asciiTheme="minorEastAsia" w:eastAsiaTheme="minorEastAsia" w:hAnsiTheme="minorEastAsia"/>
              </w:rPr>
            </w:pPr>
          </w:p>
          <w:p w14:paraId="78B5A5E6" w14:textId="77777777" w:rsidR="00CD2ABC" w:rsidRPr="009A740A" w:rsidRDefault="00CD2ABC" w:rsidP="007541B8">
            <w:pPr>
              <w:rPr>
                <w:rFonts w:asciiTheme="minorEastAsia" w:eastAsiaTheme="minorEastAsia" w:hAnsiTheme="minorEastAsia"/>
              </w:rPr>
            </w:pPr>
          </w:p>
          <w:p w14:paraId="6BAA6023" w14:textId="77777777" w:rsidR="00CD2ABC" w:rsidRPr="009A740A" w:rsidRDefault="00CD2ABC" w:rsidP="007541B8">
            <w:pPr>
              <w:rPr>
                <w:rFonts w:asciiTheme="minorEastAsia" w:eastAsiaTheme="minorEastAsia" w:hAnsiTheme="minorEastAsia"/>
              </w:rPr>
            </w:pPr>
          </w:p>
          <w:p w14:paraId="02371B06" w14:textId="77777777" w:rsidR="00CD2ABC" w:rsidRPr="009A740A" w:rsidRDefault="00CD2ABC" w:rsidP="007541B8">
            <w:pPr>
              <w:rPr>
                <w:rFonts w:asciiTheme="minorEastAsia" w:eastAsiaTheme="minorEastAsia" w:hAnsiTheme="minorEastAsia"/>
              </w:rPr>
            </w:pPr>
          </w:p>
          <w:p w14:paraId="171475D8" w14:textId="77777777" w:rsidR="00CD2ABC" w:rsidRPr="009A740A" w:rsidRDefault="00CD2ABC" w:rsidP="007541B8">
            <w:pPr>
              <w:rPr>
                <w:rFonts w:asciiTheme="minorEastAsia" w:eastAsiaTheme="minorEastAsia" w:hAnsiTheme="minorEastAsia"/>
              </w:rPr>
            </w:pPr>
          </w:p>
          <w:p w14:paraId="06F9AFF3" w14:textId="77777777" w:rsidR="00CD2ABC" w:rsidRPr="009A740A" w:rsidRDefault="00CD2ABC" w:rsidP="007541B8">
            <w:pPr>
              <w:rPr>
                <w:rFonts w:asciiTheme="minorEastAsia" w:eastAsiaTheme="minorEastAsia" w:hAnsiTheme="minorEastAsia"/>
              </w:rPr>
            </w:pPr>
          </w:p>
          <w:p w14:paraId="33DFA48A" w14:textId="77777777" w:rsidR="00CD2ABC" w:rsidRPr="009A740A" w:rsidRDefault="00CD2ABC" w:rsidP="007541B8">
            <w:pPr>
              <w:rPr>
                <w:rFonts w:asciiTheme="minorEastAsia" w:eastAsiaTheme="minorEastAsia" w:hAnsiTheme="minorEastAsia"/>
              </w:rPr>
            </w:pPr>
          </w:p>
          <w:p w14:paraId="25B822DE" w14:textId="77777777" w:rsidR="00CD2ABC" w:rsidRPr="00D55D88" w:rsidRDefault="00CD2ABC" w:rsidP="00D55D88">
            <w:pPr>
              <w:rPr>
                <w:b/>
                <w:bCs/>
              </w:rPr>
            </w:pPr>
            <w:r w:rsidRPr="00D55D88">
              <w:rPr>
                <w:rFonts w:hint="eastAsia"/>
                <w:b/>
                <w:bCs/>
              </w:rPr>
              <w:t>■ネットワーク構成図</w:t>
            </w:r>
          </w:p>
          <w:p w14:paraId="241E653C" w14:textId="77777777" w:rsidR="00CD2ABC" w:rsidRPr="009A740A" w:rsidRDefault="00CD2ABC" w:rsidP="007541B8">
            <w:pPr>
              <w:rPr>
                <w:rFonts w:asciiTheme="minorEastAsia" w:eastAsiaTheme="minorEastAsia" w:hAnsiTheme="minorEastAsia"/>
              </w:rPr>
            </w:pPr>
          </w:p>
          <w:p w14:paraId="3D1E6652" w14:textId="77777777" w:rsidR="00CD2ABC" w:rsidRPr="009A740A" w:rsidRDefault="00CD2ABC" w:rsidP="007541B8">
            <w:pPr>
              <w:rPr>
                <w:rFonts w:asciiTheme="minorEastAsia" w:eastAsiaTheme="minorEastAsia" w:hAnsiTheme="minorEastAsia"/>
              </w:rPr>
            </w:pPr>
          </w:p>
          <w:p w14:paraId="5248221E" w14:textId="77777777" w:rsidR="00CD2ABC" w:rsidRPr="009A740A" w:rsidRDefault="00CD2ABC" w:rsidP="007541B8">
            <w:pPr>
              <w:rPr>
                <w:rFonts w:asciiTheme="minorEastAsia" w:eastAsiaTheme="minorEastAsia" w:hAnsiTheme="minorEastAsia"/>
              </w:rPr>
            </w:pPr>
          </w:p>
          <w:p w14:paraId="3451B9EE" w14:textId="77777777" w:rsidR="00CD2ABC" w:rsidRPr="009A740A" w:rsidRDefault="00CD2ABC" w:rsidP="007541B8">
            <w:pPr>
              <w:rPr>
                <w:rFonts w:asciiTheme="minorEastAsia" w:eastAsiaTheme="minorEastAsia" w:hAnsiTheme="minorEastAsia"/>
              </w:rPr>
            </w:pPr>
          </w:p>
          <w:p w14:paraId="3E56C1EB" w14:textId="77777777" w:rsidR="00CD2ABC" w:rsidRPr="009A740A" w:rsidRDefault="00CD2ABC" w:rsidP="007541B8">
            <w:pPr>
              <w:rPr>
                <w:rFonts w:asciiTheme="minorEastAsia" w:eastAsiaTheme="minorEastAsia" w:hAnsiTheme="minorEastAsia"/>
              </w:rPr>
            </w:pPr>
          </w:p>
          <w:p w14:paraId="215A21C6" w14:textId="77777777" w:rsidR="00CD2ABC" w:rsidRPr="009A740A" w:rsidRDefault="00CD2ABC" w:rsidP="007541B8">
            <w:pPr>
              <w:rPr>
                <w:rFonts w:asciiTheme="minorEastAsia" w:eastAsiaTheme="minorEastAsia" w:hAnsiTheme="minorEastAsia"/>
              </w:rPr>
            </w:pPr>
          </w:p>
          <w:p w14:paraId="19CE74C3" w14:textId="77777777" w:rsidR="00CD2ABC" w:rsidRPr="009A740A" w:rsidRDefault="00CD2ABC" w:rsidP="007541B8">
            <w:pPr>
              <w:rPr>
                <w:rFonts w:asciiTheme="minorEastAsia" w:eastAsiaTheme="minorEastAsia" w:hAnsiTheme="minorEastAsia"/>
              </w:rPr>
            </w:pPr>
          </w:p>
          <w:p w14:paraId="2062096D" w14:textId="77777777" w:rsidR="00CD2ABC" w:rsidRPr="009A740A" w:rsidRDefault="00CD2ABC" w:rsidP="007541B8">
            <w:pPr>
              <w:rPr>
                <w:rFonts w:asciiTheme="minorEastAsia" w:eastAsiaTheme="minorEastAsia" w:hAnsiTheme="minorEastAsia"/>
              </w:rPr>
            </w:pPr>
          </w:p>
          <w:p w14:paraId="6C1050FE" w14:textId="77777777" w:rsidR="00CD2ABC" w:rsidRDefault="00CD2ABC" w:rsidP="007541B8">
            <w:pPr>
              <w:rPr>
                <w:rFonts w:asciiTheme="minorEastAsia" w:eastAsiaTheme="minorEastAsia" w:hAnsiTheme="minorEastAsia"/>
              </w:rPr>
            </w:pPr>
          </w:p>
          <w:p w14:paraId="68D75133" w14:textId="77777777" w:rsidR="009A740A" w:rsidRDefault="009A740A" w:rsidP="007541B8">
            <w:pPr>
              <w:rPr>
                <w:rFonts w:asciiTheme="minorEastAsia" w:eastAsiaTheme="minorEastAsia" w:hAnsiTheme="minorEastAsia"/>
              </w:rPr>
            </w:pPr>
          </w:p>
          <w:p w14:paraId="19BAABE3" w14:textId="77777777" w:rsidR="009A740A" w:rsidRDefault="009A740A" w:rsidP="007541B8">
            <w:pPr>
              <w:rPr>
                <w:rFonts w:asciiTheme="minorEastAsia" w:eastAsiaTheme="minorEastAsia" w:hAnsiTheme="minorEastAsia"/>
              </w:rPr>
            </w:pPr>
          </w:p>
          <w:p w14:paraId="1B7E5DFF" w14:textId="77777777" w:rsidR="009A740A" w:rsidRPr="009A740A" w:rsidRDefault="009A740A" w:rsidP="007541B8">
            <w:pPr>
              <w:rPr>
                <w:rFonts w:asciiTheme="minorEastAsia" w:eastAsiaTheme="minorEastAsia" w:hAnsiTheme="minorEastAsia"/>
              </w:rPr>
            </w:pPr>
          </w:p>
          <w:p w14:paraId="49001B88" w14:textId="77777777" w:rsidR="00CD2ABC" w:rsidRPr="009A740A" w:rsidRDefault="00CD2ABC" w:rsidP="007541B8">
            <w:pPr>
              <w:rPr>
                <w:rFonts w:asciiTheme="minorEastAsia" w:eastAsiaTheme="minorEastAsia" w:hAnsiTheme="minorEastAsia"/>
              </w:rPr>
            </w:pPr>
          </w:p>
          <w:p w14:paraId="242D029B" w14:textId="77777777" w:rsidR="00CD2ABC" w:rsidRPr="009A740A" w:rsidRDefault="00CD2ABC" w:rsidP="007541B8">
            <w:pPr>
              <w:rPr>
                <w:rFonts w:asciiTheme="minorEastAsia" w:eastAsiaTheme="minorEastAsia" w:hAnsiTheme="minorEastAsia"/>
              </w:rPr>
            </w:pPr>
          </w:p>
          <w:p w14:paraId="6DC9B1BF" w14:textId="77777777" w:rsidR="00CD2ABC" w:rsidRPr="009A740A" w:rsidRDefault="00CD2ABC" w:rsidP="007541B8">
            <w:pPr>
              <w:rPr>
                <w:rFonts w:asciiTheme="minorEastAsia" w:eastAsiaTheme="minorEastAsia" w:hAnsiTheme="minorEastAsia"/>
              </w:rPr>
            </w:pPr>
          </w:p>
          <w:p w14:paraId="6DB4EA7D" w14:textId="77777777" w:rsidR="00CD2ABC" w:rsidRPr="009A740A" w:rsidRDefault="00CD2ABC" w:rsidP="007541B8">
            <w:pPr>
              <w:rPr>
                <w:rFonts w:asciiTheme="minorEastAsia" w:eastAsiaTheme="minorEastAsia" w:hAnsiTheme="minorEastAsia"/>
              </w:rPr>
            </w:pPr>
          </w:p>
          <w:p w14:paraId="5094B239" w14:textId="77777777" w:rsidR="00CD2ABC" w:rsidRPr="009A740A" w:rsidRDefault="00CD2ABC" w:rsidP="007541B8">
            <w:pPr>
              <w:rPr>
                <w:rFonts w:asciiTheme="minorEastAsia" w:eastAsiaTheme="minorEastAsia" w:hAnsiTheme="minorEastAsia"/>
              </w:rPr>
            </w:pPr>
          </w:p>
          <w:p w14:paraId="73861570" w14:textId="77777777" w:rsidR="00CD2ABC" w:rsidRPr="00D55D88" w:rsidRDefault="00CD2ABC" w:rsidP="00D55D88">
            <w:pPr>
              <w:rPr>
                <w:b/>
                <w:bCs/>
              </w:rPr>
            </w:pPr>
            <w:r w:rsidRPr="00D55D88">
              <w:rPr>
                <w:rFonts w:hint="eastAsia"/>
                <w:b/>
                <w:bCs/>
              </w:rPr>
              <w:t>■関連する写真・イメージ</w:t>
            </w:r>
          </w:p>
          <w:p w14:paraId="79F156A1" w14:textId="77777777" w:rsidR="00CD2ABC" w:rsidRPr="009A740A" w:rsidRDefault="00CD2ABC" w:rsidP="007541B8">
            <w:pPr>
              <w:rPr>
                <w:rFonts w:asciiTheme="minorEastAsia" w:eastAsiaTheme="minorEastAsia" w:hAnsiTheme="minorEastAsia"/>
              </w:rPr>
            </w:pPr>
          </w:p>
          <w:p w14:paraId="3A9562E3" w14:textId="77777777" w:rsidR="00CD2ABC" w:rsidRPr="009A740A" w:rsidRDefault="00CD2ABC" w:rsidP="007541B8">
            <w:pPr>
              <w:rPr>
                <w:rFonts w:asciiTheme="minorEastAsia" w:eastAsiaTheme="minorEastAsia" w:hAnsiTheme="minorEastAsia"/>
              </w:rPr>
            </w:pPr>
          </w:p>
          <w:p w14:paraId="0FFF76CF" w14:textId="77777777" w:rsidR="00CD2ABC" w:rsidRPr="009A740A" w:rsidRDefault="00CD2ABC" w:rsidP="007541B8">
            <w:pPr>
              <w:rPr>
                <w:rFonts w:asciiTheme="minorEastAsia" w:eastAsiaTheme="minorEastAsia" w:hAnsiTheme="minorEastAsia"/>
              </w:rPr>
            </w:pPr>
          </w:p>
          <w:p w14:paraId="567D9C98" w14:textId="77777777" w:rsidR="00CD2ABC" w:rsidRPr="009A740A" w:rsidRDefault="00CD2ABC" w:rsidP="007541B8">
            <w:pPr>
              <w:rPr>
                <w:rFonts w:asciiTheme="minorEastAsia" w:eastAsiaTheme="minorEastAsia" w:hAnsiTheme="minorEastAsia"/>
              </w:rPr>
            </w:pPr>
          </w:p>
          <w:p w14:paraId="2BED524E" w14:textId="77777777" w:rsidR="00CD2ABC" w:rsidRPr="009A740A" w:rsidRDefault="00CD2ABC" w:rsidP="007541B8">
            <w:pPr>
              <w:rPr>
                <w:rFonts w:asciiTheme="minorEastAsia" w:eastAsiaTheme="minorEastAsia" w:hAnsiTheme="minorEastAsia"/>
              </w:rPr>
            </w:pPr>
          </w:p>
          <w:p w14:paraId="4A7B4111" w14:textId="77777777" w:rsidR="00CD2ABC" w:rsidRPr="009A740A" w:rsidRDefault="00CD2ABC" w:rsidP="007541B8">
            <w:pPr>
              <w:rPr>
                <w:rFonts w:asciiTheme="minorEastAsia" w:eastAsiaTheme="minorEastAsia" w:hAnsiTheme="minorEastAsia"/>
              </w:rPr>
            </w:pPr>
          </w:p>
          <w:p w14:paraId="757C14FF" w14:textId="77777777" w:rsidR="00CD2ABC" w:rsidRPr="009A740A" w:rsidRDefault="00CD2ABC" w:rsidP="007541B8">
            <w:pPr>
              <w:rPr>
                <w:rFonts w:asciiTheme="minorEastAsia" w:eastAsiaTheme="minorEastAsia" w:hAnsiTheme="minorEastAsia"/>
              </w:rPr>
            </w:pPr>
          </w:p>
          <w:p w14:paraId="343E6316" w14:textId="77777777" w:rsidR="00CD2ABC" w:rsidRPr="009A740A" w:rsidRDefault="00CD2ABC" w:rsidP="007541B8">
            <w:pPr>
              <w:rPr>
                <w:rFonts w:asciiTheme="minorEastAsia" w:eastAsiaTheme="minorEastAsia" w:hAnsiTheme="minorEastAsia"/>
              </w:rPr>
            </w:pPr>
          </w:p>
          <w:p w14:paraId="586C24EC" w14:textId="77777777" w:rsidR="00CD2ABC" w:rsidRPr="009A740A" w:rsidRDefault="00CD2ABC" w:rsidP="007541B8">
            <w:pPr>
              <w:rPr>
                <w:rFonts w:asciiTheme="minorEastAsia" w:eastAsiaTheme="minorEastAsia" w:hAnsiTheme="minorEastAsia"/>
              </w:rPr>
            </w:pPr>
          </w:p>
          <w:p w14:paraId="47D15B15" w14:textId="77777777" w:rsidR="00CD2ABC" w:rsidRDefault="00CD2ABC" w:rsidP="007541B8">
            <w:pPr>
              <w:rPr>
                <w:rFonts w:asciiTheme="minorEastAsia" w:eastAsiaTheme="minorEastAsia" w:hAnsiTheme="minorEastAsia"/>
              </w:rPr>
            </w:pPr>
          </w:p>
          <w:p w14:paraId="154F0DA6" w14:textId="77777777" w:rsidR="009A740A" w:rsidRDefault="009A740A" w:rsidP="007541B8">
            <w:pPr>
              <w:rPr>
                <w:rFonts w:asciiTheme="minorEastAsia" w:eastAsiaTheme="minorEastAsia" w:hAnsiTheme="minorEastAsia"/>
              </w:rPr>
            </w:pPr>
          </w:p>
          <w:p w14:paraId="3EAE12F0" w14:textId="77777777" w:rsidR="009A740A" w:rsidRDefault="009A740A" w:rsidP="007541B8">
            <w:pPr>
              <w:rPr>
                <w:rFonts w:asciiTheme="minorEastAsia" w:eastAsiaTheme="minorEastAsia" w:hAnsiTheme="minorEastAsia"/>
              </w:rPr>
            </w:pPr>
          </w:p>
          <w:p w14:paraId="6477F9AF" w14:textId="77777777" w:rsidR="009A740A" w:rsidRPr="009A740A" w:rsidRDefault="009A740A" w:rsidP="007541B8">
            <w:pPr>
              <w:rPr>
                <w:rFonts w:asciiTheme="minorEastAsia" w:eastAsiaTheme="minorEastAsia" w:hAnsiTheme="minorEastAsia"/>
              </w:rPr>
            </w:pPr>
          </w:p>
          <w:p w14:paraId="45A01D4E" w14:textId="77777777" w:rsidR="00CD2ABC" w:rsidRPr="009A740A" w:rsidRDefault="00CD2ABC" w:rsidP="007541B8">
            <w:pPr>
              <w:rPr>
                <w:rFonts w:asciiTheme="minorEastAsia" w:eastAsiaTheme="minorEastAsia" w:hAnsiTheme="minorEastAsia"/>
              </w:rPr>
            </w:pPr>
          </w:p>
          <w:p w14:paraId="2A9109A9" w14:textId="77777777" w:rsidR="00CD2ABC" w:rsidRPr="00DB731D" w:rsidRDefault="00CD2ABC" w:rsidP="007541B8"/>
        </w:tc>
      </w:tr>
    </w:tbl>
    <w:p w14:paraId="37E1E351" w14:textId="77777777" w:rsidR="005D00F4" w:rsidRPr="002350CB" w:rsidRDefault="005D00F4" w:rsidP="002350CB">
      <w:r w:rsidRPr="002350CB">
        <w:lastRenderedPageBreak/>
        <w:br w:type="page"/>
      </w:r>
    </w:p>
    <w:p w14:paraId="4938F9BA" w14:textId="23B42F1E" w:rsidR="00CD2ABC" w:rsidRPr="00DB731D" w:rsidRDefault="00CD2ABC">
      <w:pPr>
        <w:pStyle w:val="2"/>
        <w:numPr>
          <w:ilvl w:val="0"/>
          <w:numId w:val="7"/>
        </w:numPr>
        <w:rPr>
          <w:sz w:val="21"/>
        </w:rPr>
      </w:pPr>
      <w:r w:rsidRPr="00DB731D">
        <w:rPr>
          <w:rFonts w:hint="eastAsia"/>
          <w:sz w:val="21"/>
        </w:rPr>
        <w:lastRenderedPageBreak/>
        <w:t>構成環境における各設備・機器等</w:t>
      </w:r>
    </w:p>
    <w:p w14:paraId="233092C4" w14:textId="43C2137C" w:rsidR="003E0434" w:rsidRPr="002350CB" w:rsidRDefault="003E0434" w:rsidP="002350CB">
      <w:pPr>
        <w:rPr>
          <w:color w:val="FF0000"/>
        </w:rPr>
      </w:pPr>
      <w:r w:rsidRPr="002350CB">
        <w:rPr>
          <w:rFonts w:hint="eastAsia"/>
          <w:color w:val="FF0000"/>
        </w:rPr>
        <w:t>※業務の実施のために構築する実証環境（データ計測、解析用設備を含む。）を構成する情報システム・機器のうち、通信回線装置、サーバ装置、端末、特定用途機器、ソフトウェア、周辺機器及び外部電磁的記録媒体とします。具体的な定義は、「</w:t>
      </w:r>
      <w:r w:rsidRPr="002350CB">
        <w:rPr>
          <w:color w:val="FF0000"/>
        </w:rPr>
        <w:t>IT</w:t>
      </w:r>
      <w:r w:rsidRPr="002350CB">
        <w:rPr>
          <w:color w:val="FF0000"/>
        </w:rPr>
        <w:t>調達に係る国の物品等又は役務の調達方針及び調達手続きに関する申合せ」（</w:t>
      </w:r>
      <w:r w:rsidRPr="002350CB">
        <w:rPr>
          <w:color w:val="FF0000"/>
        </w:rPr>
        <w:t>2018</w:t>
      </w:r>
      <w:r w:rsidRPr="002350CB">
        <w:rPr>
          <w:color w:val="FF0000"/>
        </w:rPr>
        <w:t>年</w:t>
      </w:r>
      <w:r w:rsidRPr="002350CB">
        <w:rPr>
          <w:color w:val="FF0000"/>
        </w:rPr>
        <w:t>12</w:t>
      </w:r>
      <w:r w:rsidRPr="002350CB">
        <w:rPr>
          <w:color w:val="FF0000"/>
        </w:rPr>
        <w:t>月</w:t>
      </w:r>
      <w:r w:rsidRPr="002350CB">
        <w:rPr>
          <w:color w:val="FF0000"/>
        </w:rPr>
        <w:t>10</w:t>
      </w:r>
      <w:r w:rsidRPr="002350CB">
        <w:rPr>
          <w:color w:val="FF0000"/>
        </w:rPr>
        <w:t>日関係省庁申合せ、</w:t>
      </w:r>
      <w:r w:rsidRPr="002350CB">
        <w:rPr>
          <w:color w:val="FF0000"/>
        </w:rPr>
        <w:t>2023</w:t>
      </w:r>
      <w:r w:rsidRPr="002350CB">
        <w:rPr>
          <w:color w:val="FF0000"/>
        </w:rPr>
        <w:t>年</w:t>
      </w:r>
      <w:r w:rsidRPr="002350CB">
        <w:rPr>
          <w:color w:val="FF0000"/>
        </w:rPr>
        <w:t>4</w:t>
      </w:r>
      <w:r w:rsidRPr="002350CB">
        <w:rPr>
          <w:color w:val="FF0000"/>
        </w:rPr>
        <w:t>月</w:t>
      </w:r>
      <w:r w:rsidRPr="002350CB">
        <w:rPr>
          <w:color w:val="FF0000"/>
        </w:rPr>
        <w:t>1</w:t>
      </w:r>
      <w:r w:rsidRPr="002350CB">
        <w:rPr>
          <w:color w:val="FF0000"/>
        </w:rPr>
        <w:t>日一部改正、</w:t>
      </w:r>
      <w:r w:rsidRPr="002350CB">
        <w:rPr>
          <w:color w:val="FF0000"/>
        </w:rPr>
        <w:t>https://www.nisc.go.jp/pdf/policy/kihon-2/IT_moushiawase.pdf</w:t>
      </w:r>
      <w:r w:rsidRPr="002350CB">
        <w:rPr>
          <w:color w:val="FF0000"/>
        </w:rPr>
        <w:t>）を参照して</w:t>
      </w:r>
      <w:r w:rsidR="00DE2332">
        <w:rPr>
          <w:color w:val="FF0000"/>
        </w:rPr>
        <w:t>ください</w:t>
      </w:r>
      <w:r w:rsidRPr="002350CB">
        <w:rPr>
          <w:color w:val="FF0000"/>
        </w:rPr>
        <w:t>。</w:t>
      </w:r>
    </w:p>
    <w:p w14:paraId="4EC43C5D" w14:textId="197B369B" w:rsidR="003E0434" w:rsidRPr="009832E1" w:rsidRDefault="003E0434" w:rsidP="002350CB">
      <w:pPr>
        <w:rPr>
          <w:rFonts w:ascii="游ゴシック" w:hAnsi="游ゴシック"/>
          <w:b/>
          <w:bCs/>
          <w:color w:val="FF0000"/>
        </w:rPr>
      </w:pPr>
      <w:r w:rsidRPr="002350CB">
        <w:rPr>
          <w:rFonts w:hint="eastAsia"/>
          <w:color w:val="FF0000"/>
        </w:rPr>
        <w:t>上記の情報システム・機器には、</w:t>
      </w:r>
      <w:r w:rsidRPr="009832E1">
        <w:rPr>
          <w:rFonts w:ascii="游ゴシック" w:hAnsi="游ゴシック" w:hint="eastAsia"/>
          <w:b/>
          <w:bCs/>
          <w:color w:val="FF0000"/>
        </w:rPr>
        <w:t>本実証事業のために構築する実証環境を構成する機器のうち、データ処理設備、基地局、コア設備、伝送路設備（光ファイバを用いたもの）、端末、検証データ計測・解析用設備を含みます。</w:t>
      </w:r>
    </w:p>
    <w:p w14:paraId="064AA8EF" w14:textId="2B1C5076" w:rsidR="00E849F6" w:rsidRPr="002350CB" w:rsidRDefault="00E849F6" w:rsidP="002350CB">
      <w:pPr>
        <w:rPr>
          <w:color w:val="FF0000"/>
        </w:rPr>
      </w:pPr>
      <w:r w:rsidRPr="002350CB">
        <w:rPr>
          <w:rFonts w:hint="eastAsia"/>
          <w:color w:val="FF0000"/>
        </w:rPr>
        <w:t>※既設、レンタルを問わず、記載してください</w:t>
      </w:r>
    </w:p>
    <w:p w14:paraId="64243830" w14:textId="3CFEBF59" w:rsidR="000707EB" w:rsidRPr="002350CB" w:rsidRDefault="000707EB" w:rsidP="002350CB">
      <w:pPr>
        <w:rPr>
          <w:color w:val="FF0000"/>
        </w:rPr>
      </w:pPr>
      <w:r w:rsidRPr="002350CB">
        <w:rPr>
          <w:rFonts w:hint="eastAsia"/>
          <w:color w:val="FF0000"/>
        </w:rPr>
        <w:t>※下の表は、必要な分だけコピーして使用してください。</w:t>
      </w:r>
    </w:p>
    <w:p w14:paraId="29D13993" w14:textId="77777777" w:rsidR="00CD2ABC" w:rsidRPr="000707EB" w:rsidRDefault="00CD2ABC" w:rsidP="00CD2ABC"/>
    <w:p w14:paraId="55AF6FA6" w14:textId="241A3205" w:rsidR="000707EB" w:rsidRPr="002350CB" w:rsidRDefault="000707EB" w:rsidP="000707EB">
      <w:pPr>
        <w:rPr>
          <w:color w:val="FF0000"/>
        </w:rPr>
      </w:pPr>
      <w:r w:rsidRPr="000707EB">
        <w:rPr>
          <w:rFonts w:hint="eastAsia"/>
          <w:b/>
          <w:bCs/>
        </w:rPr>
        <w:t>通信回線装置</w:t>
      </w:r>
      <w:r w:rsidR="00B25BAC">
        <w:rPr>
          <w:rFonts w:hint="eastAsia"/>
          <w:b/>
          <w:bCs/>
        </w:rPr>
        <w:t xml:space="preserve">　</w:t>
      </w:r>
      <w:r w:rsidRPr="002350CB">
        <w:rPr>
          <w:rFonts w:hint="eastAsia"/>
          <w:color w:val="FF0000"/>
        </w:rPr>
        <w:t>※下の表は、必要な分だけコピーして使用してください。</w:t>
      </w:r>
    </w:p>
    <w:tbl>
      <w:tblPr>
        <w:tblStyle w:val="a3"/>
        <w:tblW w:w="9498" w:type="dxa"/>
        <w:tblInd w:w="-5" w:type="dxa"/>
        <w:tblLook w:val="04A0" w:firstRow="1" w:lastRow="0" w:firstColumn="1" w:lastColumn="0" w:noHBand="0" w:noVBand="1"/>
      </w:tblPr>
      <w:tblGrid>
        <w:gridCol w:w="1951"/>
        <w:gridCol w:w="1674"/>
        <w:gridCol w:w="505"/>
        <w:gridCol w:w="1867"/>
        <w:gridCol w:w="702"/>
        <w:gridCol w:w="1165"/>
        <w:gridCol w:w="1208"/>
        <w:gridCol w:w="426"/>
      </w:tblGrid>
      <w:tr w:rsidR="00CD2ABC" w:rsidRPr="00DB731D" w14:paraId="2304CB7A" w14:textId="77777777" w:rsidTr="000707EB">
        <w:tc>
          <w:tcPr>
            <w:tcW w:w="1951" w:type="dxa"/>
            <w:shd w:val="clear" w:color="auto" w:fill="D9E2F3" w:themeFill="accent1" w:themeFillTint="33"/>
          </w:tcPr>
          <w:p w14:paraId="5A9A908C" w14:textId="77777777" w:rsidR="00CD2ABC" w:rsidRPr="009812A7" w:rsidRDefault="00CD2ABC" w:rsidP="009812A7">
            <w:pPr>
              <w:spacing w:line="240" w:lineRule="exact"/>
              <w:rPr>
                <w:b/>
                <w:bCs/>
              </w:rPr>
            </w:pPr>
            <w:r w:rsidRPr="009812A7">
              <w:rPr>
                <w:rFonts w:hint="eastAsia"/>
                <w:b/>
                <w:bCs/>
              </w:rPr>
              <w:t>機器名</w:t>
            </w:r>
          </w:p>
        </w:tc>
        <w:tc>
          <w:tcPr>
            <w:tcW w:w="4748" w:type="dxa"/>
            <w:gridSpan w:val="4"/>
            <w:shd w:val="clear" w:color="auto" w:fill="D9E2F3" w:themeFill="accent1" w:themeFillTint="33"/>
          </w:tcPr>
          <w:p w14:paraId="76A82405" w14:textId="77777777" w:rsidR="00CD2ABC" w:rsidRPr="009812A7" w:rsidRDefault="00CD2ABC" w:rsidP="009812A7">
            <w:pPr>
              <w:spacing w:line="240" w:lineRule="exact"/>
              <w:rPr>
                <w:b/>
                <w:bCs/>
              </w:rPr>
            </w:pPr>
            <w:r w:rsidRPr="009812A7">
              <w:rPr>
                <w:rFonts w:hint="eastAsia"/>
                <w:b/>
                <w:bCs/>
              </w:rPr>
              <w:t>区分</w:t>
            </w:r>
          </w:p>
        </w:tc>
        <w:tc>
          <w:tcPr>
            <w:tcW w:w="2799" w:type="dxa"/>
            <w:gridSpan w:val="3"/>
            <w:shd w:val="clear" w:color="auto" w:fill="D9E2F3" w:themeFill="accent1" w:themeFillTint="33"/>
          </w:tcPr>
          <w:p w14:paraId="2B7AD9DD" w14:textId="77777777" w:rsidR="00CD2ABC" w:rsidRPr="009812A7" w:rsidRDefault="00CD2ABC" w:rsidP="009812A7">
            <w:pPr>
              <w:spacing w:line="240" w:lineRule="exact"/>
              <w:rPr>
                <w:b/>
                <w:bCs/>
              </w:rPr>
            </w:pPr>
            <w:r w:rsidRPr="009812A7">
              <w:rPr>
                <w:rFonts w:hint="eastAsia"/>
                <w:b/>
                <w:bCs/>
              </w:rPr>
              <w:t>型番</w:t>
            </w:r>
          </w:p>
        </w:tc>
      </w:tr>
      <w:tr w:rsidR="00CD2ABC" w:rsidRPr="00DB731D" w14:paraId="47F523B4" w14:textId="77777777" w:rsidTr="000707EB">
        <w:tc>
          <w:tcPr>
            <w:tcW w:w="1951" w:type="dxa"/>
          </w:tcPr>
          <w:p w14:paraId="09FED925" w14:textId="77777777" w:rsidR="00CD2ABC" w:rsidRPr="00DB731D" w:rsidRDefault="00CD2ABC" w:rsidP="007541B8">
            <w:pPr>
              <w:spacing w:line="240" w:lineRule="exact"/>
            </w:pPr>
          </w:p>
        </w:tc>
        <w:sdt>
          <w:sdtPr>
            <w:id w:val="-720592754"/>
            <w:placeholder>
              <w:docPart w:val="636E76BFA8DF49A8B801243A73BD134A"/>
            </w:placeholder>
            <w:showingPlcHdr/>
            <w:dropDownList>
              <w:listItem w:value="アイテムを選択してください。"/>
              <w:listItem w:displayText="データ処理設備" w:value="データ処理設備"/>
              <w:listItem w:displayText="基地局" w:value="基地局"/>
              <w:listItem w:displayText="コア設備" w:value="コア設備"/>
              <w:listItem w:displayText="伝送路設備（光ファイバを用いたもの）" w:value="伝送路設備（光ファイバを用いたもの）"/>
              <w:listItem w:displayText="端末" w:value="端末"/>
              <w:listItem w:displayText="検証データ計測・解析用設備" w:value="検証データ計測・解析用設備"/>
              <w:listItem w:displayText="通信回線装置" w:value="通信回線装置"/>
              <w:listItem w:displayText="サーバ装置" w:value="サーバ装置"/>
              <w:listItem w:displayText="ソフトウェア" w:value="ソフトウェア"/>
              <w:listItem w:displayText="特定用途機器" w:value="特定用途機器"/>
              <w:listItem w:displayText="周辺機器" w:value="周辺機器"/>
              <w:listItem w:displayText="外部電磁的記録媒体" w:value="外部電磁的記録媒体"/>
            </w:dropDownList>
          </w:sdtPr>
          <w:sdtContent>
            <w:tc>
              <w:tcPr>
                <w:tcW w:w="4748" w:type="dxa"/>
                <w:gridSpan w:val="4"/>
              </w:tcPr>
              <w:p w14:paraId="10DD2168" w14:textId="77777777" w:rsidR="00CD2ABC" w:rsidRPr="00DB731D" w:rsidRDefault="00CD2ABC" w:rsidP="007541B8">
                <w:pPr>
                  <w:spacing w:line="240" w:lineRule="exact"/>
                </w:pPr>
                <w:r w:rsidRPr="00DB731D">
                  <w:rPr>
                    <w:rStyle w:val="a4"/>
                  </w:rPr>
                  <w:t>アイテムを選択してください。</w:t>
                </w:r>
              </w:p>
            </w:tc>
          </w:sdtContent>
        </w:sdt>
        <w:tc>
          <w:tcPr>
            <w:tcW w:w="2799" w:type="dxa"/>
            <w:gridSpan w:val="3"/>
          </w:tcPr>
          <w:p w14:paraId="0E5758C5" w14:textId="77777777" w:rsidR="00CD2ABC" w:rsidRPr="00DB731D" w:rsidRDefault="00CD2ABC" w:rsidP="007541B8">
            <w:pPr>
              <w:spacing w:line="240" w:lineRule="exact"/>
            </w:pPr>
          </w:p>
        </w:tc>
      </w:tr>
      <w:tr w:rsidR="00CD2ABC" w:rsidRPr="00DB731D" w14:paraId="54C3AAA8" w14:textId="77777777" w:rsidTr="000707EB">
        <w:tc>
          <w:tcPr>
            <w:tcW w:w="1951" w:type="dxa"/>
            <w:shd w:val="clear" w:color="auto" w:fill="D9E2F3" w:themeFill="accent1" w:themeFillTint="33"/>
          </w:tcPr>
          <w:p w14:paraId="22679BB1" w14:textId="77777777" w:rsidR="00CD2ABC" w:rsidRPr="009812A7" w:rsidRDefault="00CD2ABC" w:rsidP="009812A7">
            <w:pPr>
              <w:spacing w:line="240" w:lineRule="exact"/>
              <w:rPr>
                <w:b/>
                <w:bCs/>
              </w:rPr>
            </w:pPr>
            <w:r w:rsidRPr="009812A7">
              <w:rPr>
                <w:rFonts w:hint="eastAsia"/>
                <w:b/>
                <w:bCs/>
              </w:rPr>
              <w:t>特定高度情報通信技術活用システムの該非</w:t>
            </w:r>
          </w:p>
        </w:tc>
        <w:sdt>
          <w:sdtPr>
            <w:id w:val="1609853743"/>
            <w14:checkbox>
              <w14:checked w14:val="0"/>
              <w14:checkedState w14:val="2612" w14:font="ＭＳ ゴシック"/>
              <w14:uncheckedState w14:val="2610" w14:font="ＭＳ ゴシック"/>
            </w14:checkbox>
          </w:sdtPr>
          <w:sdtContent>
            <w:tc>
              <w:tcPr>
                <w:tcW w:w="1674" w:type="dxa"/>
              </w:tcPr>
              <w:p w14:paraId="7BCC8CF8" w14:textId="77777777" w:rsidR="00CD2ABC" w:rsidRPr="009812A7" w:rsidRDefault="00CD2ABC" w:rsidP="009812A7">
                <w:pPr>
                  <w:spacing w:line="240" w:lineRule="exact"/>
                  <w:rPr>
                    <w:b/>
                    <w:bCs/>
                  </w:rPr>
                </w:pPr>
                <w:r w:rsidRPr="00477E83">
                  <w:rPr>
                    <w:rFonts w:ascii="Segoe UI Symbol" w:hAnsi="Segoe UI Symbol" w:cs="Segoe UI Symbol"/>
                  </w:rPr>
                  <w:t>☐</w:t>
                </w:r>
              </w:p>
            </w:tc>
          </w:sdtContent>
        </w:sdt>
        <w:tc>
          <w:tcPr>
            <w:tcW w:w="5447" w:type="dxa"/>
            <w:gridSpan w:val="5"/>
            <w:shd w:val="clear" w:color="auto" w:fill="D9E2F3" w:themeFill="accent1" w:themeFillTint="33"/>
          </w:tcPr>
          <w:p w14:paraId="714904B8" w14:textId="77777777" w:rsidR="00CD2ABC" w:rsidRPr="009812A7" w:rsidRDefault="00CD2ABC" w:rsidP="009812A7">
            <w:pPr>
              <w:spacing w:line="240" w:lineRule="exact"/>
              <w:rPr>
                <w:b/>
                <w:bCs/>
              </w:rPr>
            </w:pPr>
            <w:r w:rsidRPr="009812A7">
              <w:rPr>
                <w:rFonts w:hint="eastAsia"/>
                <w:b/>
                <w:bCs/>
              </w:rPr>
              <w:t>開発供給認定実績の有無</w:t>
            </w:r>
          </w:p>
        </w:tc>
        <w:sdt>
          <w:sdtPr>
            <w:id w:val="247469092"/>
            <w14:checkbox>
              <w14:checked w14:val="0"/>
              <w14:checkedState w14:val="2612" w14:font="ＭＳ ゴシック"/>
              <w14:uncheckedState w14:val="2610" w14:font="ＭＳ ゴシック"/>
            </w14:checkbox>
          </w:sdtPr>
          <w:sdtContent>
            <w:tc>
              <w:tcPr>
                <w:tcW w:w="426" w:type="dxa"/>
              </w:tcPr>
              <w:p w14:paraId="19470626" w14:textId="77777777" w:rsidR="00CD2ABC" w:rsidRPr="00DB731D" w:rsidRDefault="00CD2ABC" w:rsidP="007541B8">
                <w:pPr>
                  <w:spacing w:line="240" w:lineRule="exact"/>
                </w:pPr>
                <w:r w:rsidRPr="009812A7">
                  <w:rPr>
                    <w:rFonts w:ascii="Segoe UI Symbol" w:hAnsi="Segoe UI Symbol" w:cs="Segoe UI Symbol"/>
                  </w:rPr>
                  <w:t>☐</w:t>
                </w:r>
              </w:p>
            </w:tc>
          </w:sdtContent>
        </w:sdt>
      </w:tr>
      <w:tr w:rsidR="00CD2ABC" w:rsidRPr="00DB731D" w14:paraId="77A8664A" w14:textId="77777777" w:rsidTr="003E0434">
        <w:tc>
          <w:tcPr>
            <w:tcW w:w="9498" w:type="dxa"/>
            <w:gridSpan w:val="8"/>
            <w:shd w:val="clear" w:color="auto" w:fill="8EAADB" w:themeFill="accent1" w:themeFillTint="99"/>
          </w:tcPr>
          <w:p w14:paraId="7176DA7A" w14:textId="77777777" w:rsidR="00CD2ABC" w:rsidRPr="00905B99" w:rsidRDefault="00CD2ABC" w:rsidP="00905B99">
            <w:pPr>
              <w:rPr>
                <w:b/>
                <w:bCs/>
              </w:rPr>
            </w:pPr>
            <w:r w:rsidRPr="00905B99">
              <w:rPr>
                <w:rFonts w:hint="eastAsia"/>
                <w:b/>
                <w:bCs/>
                <w:color w:val="FFFFFF" w:themeColor="background1"/>
              </w:rPr>
              <w:t>調達予定機器の製造企業等に関する情報</w:t>
            </w:r>
          </w:p>
        </w:tc>
      </w:tr>
      <w:tr w:rsidR="00CD2ABC" w:rsidRPr="00DB731D" w14:paraId="7A843638" w14:textId="77777777" w:rsidTr="000707EB">
        <w:trPr>
          <w:trHeight w:val="842"/>
        </w:trPr>
        <w:tc>
          <w:tcPr>
            <w:tcW w:w="1951" w:type="dxa"/>
            <w:shd w:val="clear" w:color="auto" w:fill="D9E2F3" w:themeFill="accent1" w:themeFillTint="33"/>
          </w:tcPr>
          <w:p w14:paraId="12691B59" w14:textId="77777777" w:rsidR="00CD2ABC" w:rsidRPr="009812A7" w:rsidRDefault="00CD2ABC" w:rsidP="009812A7">
            <w:pPr>
              <w:spacing w:line="240" w:lineRule="exact"/>
              <w:rPr>
                <w:b/>
                <w:bCs/>
              </w:rPr>
            </w:pPr>
            <w:r w:rsidRPr="009812A7">
              <w:rPr>
                <w:rFonts w:hint="eastAsia"/>
                <w:b/>
                <w:bCs/>
              </w:rPr>
              <w:t>名称</w:t>
            </w:r>
          </w:p>
        </w:tc>
        <w:tc>
          <w:tcPr>
            <w:tcW w:w="2179" w:type="dxa"/>
            <w:gridSpan w:val="2"/>
            <w:shd w:val="clear" w:color="auto" w:fill="D9E2F3" w:themeFill="accent1" w:themeFillTint="33"/>
          </w:tcPr>
          <w:p w14:paraId="654ADF8D" w14:textId="77777777" w:rsidR="00CD2ABC" w:rsidRPr="009812A7" w:rsidRDefault="00CD2ABC" w:rsidP="009812A7">
            <w:pPr>
              <w:spacing w:line="240" w:lineRule="exact"/>
              <w:rPr>
                <w:b/>
                <w:bCs/>
              </w:rPr>
            </w:pPr>
            <w:r w:rsidRPr="009812A7">
              <w:rPr>
                <w:rFonts w:hint="eastAsia"/>
                <w:b/>
                <w:bCs/>
              </w:rPr>
              <w:t>企業名称</w:t>
            </w:r>
          </w:p>
        </w:tc>
        <w:tc>
          <w:tcPr>
            <w:tcW w:w="1867" w:type="dxa"/>
            <w:shd w:val="clear" w:color="auto" w:fill="D9E2F3" w:themeFill="accent1" w:themeFillTint="33"/>
          </w:tcPr>
          <w:p w14:paraId="046F033C" w14:textId="77777777" w:rsidR="00CD2ABC" w:rsidRPr="009812A7" w:rsidRDefault="00CD2ABC" w:rsidP="009812A7">
            <w:pPr>
              <w:spacing w:line="240" w:lineRule="exact"/>
              <w:rPr>
                <w:b/>
                <w:bCs/>
              </w:rPr>
            </w:pPr>
            <w:r w:rsidRPr="009812A7">
              <w:rPr>
                <w:rFonts w:hint="eastAsia"/>
                <w:b/>
                <w:bCs/>
              </w:rPr>
              <w:t>本店又は主たる事務所の所在地（国）</w:t>
            </w:r>
          </w:p>
        </w:tc>
        <w:tc>
          <w:tcPr>
            <w:tcW w:w="1867" w:type="dxa"/>
            <w:gridSpan w:val="2"/>
            <w:shd w:val="clear" w:color="auto" w:fill="D9E2F3" w:themeFill="accent1" w:themeFillTint="33"/>
          </w:tcPr>
          <w:p w14:paraId="31DBD490" w14:textId="77777777" w:rsidR="00CD2ABC" w:rsidRPr="009812A7" w:rsidRDefault="00CD2ABC" w:rsidP="009812A7">
            <w:pPr>
              <w:spacing w:line="240" w:lineRule="exact"/>
              <w:rPr>
                <w:b/>
                <w:bCs/>
              </w:rPr>
            </w:pPr>
            <w:r w:rsidRPr="009812A7">
              <w:rPr>
                <w:rFonts w:hint="eastAsia"/>
                <w:b/>
                <w:bCs/>
              </w:rPr>
              <w:t>設立準拠法</w:t>
            </w:r>
          </w:p>
          <w:p w14:paraId="597661E4" w14:textId="68DE543C" w:rsidR="00CD2ABC" w:rsidRPr="009812A7" w:rsidRDefault="00CD2ABC" w:rsidP="009812A7">
            <w:pPr>
              <w:spacing w:line="240" w:lineRule="exact"/>
              <w:rPr>
                <w:b/>
                <w:bCs/>
              </w:rPr>
            </w:pPr>
            <w:r w:rsidRPr="009812A7">
              <w:rPr>
                <w:rFonts w:hint="eastAsia"/>
                <w:b/>
                <w:bCs/>
              </w:rPr>
              <w:t>（</w:t>
            </w:r>
            <w:r w:rsidR="00FD4013" w:rsidRPr="009812A7">
              <w:rPr>
                <w:rFonts w:hint="eastAsia"/>
                <w:b/>
                <w:bCs/>
              </w:rPr>
              <w:t>国</w:t>
            </w:r>
            <w:r w:rsidRPr="009812A7">
              <w:rPr>
                <w:rFonts w:hint="eastAsia"/>
                <w:b/>
                <w:bCs/>
              </w:rPr>
              <w:t>）</w:t>
            </w:r>
          </w:p>
        </w:tc>
        <w:tc>
          <w:tcPr>
            <w:tcW w:w="1634" w:type="dxa"/>
            <w:gridSpan w:val="2"/>
            <w:shd w:val="clear" w:color="auto" w:fill="D9E2F3" w:themeFill="accent1" w:themeFillTint="33"/>
          </w:tcPr>
          <w:p w14:paraId="5A5DE22C" w14:textId="77777777" w:rsidR="00CD2ABC" w:rsidRPr="009812A7" w:rsidRDefault="00CD2ABC" w:rsidP="009812A7">
            <w:pPr>
              <w:spacing w:line="240" w:lineRule="exact"/>
              <w:rPr>
                <w:b/>
                <w:bCs/>
              </w:rPr>
            </w:pPr>
            <w:r w:rsidRPr="009812A7">
              <w:rPr>
                <w:rFonts w:hint="eastAsia"/>
                <w:b/>
                <w:bCs/>
              </w:rPr>
              <w:t>製造国</w:t>
            </w:r>
          </w:p>
          <w:p w14:paraId="2D964FE8" w14:textId="5E0645EA" w:rsidR="00FD4013" w:rsidRPr="00DB731D" w:rsidRDefault="00FD4013" w:rsidP="00FD4013">
            <w:pPr>
              <w:spacing w:line="240" w:lineRule="exact"/>
              <w:jc w:val="center"/>
              <w:rPr>
                <w:rFonts w:ascii="ＭＳ ゴシック" w:eastAsia="ＭＳ ゴシック" w:hAnsi="ＭＳ ゴシック"/>
              </w:rPr>
            </w:pPr>
          </w:p>
        </w:tc>
      </w:tr>
      <w:tr w:rsidR="00CD2ABC" w:rsidRPr="00DB731D" w14:paraId="6A4A8431" w14:textId="77777777" w:rsidTr="000707EB">
        <w:trPr>
          <w:trHeight w:val="276"/>
        </w:trPr>
        <w:tc>
          <w:tcPr>
            <w:tcW w:w="1951" w:type="dxa"/>
            <w:shd w:val="clear" w:color="auto" w:fill="D9E2F3" w:themeFill="accent1" w:themeFillTint="33"/>
          </w:tcPr>
          <w:p w14:paraId="3D20F25D" w14:textId="77777777" w:rsidR="00CD2ABC" w:rsidRPr="009812A7" w:rsidRDefault="00CD2ABC" w:rsidP="009812A7">
            <w:pPr>
              <w:spacing w:line="240" w:lineRule="exact"/>
              <w:rPr>
                <w:b/>
                <w:bCs/>
              </w:rPr>
            </w:pPr>
            <w:r w:rsidRPr="009812A7">
              <w:rPr>
                <w:rFonts w:hint="eastAsia"/>
                <w:b/>
                <w:bCs/>
              </w:rPr>
              <w:t>製造企業</w:t>
            </w:r>
          </w:p>
        </w:tc>
        <w:tc>
          <w:tcPr>
            <w:tcW w:w="2179" w:type="dxa"/>
            <w:gridSpan w:val="2"/>
          </w:tcPr>
          <w:p w14:paraId="33FEA28B" w14:textId="77777777" w:rsidR="00CD2ABC" w:rsidRPr="00DB731D" w:rsidRDefault="00CD2ABC" w:rsidP="007541B8">
            <w:pPr>
              <w:spacing w:line="240" w:lineRule="exact"/>
            </w:pPr>
          </w:p>
        </w:tc>
        <w:tc>
          <w:tcPr>
            <w:tcW w:w="1867" w:type="dxa"/>
          </w:tcPr>
          <w:p w14:paraId="4AAE7048" w14:textId="4A0FD341" w:rsidR="00CD2ABC" w:rsidRPr="00DB731D" w:rsidRDefault="00CD2ABC" w:rsidP="007541B8">
            <w:pPr>
              <w:spacing w:line="240" w:lineRule="exact"/>
            </w:pPr>
          </w:p>
        </w:tc>
        <w:tc>
          <w:tcPr>
            <w:tcW w:w="1867" w:type="dxa"/>
            <w:gridSpan w:val="2"/>
          </w:tcPr>
          <w:p w14:paraId="2116666E" w14:textId="673C3C9A" w:rsidR="00CD2ABC" w:rsidRPr="00DB731D" w:rsidRDefault="00CD2ABC" w:rsidP="007541B8">
            <w:pPr>
              <w:spacing w:line="240" w:lineRule="exact"/>
            </w:pPr>
          </w:p>
        </w:tc>
        <w:tc>
          <w:tcPr>
            <w:tcW w:w="1634" w:type="dxa"/>
            <w:gridSpan w:val="2"/>
          </w:tcPr>
          <w:p w14:paraId="73644F7E" w14:textId="7F7D0289" w:rsidR="00CD2ABC" w:rsidRPr="00DB731D" w:rsidRDefault="00CD2ABC" w:rsidP="007541B8">
            <w:pPr>
              <w:spacing w:line="240" w:lineRule="exact"/>
            </w:pPr>
          </w:p>
        </w:tc>
      </w:tr>
      <w:tr w:rsidR="00CD2ABC" w:rsidRPr="00DB731D" w14:paraId="5A46D4F7" w14:textId="77777777" w:rsidTr="000707EB">
        <w:trPr>
          <w:trHeight w:val="279"/>
        </w:trPr>
        <w:tc>
          <w:tcPr>
            <w:tcW w:w="1951" w:type="dxa"/>
            <w:shd w:val="clear" w:color="auto" w:fill="D9E2F3" w:themeFill="accent1" w:themeFillTint="33"/>
          </w:tcPr>
          <w:p w14:paraId="47BE2989" w14:textId="77777777" w:rsidR="00CD2ABC" w:rsidRPr="009812A7" w:rsidRDefault="00CD2ABC" w:rsidP="009812A7">
            <w:pPr>
              <w:spacing w:line="240" w:lineRule="exact"/>
              <w:rPr>
                <w:b/>
                <w:bCs/>
              </w:rPr>
            </w:pPr>
            <w:r w:rsidRPr="009812A7">
              <w:rPr>
                <w:rFonts w:hint="eastAsia"/>
                <w:b/>
                <w:bCs/>
              </w:rPr>
              <w:t>販売企業</w:t>
            </w:r>
          </w:p>
        </w:tc>
        <w:tc>
          <w:tcPr>
            <w:tcW w:w="2179" w:type="dxa"/>
            <w:gridSpan w:val="2"/>
          </w:tcPr>
          <w:p w14:paraId="654C4F86" w14:textId="77777777" w:rsidR="00CD2ABC" w:rsidRPr="00DB731D" w:rsidRDefault="00CD2ABC" w:rsidP="007541B8">
            <w:pPr>
              <w:spacing w:line="240" w:lineRule="exact"/>
            </w:pPr>
          </w:p>
        </w:tc>
        <w:tc>
          <w:tcPr>
            <w:tcW w:w="1867" w:type="dxa"/>
          </w:tcPr>
          <w:p w14:paraId="3B93B0F4" w14:textId="0B0A14C5" w:rsidR="00CD2ABC" w:rsidRPr="00DB731D" w:rsidRDefault="00CD2ABC" w:rsidP="007541B8">
            <w:pPr>
              <w:spacing w:line="240" w:lineRule="exact"/>
            </w:pPr>
          </w:p>
        </w:tc>
        <w:tc>
          <w:tcPr>
            <w:tcW w:w="1867" w:type="dxa"/>
            <w:gridSpan w:val="2"/>
          </w:tcPr>
          <w:p w14:paraId="2BF86259" w14:textId="3E9591E0" w:rsidR="00CD2ABC" w:rsidRPr="00DB731D" w:rsidRDefault="00CD2ABC" w:rsidP="007541B8">
            <w:pPr>
              <w:spacing w:line="240" w:lineRule="exact"/>
            </w:pPr>
          </w:p>
        </w:tc>
        <w:tc>
          <w:tcPr>
            <w:tcW w:w="1634" w:type="dxa"/>
            <w:gridSpan w:val="2"/>
          </w:tcPr>
          <w:p w14:paraId="72E1C4C6" w14:textId="5AF3306C" w:rsidR="00CD2ABC" w:rsidRPr="00DB731D" w:rsidRDefault="00CD2ABC" w:rsidP="007541B8">
            <w:pPr>
              <w:spacing w:line="240" w:lineRule="exact"/>
            </w:pPr>
          </w:p>
        </w:tc>
      </w:tr>
      <w:tr w:rsidR="00CD2ABC" w:rsidRPr="00DB731D" w14:paraId="0A3D3A5E" w14:textId="77777777" w:rsidTr="000707EB">
        <w:trPr>
          <w:trHeight w:val="412"/>
        </w:trPr>
        <w:tc>
          <w:tcPr>
            <w:tcW w:w="1951" w:type="dxa"/>
            <w:shd w:val="clear" w:color="auto" w:fill="D9E2F3" w:themeFill="accent1" w:themeFillTint="33"/>
          </w:tcPr>
          <w:p w14:paraId="6A64FD71" w14:textId="77777777" w:rsidR="00CD2ABC" w:rsidRPr="009812A7" w:rsidRDefault="00CD2ABC" w:rsidP="009812A7">
            <w:pPr>
              <w:spacing w:line="240" w:lineRule="exact"/>
              <w:rPr>
                <w:b/>
                <w:bCs/>
              </w:rPr>
            </w:pPr>
            <w:r w:rsidRPr="009812A7">
              <w:rPr>
                <w:rFonts w:hint="eastAsia"/>
                <w:b/>
                <w:bCs/>
              </w:rPr>
              <w:t>技術提供企業</w:t>
            </w:r>
          </w:p>
        </w:tc>
        <w:tc>
          <w:tcPr>
            <w:tcW w:w="2179" w:type="dxa"/>
            <w:gridSpan w:val="2"/>
          </w:tcPr>
          <w:p w14:paraId="3F5BBF9A" w14:textId="77777777" w:rsidR="00CD2ABC" w:rsidRPr="00DB731D" w:rsidRDefault="00CD2ABC" w:rsidP="007541B8">
            <w:pPr>
              <w:spacing w:line="240" w:lineRule="exact"/>
            </w:pPr>
          </w:p>
        </w:tc>
        <w:tc>
          <w:tcPr>
            <w:tcW w:w="1867" w:type="dxa"/>
          </w:tcPr>
          <w:p w14:paraId="3DD251D5" w14:textId="3CEA18F8" w:rsidR="00CD2ABC" w:rsidRPr="00DB731D" w:rsidRDefault="00CD2ABC" w:rsidP="007541B8">
            <w:pPr>
              <w:spacing w:line="240" w:lineRule="exact"/>
            </w:pPr>
          </w:p>
        </w:tc>
        <w:tc>
          <w:tcPr>
            <w:tcW w:w="1867" w:type="dxa"/>
            <w:gridSpan w:val="2"/>
          </w:tcPr>
          <w:p w14:paraId="489A3EE1" w14:textId="7F1AA99E" w:rsidR="00CD2ABC" w:rsidRPr="00DB731D" w:rsidRDefault="00CD2ABC" w:rsidP="007541B8">
            <w:pPr>
              <w:spacing w:line="240" w:lineRule="exact"/>
            </w:pPr>
          </w:p>
        </w:tc>
        <w:tc>
          <w:tcPr>
            <w:tcW w:w="1634" w:type="dxa"/>
            <w:gridSpan w:val="2"/>
          </w:tcPr>
          <w:p w14:paraId="606B2A28" w14:textId="4A281782" w:rsidR="00CD2ABC" w:rsidRPr="00DB731D" w:rsidRDefault="00CD2ABC" w:rsidP="007541B8">
            <w:pPr>
              <w:spacing w:line="240" w:lineRule="exact"/>
            </w:pPr>
          </w:p>
        </w:tc>
      </w:tr>
      <w:tr w:rsidR="00CD2ABC" w:rsidRPr="00DB731D" w14:paraId="739A03C6" w14:textId="77777777" w:rsidTr="003E0434">
        <w:tc>
          <w:tcPr>
            <w:tcW w:w="9498" w:type="dxa"/>
            <w:gridSpan w:val="8"/>
            <w:shd w:val="clear" w:color="auto" w:fill="8EAADB" w:themeFill="accent1" w:themeFillTint="99"/>
          </w:tcPr>
          <w:p w14:paraId="69F4E8F6" w14:textId="77777777" w:rsidR="00CD2ABC" w:rsidRPr="00905B99" w:rsidRDefault="00CD2ABC" w:rsidP="00905B99">
            <w:pPr>
              <w:rPr>
                <w:b/>
                <w:bCs/>
              </w:rPr>
            </w:pPr>
            <w:r w:rsidRPr="00905B99">
              <w:rPr>
                <w:rFonts w:hint="eastAsia"/>
                <w:b/>
                <w:bCs/>
                <w:color w:val="FFFFFF" w:themeColor="background1"/>
              </w:rPr>
              <w:t>備　考</w:t>
            </w:r>
          </w:p>
        </w:tc>
      </w:tr>
      <w:tr w:rsidR="00CD2ABC" w:rsidRPr="00DB731D" w14:paraId="7278973C" w14:textId="77777777" w:rsidTr="003E0434">
        <w:tc>
          <w:tcPr>
            <w:tcW w:w="9498" w:type="dxa"/>
            <w:gridSpan w:val="8"/>
          </w:tcPr>
          <w:p w14:paraId="768FBE09" w14:textId="77777777" w:rsidR="00CD2ABC" w:rsidRPr="00DB731D" w:rsidRDefault="00CD2ABC" w:rsidP="007541B8">
            <w:pPr>
              <w:spacing w:line="240" w:lineRule="exact"/>
            </w:pPr>
          </w:p>
          <w:p w14:paraId="037A49E6" w14:textId="77777777" w:rsidR="00CD2ABC" w:rsidRPr="00DB731D" w:rsidRDefault="00CD2ABC" w:rsidP="007541B8">
            <w:pPr>
              <w:spacing w:line="240" w:lineRule="exact"/>
            </w:pPr>
          </w:p>
          <w:p w14:paraId="05719BF4" w14:textId="77777777" w:rsidR="00CD2ABC" w:rsidRPr="00DB731D" w:rsidRDefault="00CD2ABC" w:rsidP="007541B8">
            <w:pPr>
              <w:spacing w:line="240" w:lineRule="exact"/>
            </w:pPr>
          </w:p>
        </w:tc>
      </w:tr>
    </w:tbl>
    <w:p w14:paraId="2915288F" w14:textId="77777777" w:rsidR="000707EB" w:rsidRDefault="000707EB" w:rsidP="00CD2ABC"/>
    <w:p w14:paraId="6CD578A7" w14:textId="76D0EEAE" w:rsidR="00B25BAC" w:rsidRPr="002350CB" w:rsidRDefault="00B25BAC" w:rsidP="00B25BAC">
      <w:pPr>
        <w:rPr>
          <w:color w:val="FF0000"/>
        </w:rPr>
      </w:pPr>
      <w:r w:rsidRPr="00B25BAC">
        <w:rPr>
          <w:rFonts w:hint="eastAsia"/>
          <w:b/>
          <w:bCs/>
        </w:rPr>
        <w:t>サーバ装置</w:t>
      </w:r>
      <w:r>
        <w:rPr>
          <w:rFonts w:hint="eastAsia"/>
          <w:b/>
          <w:bCs/>
        </w:rPr>
        <w:t xml:space="preserve">　</w:t>
      </w:r>
      <w:r w:rsidRPr="002350CB">
        <w:rPr>
          <w:rFonts w:hint="eastAsia"/>
          <w:color w:val="FF0000"/>
        </w:rPr>
        <w:t>※下の表は、必要な分だけコピーして使用してください。</w:t>
      </w:r>
    </w:p>
    <w:tbl>
      <w:tblPr>
        <w:tblStyle w:val="a3"/>
        <w:tblW w:w="9498" w:type="dxa"/>
        <w:tblInd w:w="-5" w:type="dxa"/>
        <w:tblLook w:val="04A0" w:firstRow="1" w:lastRow="0" w:firstColumn="1" w:lastColumn="0" w:noHBand="0" w:noVBand="1"/>
      </w:tblPr>
      <w:tblGrid>
        <w:gridCol w:w="1951"/>
        <w:gridCol w:w="1674"/>
        <w:gridCol w:w="505"/>
        <w:gridCol w:w="1867"/>
        <w:gridCol w:w="702"/>
        <w:gridCol w:w="1165"/>
        <w:gridCol w:w="1208"/>
        <w:gridCol w:w="426"/>
      </w:tblGrid>
      <w:tr w:rsidR="000707EB" w:rsidRPr="00DB731D" w14:paraId="5F177D8C" w14:textId="77777777" w:rsidTr="00B25BAC">
        <w:tc>
          <w:tcPr>
            <w:tcW w:w="1951" w:type="dxa"/>
            <w:shd w:val="clear" w:color="auto" w:fill="D9E2F3" w:themeFill="accent1" w:themeFillTint="33"/>
          </w:tcPr>
          <w:p w14:paraId="6B1E5A44" w14:textId="77777777" w:rsidR="000707EB" w:rsidRPr="009812A7" w:rsidRDefault="000707EB" w:rsidP="009812A7">
            <w:pPr>
              <w:spacing w:line="240" w:lineRule="exact"/>
              <w:rPr>
                <w:b/>
                <w:bCs/>
              </w:rPr>
            </w:pPr>
            <w:r w:rsidRPr="009812A7">
              <w:rPr>
                <w:rFonts w:hint="eastAsia"/>
                <w:b/>
                <w:bCs/>
              </w:rPr>
              <w:t>機器名</w:t>
            </w:r>
          </w:p>
        </w:tc>
        <w:tc>
          <w:tcPr>
            <w:tcW w:w="4748" w:type="dxa"/>
            <w:gridSpan w:val="4"/>
            <w:shd w:val="clear" w:color="auto" w:fill="D9E2F3" w:themeFill="accent1" w:themeFillTint="33"/>
          </w:tcPr>
          <w:p w14:paraId="0679CF47" w14:textId="77777777" w:rsidR="000707EB" w:rsidRPr="009812A7" w:rsidRDefault="000707EB" w:rsidP="009812A7">
            <w:pPr>
              <w:spacing w:line="240" w:lineRule="exact"/>
              <w:rPr>
                <w:b/>
                <w:bCs/>
              </w:rPr>
            </w:pPr>
            <w:r w:rsidRPr="009812A7">
              <w:rPr>
                <w:rFonts w:hint="eastAsia"/>
                <w:b/>
                <w:bCs/>
              </w:rPr>
              <w:t>区分</w:t>
            </w:r>
          </w:p>
        </w:tc>
        <w:tc>
          <w:tcPr>
            <w:tcW w:w="2799" w:type="dxa"/>
            <w:gridSpan w:val="3"/>
            <w:shd w:val="clear" w:color="auto" w:fill="D9E2F3" w:themeFill="accent1" w:themeFillTint="33"/>
          </w:tcPr>
          <w:p w14:paraId="0A1191EA" w14:textId="77777777" w:rsidR="000707EB" w:rsidRPr="009812A7" w:rsidRDefault="000707EB" w:rsidP="009812A7">
            <w:pPr>
              <w:spacing w:line="240" w:lineRule="exact"/>
              <w:rPr>
                <w:b/>
                <w:bCs/>
              </w:rPr>
            </w:pPr>
            <w:r w:rsidRPr="009812A7">
              <w:rPr>
                <w:rFonts w:hint="eastAsia"/>
                <w:b/>
                <w:bCs/>
              </w:rPr>
              <w:t>型番</w:t>
            </w:r>
          </w:p>
        </w:tc>
      </w:tr>
      <w:tr w:rsidR="000707EB" w:rsidRPr="00DB731D" w14:paraId="69C84B57" w14:textId="77777777" w:rsidTr="00B25BAC">
        <w:tc>
          <w:tcPr>
            <w:tcW w:w="1951" w:type="dxa"/>
          </w:tcPr>
          <w:p w14:paraId="23383EE6" w14:textId="77777777" w:rsidR="000707EB" w:rsidRPr="00DB731D" w:rsidRDefault="000707EB" w:rsidP="007541B8">
            <w:pPr>
              <w:spacing w:line="240" w:lineRule="exact"/>
            </w:pPr>
          </w:p>
        </w:tc>
        <w:sdt>
          <w:sdtPr>
            <w:id w:val="-1165165208"/>
            <w:placeholder>
              <w:docPart w:val="28300C0D08A04C2D9E41428ED7D4CE9E"/>
            </w:placeholder>
            <w:showingPlcHdr/>
            <w:dropDownList>
              <w:listItem w:value="アイテムを選択してください。"/>
              <w:listItem w:displayText="データ処理設備" w:value="データ処理設備"/>
              <w:listItem w:displayText="基地局" w:value="基地局"/>
              <w:listItem w:displayText="コア設備" w:value="コア設備"/>
              <w:listItem w:displayText="伝送路設備（光ファイバを用いたもの）" w:value="伝送路設備（光ファイバを用いたもの）"/>
              <w:listItem w:displayText="端末" w:value="端末"/>
              <w:listItem w:displayText="検証データ計測・解析用設備" w:value="検証データ計測・解析用設備"/>
              <w:listItem w:displayText="通信回線装置" w:value="通信回線装置"/>
              <w:listItem w:displayText="サーバ装置" w:value="サーバ装置"/>
              <w:listItem w:displayText="ソフトウェア" w:value="ソフトウェア"/>
              <w:listItem w:displayText="特定用途機器" w:value="特定用途機器"/>
              <w:listItem w:displayText="周辺機器" w:value="周辺機器"/>
              <w:listItem w:displayText="外部電磁的記録媒体" w:value="外部電磁的記録媒体"/>
            </w:dropDownList>
          </w:sdtPr>
          <w:sdtContent>
            <w:tc>
              <w:tcPr>
                <w:tcW w:w="4748" w:type="dxa"/>
                <w:gridSpan w:val="4"/>
              </w:tcPr>
              <w:p w14:paraId="3FD1CBA1" w14:textId="77777777" w:rsidR="000707EB" w:rsidRPr="00DB731D" w:rsidRDefault="000707EB" w:rsidP="007541B8">
                <w:pPr>
                  <w:spacing w:line="240" w:lineRule="exact"/>
                </w:pPr>
                <w:r w:rsidRPr="00DB731D">
                  <w:rPr>
                    <w:rStyle w:val="a4"/>
                  </w:rPr>
                  <w:t>アイテムを選択してください。</w:t>
                </w:r>
              </w:p>
            </w:tc>
          </w:sdtContent>
        </w:sdt>
        <w:tc>
          <w:tcPr>
            <w:tcW w:w="2799" w:type="dxa"/>
            <w:gridSpan w:val="3"/>
          </w:tcPr>
          <w:p w14:paraId="6E7DC3AA" w14:textId="77777777" w:rsidR="000707EB" w:rsidRPr="00DB731D" w:rsidRDefault="000707EB" w:rsidP="007541B8">
            <w:pPr>
              <w:spacing w:line="240" w:lineRule="exact"/>
            </w:pPr>
          </w:p>
        </w:tc>
      </w:tr>
      <w:tr w:rsidR="000707EB" w:rsidRPr="00DB731D" w14:paraId="2E81F6C4" w14:textId="77777777" w:rsidTr="00B25BAC">
        <w:tc>
          <w:tcPr>
            <w:tcW w:w="1951" w:type="dxa"/>
            <w:shd w:val="clear" w:color="auto" w:fill="D9E2F3" w:themeFill="accent1" w:themeFillTint="33"/>
          </w:tcPr>
          <w:p w14:paraId="43FF28BD" w14:textId="77777777" w:rsidR="000707EB" w:rsidRPr="009812A7" w:rsidRDefault="000707EB" w:rsidP="009812A7">
            <w:pPr>
              <w:spacing w:line="240" w:lineRule="exact"/>
              <w:rPr>
                <w:b/>
                <w:bCs/>
              </w:rPr>
            </w:pPr>
            <w:r w:rsidRPr="009812A7">
              <w:rPr>
                <w:rFonts w:hint="eastAsia"/>
                <w:b/>
                <w:bCs/>
              </w:rPr>
              <w:t>特定高度情報通信技術活用システムの該非</w:t>
            </w:r>
          </w:p>
        </w:tc>
        <w:sdt>
          <w:sdtPr>
            <w:id w:val="-23249094"/>
            <w14:checkbox>
              <w14:checked w14:val="0"/>
              <w14:checkedState w14:val="2612" w14:font="ＭＳ ゴシック"/>
              <w14:uncheckedState w14:val="2610" w14:font="ＭＳ ゴシック"/>
            </w14:checkbox>
          </w:sdtPr>
          <w:sdtContent>
            <w:tc>
              <w:tcPr>
                <w:tcW w:w="1674" w:type="dxa"/>
              </w:tcPr>
              <w:p w14:paraId="2ECAB639" w14:textId="77777777" w:rsidR="000707EB" w:rsidRPr="009812A7" w:rsidRDefault="000707EB" w:rsidP="009812A7">
                <w:pPr>
                  <w:spacing w:line="240" w:lineRule="exact"/>
                  <w:rPr>
                    <w:b/>
                    <w:bCs/>
                  </w:rPr>
                </w:pPr>
                <w:r w:rsidRPr="00477E83">
                  <w:rPr>
                    <w:rFonts w:ascii="Segoe UI Symbol" w:hAnsi="Segoe UI Symbol" w:cs="Segoe UI Symbol"/>
                  </w:rPr>
                  <w:t>☐</w:t>
                </w:r>
              </w:p>
            </w:tc>
          </w:sdtContent>
        </w:sdt>
        <w:tc>
          <w:tcPr>
            <w:tcW w:w="5447" w:type="dxa"/>
            <w:gridSpan w:val="5"/>
            <w:shd w:val="clear" w:color="auto" w:fill="D9E2F3" w:themeFill="accent1" w:themeFillTint="33"/>
          </w:tcPr>
          <w:p w14:paraId="31BD8133" w14:textId="77777777" w:rsidR="000707EB" w:rsidRPr="009812A7" w:rsidRDefault="000707EB" w:rsidP="009812A7">
            <w:pPr>
              <w:spacing w:line="240" w:lineRule="exact"/>
              <w:rPr>
                <w:b/>
                <w:bCs/>
              </w:rPr>
            </w:pPr>
            <w:r w:rsidRPr="009812A7">
              <w:rPr>
                <w:rFonts w:hint="eastAsia"/>
                <w:b/>
                <w:bCs/>
              </w:rPr>
              <w:t>開発供給認定実績の有無</w:t>
            </w:r>
          </w:p>
        </w:tc>
        <w:sdt>
          <w:sdtPr>
            <w:id w:val="-509375039"/>
            <w14:checkbox>
              <w14:checked w14:val="0"/>
              <w14:checkedState w14:val="2612" w14:font="ＭＳ ゴシック"/>
              <w14:uncheckedState w14:val="2610" w14:font="ＭＳ ゴシック"/>
            </w14:checkbox>
          </w:sdtPr>
          <w:sdtContent>
            <w:tc>
              <w:tcPr>
                <w:tcW w:w="426" w:type="dxa"/>
              </w:tcPr>
              <w:p w14:paraId="4E1248DC" w14:textId="77777777" w:rsidR="000707EB" w:rsidRPr="00DB731D" w:rsidRDefault="000707EB" w:rsidP="007541B8">
                <w:pPr>
                  <w:spacing w:line="240" w:lineRule="exact"/>
                </w:pPr>
                <w:r w:rsidRPr="009812A7">
                  <w:rPr>
                    <w:rFonts w:ascii="Segoe UI Symbol" w:hAnsi="Segoe UI Symbol" w:cs="Segoe UI Symbol"/>
                  </w:rPr>
                  <w:t>☐</w:t>
                </w:r>
              </w:p>
            </w:tc>
          </w:sdtContent>
        </w:sdt>
      </w:tr>
      <w:tr w:rsidR="000707EB" w:rsidRPr="00DB731D" w14:paraId="3BC3125A" w14:textId="77777777" w:rsidTr="007541B8">
        <w:tc>
          <w:tcPr>
            <w:tcW w:w="9498" w:type="dxa"/>
            <w:gridSpan w:val="8"/>
            <w:shd w:val="clear" w:color="auto" w:fill="8EAADB" w:themeFill="accent1" w:themeFillTint="99"/>
          </w:tcPr>
          <w:p w14:paraId="4AE484AF" w14:textId="77777777" w:rsidR="000707EB" w:rsidRPr="00905B99" w:rsidRDefault="000707EB" w:rsidP="00905B99">
            <w:pPr>
              <w:rPr>
                <w:b/>
                <w:bCs/>
              </w:rPr>
            </w:pPr>
            <w:r w:rsidRPr="00905B99">
              <w:rPr>
                <w:rFonts w:hint="eastAsia"/>
                <w:b/>
                <w:bCs/>
                <w:color w:val="FFFFFF" w:themeColor="background1"/>
              </w:rPr>
              <w:t>調達予定機器の製造企業等に関する情報</w:t>
            </w:r>
          </w:p>
        </w:tc>
      </w:tr>
      <w:tr w:rsidR="000707EB" w:rsidRPr="00DB731D" w14:paraId="60C8ECB8" w14:textId="77777777" w:rsidTr="00B25BAC">
        <w:trPr>
          <w:trHeight w:val="842"/>
        </w:trPr>
        <w:tc>
          <w:tcPr>
            <w:tcW w:w="1951" w:type="dxa"/>
            <w:shd w:val="clear" w:color="auto" w:fill="D9E2F3" w:themeFill="accent1" w:themeFillTint="33"/>
          </w:tcPr>
          <w:p w14:paraId="45A3EC4C" w14:textId="77777777" w:rsidR="000707EB" w:rsidRPr="009812A7" w:rsidRDefault="000707EB" w:rsidP="009812A7">
            <w:pPr>
              <w:spacing w:line="240" w:lineRule="exact"/>
              <w:rPr>
                <w:b/>
                <w:bCs/>
              </w:rPr>
            </w:pPr>
            <w:r w:rsidRPr="009812A7">
              <w:rPr>
                <w:rFonts w:hint="eastAsia"/>
                <w:b/>
                <w:bCs/>
              </w:rPr>
              <w:t>名称</w:t>
            </w:r>
          </w:p>
        </w:tc>
        <w:tc>
          <w:tcPr>
            <w:tcW w:w="2179" w:type="dxa"/>
            <w:gridSpan w:val="2"/>
            <w:shd w:val="clear" w:color="auto" w:fill="D9E2F3" w:themeFill="accent1" w:themeFillTint="33"/>
          </w:tcPr>
          <w:p w14:paraId="3CAD0523" w14:textId="77777777" w:rsidR="000707EB" w:rsidRPr="009812A7" w:rsidRDefault="000707EB" w:rsidP="009812A7">
            <w:pPr>
              <w:spacing w:line="240" w:lineRule="exact"/>
              <w:rPr>
                <w:b/>
                <w:bCs/>
              </w:rPr>
            </w:pPr>
            <w:r w:rsidRPr="009812A7">
              <w:rPr>
                <w:rFonts w:hint="eastAsia"/>
                <w:b/>
                <w:bCs/>
              </w:rPr>
              <w:t>企業名称</w:t>
            </w:r>
          </w:p>
        </w:tc>
        <w:tc>
          <w:tcPr>
            <w:tcW w:w="1867" w:type="dxa"/>
            <w:shd w:val="clear" w:color="auto" w:fill="D9E2F3" w:themeFill="accent1" w:themeFillTint="33"/>
          </w:tcPr>
          <w:p w14:paraId="54AAEE46" w14:textId="77777777" w:rsidR="000707EB" w:rsidRPr="009812A7" w:rsidRDefault="000707EB" w:rsidP="009812A7">
            <w:pPr>
              <w:spacing w:line="240" w:lineRule="exact"/>
              <w:rPr>
                <w:b/>
                <w:bCs/>
              </w:rPr>
            </w:pPr>
            <w:r w:rsidRPr="009812A7">
              <w:rPr>
                <w:rFonts w:hint="eastAsia"/>
                <w:b/>
                <w:bCs/>
              </w:rPr>
              <w:t>本店又は主たる事務所の所在地（国）</w:t>
            </w:r>
          </w:p>
        </w:tc>
        <w:tc>
          <w:tcPr>
            <w:tcW w:w="1867" w:type="dxa"/>
            <w:gridSpan w:val="2"/>
            <w:shd w:val="clear" w:color="auto" w:fill="D9E2F3" w:themeFill="accent1" w:themeFillTint="33"/>
          </w:tcPr>
          <w:p w14:paraId="3C83D61C" w14:textId="77777777" w:rsidR="000707EB" w:rsidRPr="009812A7" w:rsidRDefault="000707EB" w:rsidP="009812A7">
            <w:pPr>
              <w:spacing w:line="240" w:lineRule="exact"/>
              <w:rPr>
                <w:b/>
                <w:bCs/>
              </w:rPr>
            </w:pPr>
            <w:r w:rsidRPr="009812A7">
              <w:rPr>
                <w:rFonts w:hint="eastAsia"/>
                <w:b/>
                <w:bCs/>
              </w:rPr>
              <w:t>設立準拠法</w:t>
            </w:r>
          </w:p>
          <w:p w14:paraId="28B9D27B" w14:textId="77777777" w:rsidR="000707EB" w:rsidRPr="009812A7" w:rsidRDefault="000707EB" w:rsidP="009812A7">
            <w:pPr>
              <w:spacing w:line="240" w:lineRule="exact"/>
              <w:rPr>
                <w:b/>
                <w:bCs/>
              </w:rPr>
            </w:pPr>
            <w:r w:rsidRPr="009812A7">
              <w:rPr>
                <w:rFonts w:hint="eastAsia"/>
                <w:b/>
                <w:bCs/>
              </w:rPr>
              <w:t>（国）</w:t>
            </w:r>
          </w:p>
        </w:tc>
        <w:tc>
          <w:tcPr>
            <w:tcW w:w="1634" w:type="dxa"/>
            <w:gridSpan w:val="2"/>
            <w:shd w:val="clear" w:color="auto" w:fill="D9E2F3" w:themeFill="accent1" w:themeFillTint="33"/>
          </w:tcPr>
          <w:p w14:paraId="7BCC7825" w14:textId="77777777" w:rsidR="000707EB" w:rsidRPr="009812A7" w:rsidRDefault="000707EB" w:rsidP="009812A7">
            <w:pPr>
              <w:spacing w:line="240" w:lineRule="exact"/>
              <w:rPr>
                <w:b/>
                <w:bCs/>
              </w:rPr>
            </w:pPr>
            <w:r w:rsidRPr="009812A7">
              <w:rPr>
                <w:rFonts w:hint="eastAsia"/>
                <w:b/>
                <w:bCs/>
              </w:rPr>
              <w:t>製造国</w:t>
            </w:r>
          </w:p>
          <w:p w14:paraId="6E2A1DDF" w14:textId="77777777" w:rsidR="000707EB" w:rsidRPr="00DB731D" w:rsidRDefault="000707EB" w:rsidP="007541B8">
            <w:pPr>
              <w:spacing w:line="240" w:lineRule="exact"/>
              <w:jc w:val="center"/>
              <w:rPr>
                <w:rFonts w:ascii="ＭＳ ゴシック" w:eastAsia="ＭＳ ゴシック" w:hAnsi="ＭＳ ゴシック"/>
              </w:rPr>
            </w:pPr>
          </w:p>
        </w:tc>
      </w:tr>
      <w:tr w:rsidR="000707EB" w:rsidRPr="00DB731D" w14:paraId="4EBDC514" w14:textId="77777777" w:rsidTr="00B25BAC">
        <w:trPr>
          <w:trHeight w:val="276"/>
        </w:trPr>
        <w:tc>
          <w:tcPr>
            <w:tcW w:w="1951" w:type="dxa"/>
            <w:shd w:val="clear" w:color="auto" w:fill="D9E2F3" w:themeFill="accent1" w:themeFillTint="33"/>
          </w:tcPr>
          <w:p w14:paraId="172E40AA" w14:textId="77777777" w:rsidR="000707EB" w:rsidRPr="009812A7" w:rsidRDefault="000707EB" w:rsidP="009812A7">
            <w:pPr>
              <w:spacing w:line="240" w:lineRule="exact"/>
              <w:rPr>
                <w:b/>
                <w:bCs/>
              </w:rPr>
            </w:pPr>
            <w:r w:rsidRPr="009812A7">
              <w:rPr>
                <w:rFonts w:hint="eastAsia"/>
                <w:b/>
                <w:bCs/>
              </w:rPr>
              <w:t>製造企業</w:t>
            </w:r>
          </w:p>
        </w:tc>
        <w:tc>
          <w:tcPr>
            <w:tcW w:w="2179" w:type="dxa"/>
            <w:gridSpan w:val="2"/>
          </w:tcPr>
          <w:p w14:paraId="647369DC" w14:textId="77777777" w:rsidR="000707EB" w:rsidRPr="00DB731D" w:rsidRDefault="000707EB" w:rsidP="007541B8">
            <w:pPr>
              <w:spacing w:line="240" w:lineRule="exact"/>
            </w:pPr>
          </w:p>
        </w:tc>
        <w:tc>
          <w:tcPr>
            <w:tcW w:w="1867" w:type="dxa"/>
          </w:tcPr>
          <w:p w14:paraId="3AB10E4A" w14:textId="77777777" w:rsidR="000707EB" w:rsidRPr="00DB731D" w:rsidRDefault="000707EB" w:rsidP="007541B8">
            <w:pPr>
              <w:spacing w:line="240" w:lineRule="exact"/>
            </w:pPr>
          </w:p>
        </w:tc>
        <w:tc>
          <w:tcPr>
            <w:tcW w:w="1867" w:type="dxa"/>
            <w:gridSpan w:val="2"/>
          </w:tcPr>
          <w:p w14:paraId="357DFFE8" w14:textId="77777777" w:rsidR="000707EB" w:rsidRPr="00DB731D" w:rsidRDefault="000707EB" w:rsidP="007541B8">
            <w:pPr>
              <w:spacing w:line="240" w:lineRule="exact"/>
            </w:pPr>
          </w:p>
        </w:tc>
        <w:tc>
          <w:tcPr>
            <w:tcW w:w="1634" w:type="dxa"/>
            <w:gridSpan w:val="2"/>
          </w:tcPr>
          <w:p w14:paraId="3DCF24A6" w14:textId="77777777" w:rsidR="000707EB" w:rsidRPr="00DB731D" w:rsidRDefault="000707EB" w:rsidP="007541B8">
            <w:pPr>
              <w:spacing w:line="240" w:lineRule="exact"/>
            </w:pPr>
          </w:p>
        </w:tc>
      </w:tr>
      <w:tr w:rsidR="000707EB" w:rsidRPr="00DB731D" w14:paraId="7C44673E" w14:textId="77777777" w:rsidTr="00B25BAC">
        <w:trPr>
          <w:trHeight w:val="279"/>
        </w:trPr>
        <w:tc>
          <w:tcPr>
            <w:tcW w:w="1951" w:type="dxa"/>
            <w:shd w:val="clear" w:color="auto" w:fill="D9E2F3" w:themeFill="accent1" w:themeFillTint="33"/>
          </w:tcPr>
          <w:p w14:paraId="613E62C3" w14:textId="77777777" w:rsidR="000707EB" w:rsidRPr="009812A7" w:rsidRDefault="000707EB" w:rsidP="009812A7">
            <w:pPr>
              <w:spacing w:line="240" w:lineRule="exact"/>
              <w:rPr>
                <w:b/>
                <w:bCs/>
              </w:rPr>
            </w:pPr>
            <w:r w:rsidRPr="009812A7">
              <w:rPr>
                <w:rFonts w:hint="eastAsia"/>
                <w:b/>
                <w:bCs/>
              </w:rPr>
              <w:t>販売企業</w:t>
            </w:r>
          </w:p>
        </w:tc>
        <w:tc>
          <w:tcPr>
            <w:tcW w:w="2179" w:type="dxa"/>
            <w:gridSpan w:val="2"/>
          </w:tcPr>
          <w:p w14:paraId="315FAC28" w14:textId="77777777" w:rsidR="000707EB" w:rsidRPr="00DB731D" w:rsidRDefault="000707EB" w:rsidP="007541B8">
            <w:pPr>
              <w:spacing w:line="240" w:lineRule="exact"/>
            </w:pPr>
          </w:p>
        </w:tc>
        <w:tc>
          <w:tcPr>
            <w:tcW w:w="1867" w:type="dxa"/>
          </w:tcPr>
          <w:p w14:paraId="3E5C41CA" w14:textId="77777777" w:rsidR="000707EB" w:rsidRPr="00DB731D" w:rsidRDefault="000707EB" w:rsidP="007541B8">
            <w:pPr>
              <w:spacing w:line="240" w:lineRule="exact"/>
            </w:pPr>
          </w:p>
        </w:tc>
        <w:tc>
          <w:tcPr>
            <w:tcW w:w="1867" w:type="dxa"/>
            <w:gridSpan w:val="2"/>
          </w:tcPr>
          <w:p w14:paraId="7454B241" w14:textId="77777777" w:rsidR="000707EB" w:rsidRPr="00DB731D" w:rsidRDefault="000707EB" w:rsidP="007541B8">
            <w:pPr>
              <w:spacing w:line="240" w:lineRule="exact"/>
            </w:pPr>
          </w:p>
        </w:tc>
        <w:tc>
          <w:tcPr>
            <w:tcW w:w="1634" w:type="dxa"/>
            <w:gridSpan w:val="2"/>
          </w:tcPr>
          <w:p w14:paraId="70475994" w14:textId="77777777" w:rsidR="000707EB" w:rsidRPr="00DB731D" w:rsidRDefault="000707EB" w:rsidP="007541B8">
            <w:pPr>
              <w:spacing w:line="240" w:lineRule="exact"/>
            </w:pPr>
          </w:p>
        </w:tc>
      </w:tr>
      <w:tr w:rsidR="000707EB" w:rsidRPr="00DB731D" w14:paraId="0ECEB398" w14:textId="77777777" w:rsidTr="00B25BAC">
        <w:trPr>
          <w:trHeight w:val="412"/>
        </w:trPr>
        <w:tc>
          <w:tcPr>
            <w:tcW w:w="1951" w:type="dxa"/>
            <w:shd w:val="clear" w:color="auto" w:fill="D9E2F3" w:themeFill="accent1" w:themeFillTint="33"/>
          </w:tcPr>
          <w:p w14:paraId="6739A5B0" w14:textId="77777777" w:rsidR="000707EB" w:rsidRPr="009812A7" w:rsidRDefault="000707EB" w:rsidP="009812A7">
            <w:pPr>
              <w:spacing w:line="240" w:lineRule="exact"/>
              <w:rPr>
                <w:b/>
                <w:bCs/>
              </w:rPr>
            </w:pPr>
            <w:r w:rsidRPr="009812A7">
              <w:rPr>
                <w:rFonts w:hint="eastAsia"/>
                <w:b/>
                <w:bCs/>
              </w:rPr>
              <w:t>技術提供企業</w:t>
            </w:r>
          </w:p>
        </w:tc>
        <w:tc>
          <w:tcPr>
            <w:tcW w:w="2179" w:type="dxa"/>
            <w:gridSpan w:val="2"/>
          </w:tcPr>
          <w:p w14:paraId="29964DFF" w14:textId="77777777" w:rsidR="000707EB" w:rsidRPr="00DB731D" w:rsidRDefault="000707EB" w:rsidP="007541B8">
            <w:pPr>
              <w:spacing w:line="240" w:lineRule="exact"/>
            </w:pPr>
          </w:p>
        </w:tc>
        <w:tc>
          <w:tcPr>
            <w:tcW w:w="1867" w:type="dxa"/>
          </w:tcPr>
          <w:p w14:paraId="063AE92F" w14:textId="77777777" w:rsidR="000707EB" w:rsidRPr="00DB731D" w:rsidRDefault="000707EB" w:rsidP="007541B8">
            <w:pPr>
              <w:spacing w:line="240" w:lineRule="exact"/>
            </w:pPr>
          </w:p>
        </w:tc>
        <w:tc>
          <w:tcPr>
            <w:tcW w:w="1867" w:type="dxa"/>
            <w:gridSpan w:val="2"/>
          </w:tcPr>
          <w:p w14:paraId="1D1076BC" w14:textId="77777777" w:rsidR="000707EB" w:rsidRPr="00DB731D" w:rsidRDefault="000707EB" w:rsidP="007541B8">
            <w:pPr>
              <w:spacing w:line="240" w:lineRule="exact"/>
            </w:pPr>
          </w:p>
        </w:tc>
        <w:tc>
          <w:tcPr>
            <w:tcW w:w="1634" w:type="dxa"/>
            <w:gridSpan w:val="2"/>
          </w:tcPr>
          <w:p w14:paraId="1BA7C8CA" w14:textId="77777777" w:rsidR="000707EB" w:rsidRPr="00DB731D" w:rsidRDefault="000707EB" w:rsidP="007541B8">
            <w:pPr>
              <w:spacing w:line="240" w:lineRule="exact"/>
            </w:pPr>
          </w:p>
        </w:tc>
      </w:tr>
      <w:tr w:rsidR="000707EB" w:rsidRPr="00DB731D" w14:paraId="03BAAE47" w14:textId="77777777" w:rsidTr="007541B8">
        <w:tc>
          <w:tcPr>
            <w:tcW w:w="9498" w:type="dxa"/>
            <w:gridSpan w:val="8"/>
            <w:shd w:val="clear" w:color="auto" w:fill="8EAADB" w:themeFill="accent1" w:themeFillTint="99"/>
          </w:tcPr>
          <w:p w14:paraId="2ACC8944" w14:textId="77777777" w:rsidR="000707EB" w:rsidRPr="00905B99" w:rsidRDefault="000707EB" w:rsidP="00905B99">
            <w:pPr>
              <w:rPr>
                <w:b/>
                <w:bCs/>
              </w:rPr>
            </w:pPr>
            <w:r w:rsidRPr="00905B99">
              <w:rPr>
                <w:rFonts w:hint="eastAsia"/>
                <w:b/>
                <w:bCs/>
                <w:color w:val="FFFFFF" w:themeColor="background1"/>
              </w:rPr>
              <w:t>備　考</w:t>
            </w:r>
          </w:p>
        </w:tc>
      </w:tr>
      <w:tr w:rsidR="000707EB" w:rsidRPr="00DB731D" w14:paraId="15432459" w14:textId="77777777" w:rsidTr="007541B8">
        <w:tc>
          <w:tcPr>
            <w:tcW w:w="9498" w:type="dxa"/>
            <w:gridSpan w:val="8"/>
          </w:tcPr>
          <w:p w14:paraId="2BBC9297" w14:textId="77777777" w:rsidR="000707EB" w:rsidRPr="00DB731D" w:rsidRDefault="000707EB" w:rsidP="007541B8">
            <w:pPr>
              <w:spacing w:line="240" w:lineRule="exact"/>
            </w:pPr>
          </w:p>
          <w:p w14:paraId="7C50788E" w14:textId="77777777" w:rsidR="000707EB" w:rsidRPr="00DB731D" w:rsidRDefault="000707EB" w:rsidP="007541B8">
            <w:pPr>
              <w:spacing w:line="240" w:lineRule="exact"/>
            </w:pPr>
          </w:p>
          <w:p w14:paraId="362DC74A" w14:textId="77777777" w:rsidR="000707EB" w:rsidRPr="00DB731D" w:rsidRDefault="000707EB" w:rsidP="007541B8">
            <w:pPr>
              <w:spacing w:line="240" w:lineRule="exact"/>
            </w:pPr>
          </w:p>
        </w:tc>
      </w:tr>
    </w:tbl>
    <w:p w14:paraId="4BD6223A" w14:textId="77777777" w:rsidR="000707EB" w:rsidRDefault="000707EB" w:rsidP="000707EB"/>
    <w:p w14:paraId="1168473F" w14:textId="77777777" w:rsidR="00BD72F2" w:rsidRDefault="00BD72F2" w:rsidP="000707EB"/>
    <w:p w14:paraId="70B8C4C7" w14:textId="77777777" w:rsidR="002554CD" w:rsidRDefault="002554CD" w:rsidP="000707EB"/>
    <w:p w14:paraId="52F91135" w14:textId="32C781A8" w:rsidR="00B25BAC" w:rsidRPr="002350CB" w:rsidRDefault="003F36A9" w:rsidP="00B25BAC">
      <w:pPr>
        <w:rPr>
          <w:color w:val="FF0000"/>
        </w:rPr>
      </w:pPr>
      <w:r>
        <w:rPr>
          <w:rFonts w:hint="eastAsia"/>
          <w:b/>
          <w:bCs/>
        </w:rPr>
        <w:t>端末</w:t>
      </w:r>
      <w:r w:rsidR="00B25BAC">
        <w:rPr>
          <w:rFonts w:hint="eastAsia"/>
          <w:b/>
          <w:bCs/>
        </w:rPr>
        <w:t xml:space="preserve">　</w:t>
      </w:r>
      <w:r w:rsidR="00B25BAC" w:rsidRPr="002350CB">
        <w:rPr>
          <w:rFonts w:hint="eastAsia"/>
          <w:color w:val="FF0000"/>
        </w:rPr>
        <w:t>※下の表は、必要な分だけコピーして使用してください。</w:t>
      </w:r>
    </w:p>
    <w:tbl>
      <w:tblPr>
        <w:tblStyle w:val="a3"/>
        <w:tblW w:w="9498" w:type="dxa"/>
        <w:tblInd w:w="-5" w:type="dxa"/>
        <w:tblLook w:val="04A0" w:firstRow="1" w:lastRow="0" w:firstColumn="1" w:lastColumn="0" w:noHBand="0" w:noVBand="1"/>
      </w:tblPr>
      <w:tblGrid>
        <w:gridCol w:w="1951"/>
        <w:gridCol w:w="1674"/>
        <w:gridCol w:w="505"/>
        <w:gridCol w:w="1867"/>
        <w:gridCol w:w="702"/>
        <w:gridCol w:w="1165"/>
        <w:gridCol w:w="1208"/>
        <w:gridCol w:w="426"/>
      </w:tblGrid>
      <w:tr w:rsidR="00B25BAC" w:rsidRPr="00DB731D" w14:paraId="3435D412" w14:textId="77777777" w:rsidTr="007541B8">
        <w:tc>
          <w:tcPr>
            <w:tcW w:w="1951" w:type="dxa"/>
            <w:shd w:val="clear" w:color="auto" w:fill="D9E2F3" w:themeFill="accent1" w:themeFillTint="33"/>
          </w:tcPr>
          <w:p w14:paraId="3815F818" w14:textId="77777777" w:rsidR="00B25BAC" w:rsidRPr="009812A7" w:rsidRDefault="00B25BAC" w:rsidP="009812A7">
            <w:pPr>
              <w:spacing w:line="240" w:lineRule="exact"/>
              <w:rPr>
                <w:b/>
                <w:bCs/>
              </w:rPr>
            </w:pPr>
            <w:r w:rsidRPr="009812A7">
              <w:rPr>
                <w:rFonts w:hint="eastAsia"/>
                <w:b/>
                <w:bCs/>
              </w:rPr>
              <w:t>機器名</w:t>
            </w:r>
          </w:p>
        </w:tc>
        <w:tc>
          <w:tcPr>
            <w:tcW w:w="4748" w:type="dxa"/>
            <w:gridSpan w:val="4"/>
            <w:shd w:val="clear" w:color="auto" w:fill="D9E2F3" w:themeFill="accent1" w:themeFillTint="33"/>
          </w:tcPr>
          <w:p w14:paraId="3DDB8264" w14:textId="77777777" w:rsidR="00B25BAC" w:rsidRPr="009812A7" w:rsidRDefault="00B25BAC" w:rsidP="009812A7">
            <w:pPr>
              <w:spacing w:line="240" w:lineRule="exact"/>
              <w:rPr>
                <w:b/>
                <w:bCs/>
              </w:rPr>
            </w:pPr>
            <w:r w:rsidRPr="009812A7">
              <w:rPr>
                <w:rFonts w:hint="eastAsia"/>
                <w:b/>
                <w:bCs/>
              </w:rPr>
              <w:t>区分</w:t>
            </w:r>
          </w:p>
        </w:tc>
        <w:tc>
          <w:tcPr>
            <w:tcW w:w="2799" w:type="dxa"/>
            <w:gridSpan w:val="3"/>
            <w:shd w:val="clear" w:color="auto" w:fill="D9E2F3" w:themeFill="accent1" w:themeFillTint="33"/>
          </w:tcPr>
          <w:p w14:paraId="29260FB8" w14:textId="77777777" w:rsidR="00B25BAC" w:rsidRPr="009812A7" w:rsidRDefault="00B25BAC" w:rsidP="009812A7">
            <w:pPr>
              <w:spacing w:line="240" w:lineRule="exact"/>
              <w:rPr>
                <w:b/>
                <w:bCs/>
              </w:rPr>
            </w:pPr>
            <w:r w:rsidRPr="009812A7">
              <w:rPr>
                <w:rFonts w:hint="eastAsia"/>
                <w:b/>
                <w:bCs/>
              </w:rPr>
              <w:t>型番</w:t>
            </w:r>
          </w:p>
        </w:tc>
      </w:tr>
      <w:tr w:rsidR="00B25BAC" w:rsidRPr="00DB731D" w14:paraId="1F4CEF60" w14:textId="77777777" w:rsidTr="007541B8">
        <w:tc>
          <w:tcPr>
            <w:tcW w:w="1951" w:type="dxa"/>
          </w:tcPr>
          <w:p w14:paraId="1015824B" w14:textId="77777777" w:rsidR="00B25BAC" w:rsidRPr="00DB731D" w:rsidRDefault="00B25BAC" w:rsidP="007541B8">
            <w:pPr>
              <w:spacing w:line="240" w:lineRule="exact"/>
            </w:pPr>
          </w:p>
        </w:tc>
        <w:sdt>
          <w:sdtPr>
            <w:id w:val="-307103280"/>
            <w:placeholder>
              <w:docPart w:val="3597758F4A6446E9AAB8C96AA15D3191"/>
            </w:placeholder>
            <w:showingPlcHdr/>
            <w:dropDownList>
              <w:listItem w:value="アイテムを選択してください。"/>
              <w:listItem w:displayText="データ処理設備" w:value="データ処理設備"/>
              <w:listItem w:displayText="基地局" w:value="基地局"/>
              <w:listItem w:displayText="コア設備" w:value="コア設備"/>
              <w:listItem w:displayText="伝送路設備（光ファイバを用いたもの）" w:value="伝送路設備（光ファイバを用いたもの）"/>
              <w:listItem w:displayText="端末" w:value="端末"/>
              <w:listItem w:displayText="検証データ計測・解析用設備" w:value="検証データ計測・解析用設備"/>
              <w:listItem w:displayText="通信回線装置" w:value="通信回線装置"/>
              <w:listItem w:displayText="サーバ装置" w:value="サーバ装置"/>
              <w:listItem w:displayText="ソフトウェア" w:value="ソフトウェア"/>
              <w:listItem w:displayText="特定用途機器" w:value="特定用途機器"/>
              <w:listItem w:displayText="周辺機器" w:value="周辺機器"/>
              <w:listItem w:displayText="外部電磁的記録媒体" w:value="外部電磁的記録媒体"/>
            </w:dropDownList>
          </w:sdtPr>
          <w:sdtContent>
            <w:tc>
              <w:tcPr>
                <w:tcW w:w="4748" w:type="dxa"/>
                <w:gridSpan w:val="4"/>
              </w:tcPr>
              <w:p w14:paraId="2434433A" w14:textId="77777777" w:rsidR="00B25BAC" w:rsidRPr="00DB731D" w:rsidRDefault="00B25BAC" w:rsidP="007541B8">
                <w:pPr>
                  <w:spacing w:line="240" w:lineRule="exact"/>
                </w:pPr>
                <w:r w:rsidRPr="00DB731D">
                  <w:rPr>
                    <w:rStyle w:val="a4"/>
                  </w:rPr>
                  <w:t>アイテムを選択してください。</w:t>
                </w:r>
              </w:p>
            </w:tc>
          </w:sdtContent>
        </w:sdt>
        <w:tc>
          <w:tcPr>
            <w:tcW w:w="2799" w:type="dxa"/>
            <w:gridSpan w:val="3"/>
          </w:tcPr>
          <w:p w14:paraId="0403C298" w14:textId="77777777" w:rsidR="00B25BAC" w:rsidRPr="00DB731D" w:rsidRDefault="00B25BAC" w:rsidP="007541B8">
            <w:pPr>
              <w:spacing w:line="240" w:lineRule="exact"/>
            </w:pPr>
          </w:p>
        </w:tc>
      </w:tr>
      <w:tr w:rsidR="00B25BAC" w:rsidRPr="00DB731D" w14:paraId="49ECA770" w14:textId="77777777" w:rsidTr="007541B8">
        <w:tc>
          <w:tcPr>
            <w:tcW w:w="1951" w:type="dxa"/>
            <w:shd w:val="clear" w:color="auto" w:fill="D9E2F3" w:themeFill="accent1" w:themeFillTint="33"/>
          </w:tcPr>
          <w:p w14:paraId="65880B84" w14:textId="77777777" w:rsidR="00B25BAC" w:rsidRPr="009812A7" w:rsidRDefault="00B25BAC" w:rsidP="009812A7">
            <w:pPr>
              <w:spacing w:line="240" w:lineRule="exact"/>
              <w:rPr>
                <w:b/>
                <w:bCs/>
              </w:rPr>
            </w:pPr>
            <w:r w:rsidRPr="009812A7">
              <w:rPr>
                <w:rFonts w:hint="eastAsia"/>
                <w:b/>
                <w:bCs/>
              </w:rPr>
              <w:t>特定高度情報通信技術活用システムの該非</w:t>
            </w:r>
          </w:p>
        </w:tc>
        <w:sdt>
          <w:sdtPr>
            <w:id w:val="183555070"/>
            <w14:checkbox>
              <w14:checked w14:val="0"/>
              <w14:checkedState w14:val="2612" w14:font="ＭＳ ゴシック"/>
              <w14:uncheckedState w14:val="2610" w14:font="ＭＳ ゴシック"/>
            </w14:checkbox>
          </w:sdtPr>
          <w:sdtContent>
            <w:tc>
              <w:tcPr>
                <w:tcW w:w="1674" w:type="dxa"/>
              </w:tcPr>
              <w:p w14:paraId="2F2EB865" w14:textId="77777777" w:rsidR="00B25BAC" w:rsidRPr="009812A7" w:rsidRDefault="00B25BAC" w:rsidP="009812A7">
                <w:pPr>
                  <w:spacing w:line="240" w:lineRule="exact"/>
                  <w:rPr>
                    <w:b/>
                    <w:bCs/>
                  </w:rPr>
                </w:pPr>
                <w:r w:rsidRPr="00477E83">
                  <w:rPr>
                    <w:rFonts w:ascii="Segoe UI Symbol" w:hAnsi="Segoe UI Symbol" w:cs="Segoe UI Symbol"/>
                  </w:rPr>
                  <w:t>☐</w:t>
                </w:r>
              </w:p>
            </w:tc>
          </w:sdtContent>
        </w:sdt>
        <w:tc>
          <w:tcPr>
            <w:tcW w:w="5447" w:type="dxa"/>
            <w:gridSpan w:val="5"/>
            <w:shd w:val="clear" w:color="auto" w:fill="D9E2F3" w:themeFill="accent1" w:themeFillTint="33"/>
          </w:tcPr>
          <w:p w14:paraId="2E64D4AF" w14:textId="77777777" w:rsidR="00B25BAC" w:rsidRPr="009812A7" w:rsidRDefault="00B25BAC" w:rsidP="009812A7">
            <w:pPr>
              <w:spacing w:line="240" w:lineRule="exact"/>
              <w:rPr>
                <w:b/>
                <w:bCs/>
              </w:rPr>
            </w:pPr>
            <w:r w:rsidRPr="009812A7">
              <w:rPr>
                <w:rFonts w:hint="eastAsia"/>
                <w:b/>
                <w:bCs/>
              </w:rPr>
              <w:t>開発供給認定実績の有無</w:t>
            </w:r>
          </w:p>
        </w:tc>
        <w:sdt>
          <w:sdtPr>
            <w:id w:val="810687149"/>
            <w14:checkbox>
              <w14:checked w14:val="0"/>
              <w14:checkedState w14:val="2612" w14:font="ＭＳ ゴシック"/>
              <w14:uncheckedState w14:val="2610" w14:font="ＭＳ ゴシック"/>
            </w14:checkbox>
          </w:sdtPr>
          <w:sdtContent>
            <w:tc>
              <w:tcPr>
                <w:tcW w:w="426" w:type="dxa"/>
              </w:tcPr>
              <w:p w14:paraId="6D3FF6D1" w14:textId="77777777" w:rsidR="00B25BAC" w:rsidRPr="00DB731D" w:rsidRDefault="00B25BAC" w:rsidP="007541B8">
                <w:pPr>
                  <w:spacing w:line="240" w:lineRule="exact"/>
                </w:pPr>
                <w:r w:rsidRPr="009812A7">
                  <w:rPr>
                    <w:rFonts w:ascii="Segoe UI Symbol" w:hAnsi="Segoe UI Symbol" w:cs="Segoe UI Symbol"/>
                  </w:rPr>
                  <w:t>☐</w:t>
                </w:r>
              </w:p>
            </w:tc>
          </w:sdtContent>
        </w:sdt>
      </w:tr>
      <w:tr w:rsidR="00B25BAC" w:rsidRPr="00DB731D" w14:paraId="346D1857" w14:textId="77777777" w:rsidTr="007541B8">
        <w:tc>
          <w:tcPr>
            <w:tcW w:w="9498" w:type="dxa"/>
            <w:gridSpan w:val="8"/>
            <w:shd w:val="clear" w:color="auto" w:fill="8EAADB" w:themeFill="accent1" w:themeFillTint="99"/>
          </w:tcPr>
          <w:p w14:paraId="16E042BD" w14:textId="77777777" w:rsidR="00B25BAC" w:rsidRPr="00905B99" w:rsidRDefault="00B25BAC" w:rsidP="00905B99">
            <w:pPr>
              <w:rPr>
                <w:b/>
                <w:bCs/>
              </w:rPr>
            </w:pPr>
            <w:r w:rsidRPr="00905B99">
              <w:rPr>
                <w:rFonts w:hint="eastAsia"/>
                <w:b/>
                <w:bCs/>
                <w:color w:val="FFFFFF" w:themeColor="background1"/>
              </w:rPr>
              <w:t>調達予定機器の製造企業等に関する情報</w:t>
            </w:r>
          </w:p>
        </w:tc>
      </w:tr>
      <w:tr w:rsidR="00B25BAC" w:rsidRPr="00DB731D" w14:paraId="6F216BD6" w14:textId="77777777" w:rsidTr="007541B8">
        <w:trPr>
          <w:trHeight w:val="842"/>
        </w:trPr>
        <w:tc>
          <w:tcPr>
            <w:tcW w:w="1951" w:type="dxa"/>
            <w:shd w:val="clear" w:color="auto" w:fill="D9E2F3" w:themeFill="accent1" w:themeFillTint="33"/>
          </w:tcPr>
          <w:p w14:paraId="584B869D" w14:textId="77777777" w:rsidR="00B25BAC" w:rsidRPr="009812A7" w:rsidRDefault="00B25BAC" w:rsidP="009812A7">
            <w:pPr>
              <w:spacing w:line="240" w:lineRule="exact"/>
              <w:rPr>
                <w:b/>
                <w:bCs/>
              </w:rPr>
            </w:pPr>
            <w:r w:rsidRPr="009812A7">
              <w:rPr>
                <w:rFonts w:hint="eastAsia"/>
                <w:b/>
                <w:bCs/>
              </w:rPr>
              <w:t>名称</w:t>
            </w:r>
          </w:p>
        </w:tc>
        <w:tc>
          <w:tcPr>
            <w:tcW w:w="2179" w:type="dxa"/>
            <w:gridSpan w:val="2"/>
            <w:shd w:val="clear" w:color="auto" w:fill="D9E2F3" w:themeFill="accent1" w:themeFillTint="33"/>
          </w:tcPr>
          <w:p w14:paraId="64781A09" w14:textId="77777777" w:rsidR="00B25BAC" w:rsidRPr="009812A7" w:rsidRDefault="00B25BAC" w:rsidP="009812A7">
            <w:pPr>
              <w:spacing w:line="240" w:lineRule="exact"/>
              <w:rPr>
                <w:b/>
                <w:bCs/>
              </w:rPr>
            </w:pPr>
            <w:r w:rsidRPr="009812A7">
              <w:rPr>
                <w:rFonts w:hint="eastAsia"/>
                <w:b/>
                <w:bCs/>
              </w:rPr>
              <w:t>企業名称</w:t>
            </w:r>
          </w:p>
        </w:tc>
        <w:tc>
          <w:tcPr>
            <w:tcW w:w="1867" w:type="dxa"/>
            <w:shd w:val="clear" w:color="auto" w:fill="D9E2F3" w:themeFill="accent1" w:themeFillTint="33"/>
          </w:tcPr>
          <w:p w14:paraId="6E8BC5C6" w14:textId="77777777" w:rsidR="00B25BAC" w:rsidRPr="009812A7" w:rsidRDefault="00B25BAC" w:rsidP="009812A7">
            <w:pPr>
              <w:spacing w:line="240" w:lineRule="exact"/>
              <w:rPr>
                <w:b/>
                <w:bCs/>
              </w:rPr>
            </w:pPr>
            <w:r w:rsidRPr="009812A7">
              <w:rPr>
                <w:rFonts w:hint="eastAsia"/>
                <w:b/>
                <w:bCs/>
              </w:rPr>
              <w:t>本店又は主たる事務所の所在地（国）</w:t>
            </w:r>
          </w:p>
        </w:tc>
        <w:tc>
          <w:tcPr>
            <w:tcW w:w="1867" w:type="dxa"/>
            <w:gridSpan w:val="2"/>
            <w:shd w:val="clear" w:color="auto" w:fill="D9E2F3" w:themeFill="accent1" w:themeFillTint="33"/>
          </w:tcPr>
          <w:p w14:paraId="032F3C76" w14:textId="77777777" w:rsidR="00B25BAC" w:rsidRPr="009812A7" w:rsidRDefault="00B25BAC" w:rsidP="009812A7">
            <w:pPr>
              <w:spacing w:line="240" w:lineRule="exact"/>
              <w:rPr>
                <w:b/>
                <w:bCs/>
              </w:rPr>
            </w:pPr>
            <w:r w:rsidRPr="009812A7">
              <w:rPr>
                <w:rFonts w:hint="eastAsia"/>
                <w:b/>
                <w:bCs/>
              </w:rPr>
              <w:t>設立準拠法</w:t>
            </w:r>
          </w:p>
          <w:p w14:paraId="462F3456" w14:textId="77777777" w:rsidR="00B25BAC" w:rsidRPr="009812A7" w:rsidRDefault="00B25BAC" w:rsidP="009812A7">
            <w:pPr>
              <w:spacing w:line="240" w:lineRule="exact"/>
              <w:rPr>
                <w:b/>
                <w:bCs/>
              </w:rPr>
            </w:pPr>
            <w:r w:rsidRPr="009812A7">
              <w:rPr>
                <w:rFonts w:hint="eastAsia"/>
                <w:b/>
                <w:bCs/>
              </w:rPr>
              <w:t>（国）</w:t>
            </w:r>
          </w:p>
        </w:tc>
        <w:tc>
          <w:tcPr>
            <w:tcW w:w="1634" w:type="dxa"/>
            <w:gridSpan w:val="2"/>
            <w:shd w:val="clear" w:color="auto" w:fill="D9E2F3" w:themeFill="accent1" w:themeFillTint="33"/>
          </w:tcPr>
          <w:p w14:paraId="1BF7AD4D" w14:textId="77777777" w:rsidR="00B25BAC" w:rsidRPr="009812A7" w:rsidRDefault="00B25BAC" w:rsidP="009812A7">
            <w:pPr>
              <w:spacing w:line="240" w:lineRule="exact"/>
              <w:rPr>
                <w:b/>
                <w:bCs/>
              </w:rPr>
            </w:pPr>
            <w:r w:rsidRPr="009812A7">
              <w:rPr>
                <w:rFonts w:hint="eastAsia"/>
                <w:b/>
                <w:bCs/>
              </w:rPr>
              <w:t>製造国</w:t>
            </w:r>
          </w:p>
          <w:p w14:paraId="07C0163A" w14:textId="77777777" w:rsidR="00B25BAC" w:rsidRPr="00DB731D" w:rsidRDefault="00B25BAC" w:rsidP="007541B8">
            <w:pPr>
              <w:spacing w:line="240" w:lineRule="exact"/>
              <w:jc w:val="center"/>
              <w:rPr>
                <w:rFonts w:ascii="ＭＳ ゴシック" w:eastAsia="ＭＳ ゴシック" w:hAnsi="ＭＳ ゴシック"/>
              </w:rPr>
            </w:pPr>
          </w:p>
        </w:tc>
      </w:tr>
      <w:tr w:rsidR="00B25BAC" w:rsidRPr="00DB731D" w14:paraId="178439C1" w14:textId="77777777" w:rsidTr="007541B8">
        <w:trPr>
          <w:trHeight w:val="276"/>
        </w:trPr>
        <w:tc>
          <w:tcPr>
            <w:tcW w:w="1951" w:type="dxa"/>
            <w:shd w:val="clear" w:color="auto" w:fill="D9E2F3" w:themeFill="accent1" w:themeFillTint="33"/>
          </w:tcPr>
          <w:p w14:paraId="7032D67E" w14:textId="77777777" w:rsidR="00B25BAC" w:rsidRPr="009812A7" w:rsidRDefault="00B25BAC" w:rsidP="009812A7">
            <w:pPr>
              <w:spacing w:line="240" w:lineRule="exact"/>
              <w:rPr>
                <w:b/>
                <w:bCs/>
              </w:rPr>
            </w:pPr>
            <w:r w:rsidRPr="009812A7">
              <w:rPr>
                <w:rFonts w:hint="eastAsia"/>
                <w:b/>
                <w:bCs/>
              </w:rPr>
              <w:t>製造企業</w:t>
            </w:r>
          </w:p>
        </w:tc>
        <w:tc>
          <w:tcPr>
            <w:tcW w:w="2179" w:type="dxa"/>
            <w:gridSpan w:val="2"/>
          </w:tcPr>
          <w:p w14:paraId="695B9363" w14:textId="77777777" w:rsidR="00B25BAC" w:rsidRPr="00DB731D" w:rsidRDefault="00B25BAC" w:rsidP="007541B8">
            <w:pPr>
              <w:spacing w:line="240" w:lineRule="exact"/>
            </w:pPr>
          </w:p>
        </w:tc>
        <w:tc>
          <w:tcPr>
            <w:tcW w:w="1867" w:type="dxa"/>
          </w:tcPr>
          <w:p w14:paraId="7932214A" w14:textId="77777777" w:rsidR="00B25BAC" w:rsidRPr="00DB731D" w:rsidRDefault="00B25BAC" w:rsidP="007541B8">
            <w:pPr>
              <w:spacing w:line="240" w:lineRule="exact"/>
            </w:pPr>
          </w:p>
        </w:tc>
        <w:tc>
          <w:tcPr>
            <w:tcW w:w="1867" w:type="dxa"/>
            <w:gridSpan w:val="2"/>
          </w:tcPr>
          <w:p w14:paraId="13341C68" w14:textId="77777777" w:rsidR="00B25BAC" w:rsidRPr="00DB731D" w:rsidRDefault="00B25BAC" w:rsidP="007541B8">
            <w:pPr>
              <w:spacing w:line="240" w:lineRule="exact"/>
            </w:pPr>
          </w:p>
        </w:tc>
        <w:tc>
          <w:tcPr>
            <w:tcW w:w="1634" w:type="dxa"/>
            <w:gridSpan w:val="2"/>
          </w:tcPr>
          <w:p w14:paraId="51327375" w14:textId="77777777" w:rsidR="00B25BAC" w:rsidRPr="00DB731D" w:rsidRDefault="00B25BAC" w:rsidP="007541B8">
            <w:pPr>
              <w:spacing w:line="240" w:lineRule="exact"/>
            </w:pPr>
          </w:p>
        </w:tc>
      </w:tr>
      <w:tr w:rsidR="00B25BAC" w:rsidRPr="00DB731D" w14:paraId="3ECAF3AA" w14:textId="77777777" w:rsidTr="007541B8">
        <w:trPr>
          <w:trHeight w:val="279"/>
        </w:trPr>
        <w:tc>
          <w:tcPr>
            <w:tcW w:w="1951" w:type="dxa"/>
            <w:shd w:val="clear" w:color="auto" w:fill="D9E2F3" w:themeFill="accent1" w:themeFillTint="33"/>
          </w:tcPr>
          <w:p w14:paraId="46A86A51" w14:textId="77777777" w:rsidR="00B25BAC" w:rsidRPr="009812A7" w:rsidRDefault="00B25BAC" w:rsidP="009812A7">
            <w:pPr>
              <w:spacing w:line="240" w:lineRule="exact"/>
              <w:rPr>
                <w:b/>
                <w:bCs/>
              </w:rPr>
            </w:pPr>
            <w:r w:rsidRPr="009812A7">
              <w:rPr>
                <w:rFonts w:hint="eastAsia"/>
                <w:b/>
                <w:bCs/>
              </w:rPr>
              <w:t>販売企業</w:t>
            </w:r>
          </w:p>
        </w:tc>
        <w:tc>
          <w:tcPr>
            <w:tcW w:w="2179" w:type="dxa"/>
            <w:gridSpan w:val="2"/>
          </w:tcPr>
          <w:p w14:paraId="46039106" w14:textId="77777777" w:rsidR="00B25BAC" w:rsidRPr="00DB731D" w:rsidRDefault="00B25BAC" w:rsidP="007541B8">
            <w:pPr>
              <w:spacing w:line="240" w:lineRule="exact"/>
            </w:pPr>
          </w:p>
        </w:tc>
        <w:tc>
          <w:tcPr>
            <w:tcW w:w="1867" w:type="dxa"/>
          </w:tcPr>
          <w:p w14:paraId="11DF66BA" w14:textId="77777777" w:rsidR="00B25BAC" w:rsidRPr="00DB731D" w:rsidRDefault="00B25BAC" w:rsidP="007541B8">
            <w:pPr>
              <w:spacing w:line="240" w:lineRule="exact"/>
            </w:pPr>
          </w:p>
        </w:tc>
        <w:tc>
          <w:tcPr>
            <w:tcW w:w="1867" w:type="dxa"/>
            <w:gridSpan w:val="2"/>
          </w:tcPr>
          <w:p w14:paraId="4274B55A" w14:textId="77777777" w:rsidR="00B25BAC" w:rsidRPr="00DB731D" w:rsidRDefault="00B25BAC" w:rsidP="007541B8">
            <w:pPr>
              <w:spacing w:line="240" w:lineRule="exact"/>
            </w:pPr>
          </w:p>
        </w:tc>
        <w:tc>
          <w:tcPr>
            <w:tcW w:w="1634" w:type="dxa"/>
            <w:gridSpan w:val="2"/>
          </w:tcPr>
          <w:p w14:paraId="125E17FD" w14:textId="77777777" w:rsidR="00B25BAC" w:rsidRPr="00DB731D" w:rsidRDefault="00B25BAC" w:rsidP="007541B8">
            <w:pPr>
              <w:spacing w:line="240" w:lineRule="exact"/>
            </w:pPr>
          </w:p>
        </w:tc>
      </w:tr>
      <w:tr w:rsidR="00B25BAC" w:rsidRPr="00DB731D" w14:paraId="5CC97042" w14:textId="77777777" w:rsidTr="007541B8">
        <w:trPr>
          <w:trHeight w:val="412"/>
        </w:trPr>
        <w:tc>
          <w:tcPr>
            <w:tcW w:w="1951" w:type="dxa"/>
            <w:shd w:val="clear" w:color="auto" w:fill="D9E2F3" w:themeFill="accent1" w:themeFillTint="33"/>
          </w:tcPr>
          <w:p w14:paraId="0AF2A7CA" w14:textId="77777777" w:rsidR="00B25BAC" w:rsidRPr="009812A7" w:rsidRDefault="00B25BAC" w:rsidP="009812A7">
            <w:pPr>
              <w:spacing w:line="240" w:lineRule="exact"/>
              <w:rPr>
                <w:b/>
                <w:bCs/>
              </w:rPr>
            </w:pPr>
            <w:r w:rsidRPr="009812A7">
              <w:rPr>
                <w:rFonts w:hint="eastAsia"/>
                <w:b/>
                <w:bCs/>
              </w:rPr>
              <w:t>技術提供企業</w:t>
            </w:r>
          </w:p>
        </w:tc>
        <w:tc>
          <w:tcPr>
            <w:tcW w:w="2179" w:type="dxa"/>
            <w:gridSpan w:val="2"/>
          </w:tcPr>
          <w:p w14:paraId="1A1B9A7F" w14:textId="77777777" w:rsidR="00B25BAC" w:rsidRPr="00DB731D" w:rsidRDefault="00B25BAC" w:rsidP="007541B8">
            <w:pPr>
              <w:spacing w:line="240" w:lineRule="exact"/>
            </w:pPr>
          </w:p>
        </w:tc>
        <w:tc>
          <w:tcPr>
            <w:tcW w:w="1867" w:type="dxa"/>
          </w:tcPr>
          <w:p w14:paraId="3002B0C3" w14:textId="77777777" w:rsidR="00B25BAC" w:rsidRPr="00DB731D" w:rsidRDefault="00B25BAC" w:rsidP="007541B8">
            <w:pPr>
              <w:spacing w:line="240" w:lineRule="exact"/>
            </w:pPr>
          </w:p>
        </w:tc>
        <w:tc>
          <w:tcPr>
            <w:tcW w:w="1867" w:type="dxa"/>
            <w:gridSpan w:val="2"/>
          </w:tcPr>
          <w:p w14:paraId="7243EC46" w14:textId="77777777" w:rsidR="00B25BAC" w:rsidRPr="00DB731D" w:rsidRDefault="00B25BAC" w:rsidP="007541B8">
            <w:pPr>
              <w:spacing w:line="240" w:lineRule="exact"/>
            </w:pPr>
          </w:p>
        </w:tc>
        <w:tc>
          <w:tcPr>
            <w:tcW w:w="1634" w:type="dxa"/>
            <w:gridSpan w:val="2"/>
          </w:tcPr>
          <w:p w14:paraId="32CC258D" w14:textId="77777777" w:rsidR="00B25BAC" w:rsidRPr="00DB731D" w:rsidRDefault="00B25BAC" w:rsidP="007541B8">
            <w:pPr>
              <w:spacing w:line="240" w:lineRule="exact"/>
            </w:pPr>
          </w:p>
        </w:tc>
      </w:tr>
      <w:tr w:rsidR="00B25BAC" w:rsidRPr="00DB731D" w14:paraId="74195F50" w14:textId="77777777" w:rsidTr="007541B8">
        <w:tc>
          <w:tcPr>
            <w:tcW w:w="9498" w:type="dxa"/>
            <w:gridSpan w:val="8"/>
            <w:shd w:val="clear" w:color="auto" w:fill="8EAADB" w:themeFill="accent1" w:themeFillTint="99"/>
          </w:tcPr>
          <w:p w14:paraId="36E46C3E" w14:textId="77777777" w:rsidR="00B25BAC" w:rsidRPr="00905B99" w:rsidRDefault="00B25BAC" w:rsidP="00905B99">
            <w:pPr>
              <w:rPr>
                <w:b/>
                <w:bCs/>
              </w:rPr>
            </w:pPr>
            <w:r w:rsidRPr="00905B99">
              <w:rPr>
                <w:rFonts w:hint="eastAsia"/>
                <w:b/>
                <w:bCs/>
                <w:color w:val="FFFFFF" w:themeColor="background1"/>
              </w:rPr>
              <w:t>備　考</w:t>
            </w:r>
          </w:p>
        </w:tc>
      </w:tr>
      <w:tr w:rsidR="00B25BAC" w:rsidRPr="00DB731D" w14:paraId="34259E75" w14:textId="77777777" w:rsidTr="007541B8">
        <w:tc>
          <w:tcPr>
            <w:tcW w:w="9498" w:type="dxa"/>
            <w:gridSpan w:val="8"/>
          </w:tcPr>
          <w:p w14:paraId="0C6A6345" w14:textId="77777777" w:rsidR="00B25BAC" w:rsidRPr="00DB731D" w:rsidRDefault="00B25BAC" w:rsidP="007541B8">
            <w:pPr>
              <w:spacing w:line="240" w:lineRule="exact"/>
            </w:pPr>
          </w:p>
          <w:p w14:paraId="686F146C" w14:textId="77777777" w:rsidR="00B25BAC" w:rsidRPr="00DB731D" w:rsidRDefault="00B25BAC" w:rsidP="007541B8">
            <w:pPr>
              <w:spacing w:line="240" w:lineRule="exact"/>
            </w:pPr>
          </w:p>
          <w:p w14:paraId="086F6295" w14:textId="77777777" w:rsidR="00B25BAC" w:rsidRPr="00DB731D" w:rsidRDefault="00B25BAC" w:rsidP="007541B8">
            <w:pPr>
              <w:spacing w:line="240" w:lineRule="exact"/>
            </w:pPr>
          </w:p>
        </w:tc>
      </w:tr>
    </w:tbl>
    <w:p w14:paraId="223CCE6A" w14:textId="77777777" w:rsidR="00B25BAC" w:rsidRPr="00DB731D" w:rsidRDefault="00B25BAC" w:rsidP="00B25BAC"/>
    <w:p w14:paraId="4140AF79" w14:textId="2796FDD1" w:rsidR="003F36A9" w:rsidRPr="002350CB" w:rsidRDefault="003F36A9" w:rsidP="003F36A9">
      <w:pPr>
        <w:rPr>
          <w:color w:val="FF0000"/>
        </w:rPr>
      </w:pPr>
      <w:r w:rsidRPr="003F36A9">
        <w:rPr>
          <w:rFonts w:hint="eastAsia"/>
          <w:b/>
          <w:bCs/>
        </w:rPr>
        <w:t>特定用途機器</w:t>
      </w:r>
      <w:r>
        <w:rPr>
          <w:rFonts w:hint="eastAsia"/>
          <w:b/>
          <w:bCs/>
        </w:rPr>
        <w:t xml:space="preserve">　</w:t>
      </w:r>
      <w:r w:rsidRPr="002350CB">
        <w:rPr>
          <w:rFonts w:hint="eastAsia"/>
          <w:color w:val="FF0000"/>
        </w:rPr>
        <w:t>※下の表は、必要な分だけコピーして使用してください。</w:t>
      </w:r>
    </w:p>
    <w:tbl>
      <w:tblPr>
        <w:tblStyle w:val="a3"/>
        <w:tblW w:w="9498" w:type="dxa"/>
        <w:tblInd w:w="-5" w:type="dxa"/>
        <w:tblLook w:val="04A0" w:firstRow="1" w:lastRow="0" w:firstColumn="1" w:lastColumn="0" w:noHBand="0" w:noVBand="1"/>
      </w:tblPr>
      <w:tblGrid>
        <w:gridCol w:w="1951"/>
        <w:gridCol w:w="1674"/>
        <w:gridCol w:w="505"/>
        <w:gridCol w:w="1867"/>
        <w:gridCol w:w="702"/>
        <w:gridCol w:w="1165"/>
        <w:gridCol w:w="1208"/>
        <w:gridCol w:w="426"/>
      </w:tblGrid>
      <w:tr w:rsidR="003F36A9" w:rsidRPr="00DB731D" w14:paraId="1BDD8A08" w14:textId="77777777" w:rsidTr="007541B8">
        <w:tc>
          <w:tcPr>
            <w:tcW w:w="1951" w:type="dxa"/>
            <w:shd w:val="clear" w:color="auto" w:fill="D9E2F3" w:themeFill="accent1" w:themeFillTint="33"/>
          </w:tcPr>
          <w:p w14:paraId="69988A86" w14:textId="77777777" w:rsidR="003F36A9" w:rsidRPr="009812A7" w:rsidRDefault="003F36A9" w:rsidP="009812A7">
            <w:pPr>
              <w:spacing w:line="240" w:lineRule="exact"/>
              <w:rPr>
                <w:b/>
                <w:bCs/>
              </w:rPr>
            </w:pPr>
            <w:r w:rsidRPr="009812A7">
              <w:rPr>
                <w:rFonts w:hint="eastAsia"/>
                <w:b/>
                <w:bCs/>
              </w:rPr>
              <w:t>機器名</w:t>
            </w:r>
          </w:p>
        </w:tc>
        <w:tc>
          <w:tcPr>
            <w:tcW w:w="4748" w:type="dxa"/>
            <w:gridSpan w:val="4"/>
            <w:shd w:val="clear" w:color="auto" w:fill="D9E2F3" w:themeFill="accent1" w:themeFillTint="33"/>
          </w:tcPr>
          <w:p w14:paraId="1C072128" w14:textId="77777777" w:rsidR="003F36A9" w:rsidRPr="009812A7" w:rsidRDefault="003F36A9" w:rsidP="009812A7">
            <w:pPr>
              <w:spacing w:line="240" w:lineRule="exact"/>
              <w:rPr>
                <w:b/>
                <w:bCs/>
              </w:rPr>
            </w:pPr>
            <w:r w:rsidRPr="009812A7">
              <w:rPr>
                <w:rFonts w:hint="eastAsia"/>
                <w:b/>
                <w:bCs/>
              </w:rPr>
              <w:t>区分</w:t>
            </w:r>
          </w:p>
        </w:tc>
        <w:tc>
          <w:tcPr>
            <w:tcW w:w="2799" w:type="dxa"/>
            <w:gridSpan w:val="3"/>
            <w:shd w:val="clear" w:color="auto" w:fill="D9E2F3" w:themeFill="accent1" w:themeFillTint="33"/>
          </w:tcPr>
          <w:p w14:paraId="588FB347" w14:textId="77777777" w:rsidR="003F36A9" w:rsidRPr="009812A7" w:rsidRDefault="003F36A9" w:rsidP="009812A7">
            <w:pPr>
              <w:spacing w:line="240" w:lineRule="exact"/>
              <w:rPr>
                <w:b/>
                <w:bCs/>
              </w:rPr>
            </w:pPr>
            <w:r w:rsidRPr="009812A7">
              <w:rPr>
                <w:rFonts w:hint="eastAsia"/>
                <w:b/>
                <w:bCs/>
              </w:rPr>
              <w:t>型番</w:t>
            </w:r>
          </w:p>
        </w:tc>
      </w:tr>
      <w:tr w:rsidR="003F36A9" w:rsidRPr="00DB731D" w14:paraId="73075785" w14:textId="77777777" w:rsidTr="007541B8">
        <w:tc>
          <w:tcPr>
            <w:tcW w:w="1951" w:type="dxa"/>
          </w:tcPr>
          <w:p w14:paraId="1D050337" w14:textId="77777777" w:rsidR="003F36A9" w:rsidRPr="00DB731D" w:rsidRDefault="003F36A9" w:rsidP="007541B8">
            <w:pPr>
              <w:spacing w:line="240" w:lineRule="exact"/>
            </w:pPr>
          </w:p>
        </w:tc>
        <w:sdt>
          <w:sdtPr>
            <w:id w:val="1802262503"/>
            <w:placeholder>
              <w:docPart w:val="BFAB3C694D5D42B7953D0216A8E6A2D0"/>
            </w:placeholder>
            <w:showingPlcHdr/>
            <w:dropDownList>
              <w:listItem w:value="アイテムを選択してください。"/>
              <w:listItem w:displayText="データ処理設備" w:value="データ処理設備"/>
              <w:listItem w:displayText="基地局" w:value="基地局"/>
              <w:listItem w:displayText="コア設備" w:value="コア設備"/>
              <w:listItem w:displayText="伝送路設備（光ファイバを用いたもの）" w:value="伝送路設備（光ファイバを用いたもの）"/>
              <w:listItem w:displayText="端末" w:value="端末"/>
              <w:listItem w:displayText="検証データ計測・解析用設備" w:value="検証データ計測・解析用設備"/>
              <w:listItem w:displayText="通信回線装置" w:value="通信回線装置"/>
              <w:listItem w:displayText="サーバ装置" w:value="サーバ装置"/>
              <w:listItem w:displayText="ソフトウェア" w:value="ソフトウェア"/>
              <w:listItem w:displayText="特定用途機器" w:value="特定用途機器"/>
              <w:listItem w:displayText="周辺機器" w:value="周辺機器"/>
              <w:listItem w:displayText="外部電磁的記録媒体" w:value="外部電磁的記録媒体"/>
            </w:dropDownList>
          </w:sdtPr>
          <w:sdtContent>
            <w:tc>
              <w:tcPr>
                <w:tcW w:w="4748" w:type="dxa"/>
                <w:gridSpan w:val="4"/>
              </w:tcPr>
              <w:p w14:paraId="64591232" w14:textId="77777777" w:rsidR="003F36A9" w:rsidRPr="00DB731D" w:rsidRDefault="003F36A9" w:rsidP="007541B8">
                <w:pPr>
                  <w:spacing w:line="240" w:lineRule="exact"/>
                </w:pPr>
                <w:r w:rsidRPr="00DB731D">
                  <w:rPr>
                    <w:rStyle w:val="a4"/>
                  </w:rPr>
                  <w:t>アイテムを選択してください。</w:t>
                </w:r>
              </w:p>
            </w:tc>
          </w:sdtContent>
        </w:sdt>
        <w:tc>
          <w:tcPr>
            <w:tcW w:w="2799" w:type="dxa"/>
            <w:gridSpan w:val="3"/>
          </w:tcPr>
          <w:p w14:paraId="481BF15D" w14:textId="77777777" w:rsidR="003F36A9" w:rsidRPr="00DB731D" w:rsidRDefault="003F36A9" w:rsidP="007541B8">
            <w:pPr>
              <w:spacing w:line="240" w:lineRule="exact"/>
            </w:pPr>
          </w:p>
        </w:tc>
      </w:tr>
      <w:tr w:rsidR="003F36A9" w:rsidRPr="00DB731D" w14:paraId="1931B42D" w14:textId="77777777" w:rsidTr="007541B8">
        <w:tc>
          <w:tcPr>
            <w:tcW w:w="1951" w:type="dxa"/>
            <w:shd w:val="clear" w:color="auto" w:fill="D9E2F3" w:themeFill="accent1" w:themeFillTint="33"/>
          </w:tcPr>
          <w:p w14:paraId="7BB5883E" w14:textId="77777777" w:rsidR="003F36A9" w:rsidRPr="009812A7" w:rsidRDefault="003F36A9" w:rsidP="009812A7">
            <w:pPr>
              <w:spacing w:line="240" w:lineRule="exact"/>
              <w:rPr>
                <w:b/>
                <w:bCs/>
              </w:rPr>
            </w:pPr>
            <w:r w:rsidRPr="009812A7">
              <w:rPr>
                <w:rFonts w:hint="eastAsia"/>
                <w:b/>
                <w:bCs/>
              </w:rPr>
              <w:t>特定高度情報通信技術活用システムの該非</w:t>
            </w:r>
          </w:p>
        </w:tc>
        <w:sdt>
          <w:sdtPr>
            <w:id w:val="-2132850808"/>
            <w14:checkbox>
              <w14:checked w14:val="0"/>
              <w14:checkedState w14:val="2612" w14:font="ＭＳ ゴシック"/>
              <w14:uncheckedState w14:val="2610" w14:font="ＭＳ ゴシック"/>
            </w14:checkbox>
          </w:sdtPr>
          <w:sdtContent>
            <w:tc>
              <w:tcPr>
                <w:tcW w:w="1674" w:type="dxa"/>
              </w:tcPr>
              <w:p w14:paraId="7E38A755" w14:textId="77777777" w:rsidR="003F36A9" w:rsidRPr="009812A7" w:rsidRDefault="003F36A9" w:rsidP="009812A7">
                <w:pPr>
                  <w:spacing w:line="240" w:lineRule="exact"/>
                  <w:rPr>
                    <w:b/>
                    <w:bCs/>
                  </w:rPr>
                </w:pPr>
                <w:r w:rsidRPr="00477E83">
                  <w:rPr>
                    <w:rFonts w:ascii="Segoe UI Symbol" w:hAnsi="Segoe UI Symbol" w:cs="Segoe UI Symbol"/>
                  </w:rPr>
                  <w:t>☐</w:t>
                </w:r>
              </w:p>
            </w:tc>
          </w:sdtContent>
        </w:sdt>
        <w:tc>
          <w:tcPr>
            <w:tcW w:w="5447" w:type="dxa"/>
            <w:gridSpan w:val="5"/>
            <w:shd w:val="clear" w:color="auto" w:fill="D9E2F3" w:themeFill="accent1" w:themeFillTint="33"/>
          </w:tcPr>
          <w:p w14:paraId="5E786EF9" w14:textId="77777777" w:rsidR="003F36A9" w:rsidRPr="009812A7" w:rsidRDefault="003F36A9" w:rsidP="009812A7">
            <w:pPr>
              <w:spacing w:line="240" w:lineRule="exact"/>
              <w:rPr>
                <w:b/>
                <w:bCs/>
              </w:rPr>
            </w:pPr>
            <w:r w:rsidRPr="009812A7">
              <w:rPr>
                <w:rFonts w:hint="eastAsia"/>
                <w:b/>
                <w:bCs/>
              </w:rPr>
              <w:t>開発供給認定実績の有無</w:t>
            </w:r>
          </w:p>
        </w:tc>
        <w:sdt>
          <w:sdtPr>
            <w:id w:val="2102295006"/>
            <w14:checkbox>
              <w14:checked w14:val="0"/>
              <w14:checkedState w14:val="2612" w14:font="ＭＳ ゴシック"/>
              <w14:uncheckedState w14:val="2610" w14:font="ＭＳ ゴシック"/>
            </w14:checkbox>
          </w:sdtPr>
          <w:sdtContent>
            <w:tc>
              <w:tcPr>
                <w:tcW w:w="426" w:type="dxa"/>
              </w:tcPr>
              <w:p w14:paraId="4D46337A" w14:textId="77777777" w:rsidR="003F36A9" w:rsidRPr="00DB731D" w:rsidRDefault="003F36A9" w:rsidP="007541B8">
                <w:pPr>
                  <w:spacing w:line="240" w:lineRule="exact"/>
                </w:pPr>
                <w:r w:rsidRPr="009812A7">
                  <w:rPr>
                    <w:rFonts w:ascii="Segoe UI Symbol" w:hAnsi="Segoe UI Symbol" w:cs="Segoe UI Symbol"/>
                  </w:rPr>
                  <w:t>☐</w:t>
                </w:r>
              </w:p>
            </w:tc>
          </w:sdtContent>
        </w:sdt>
      </w:tr>
      <w:tr w:rsidR="003F36A9" w:rsidRPr="00DB731D" w14:paraId="1CBB70FF" w14:textId="77777777" w:rsidTr="007541B8">
        <w:tc>
          <w:tcPr>
            <w:tcW w:w="9498" w:type="dxa"/>
            <w:gridSpan w:val="8"/>
            <w:shd w:val="clear" w:color="auto" w:fill="8EAADB" w:themeFill="accent1" w:themeFillTint="99"/>
          </w:tcPr>
          <w:p w14:paraId="22D9E88F" w14:textId="77777777" w:rsidR="003F36A9" w:rsidRPr="00905B99" w:rsidRDefault="003F36A9" w:rsidP="00905B99">
            <w:pPr>
              <w:rPr>
                <w:b/>
                <w:bCs/>
              </w:rPr>
            </w:pPr>
            <w:r w:rsidRPr="00905B99">
              <w:rPr>
                <w:rFonts w:hint="eastAsia"/>
                <w:b/>
                <w:bCs/>
                <w:color w:val="FFFFFF" w:themeColor="background1"/>
              </w:rPr>
              <w:t>調達予定機器の製造企業等に関する情報</w:t>
            </w:r>
          </w:p>
        </w:tc>
      </w:tr>
      <w:tr w:rsidR="003F36A9" w:rsidRPr="00DB731D" w14:paraId="176D7360" w14:textId="77777777" w:rsidTr="007541B8">
        <w:trPr>
          <w:trHeight w:val="842"/>
        </w:trPr>
        <w:tc>
          <w:tcPr>
            <w:tcW w:w="1951" w:type="dxa"/>
            <w:shd w:val="clear" w:color="auto" w:fill="D9E2F3" w:themeFill="accent1" w:themeFillTint="33"/>
          </w:tcPr>
          <w:p w14:paraId="5DEA9F35" w14:textId="77777777" w:rsidR="003F36A9" w:rsidRPr="009812A7" w:rsidRDefault="003F36A9" w:rsidP="009812A7">
            <w:pPr>
              <w:spacing w:line="240" w:lineRule="exact"/>
              <w:rPr>
                <w:b/>
                <w:bCs/>
              </w:rPr>
            </w:pPr>
            <w:r w:rsidRPr="009812A7">
              <w:rPr>
                <w:rFonts w:hint="eastAsia"/>
                <w:b/>
                <w:bCs/>
              </w:rPr>
              <w:t>名称</w:t>
            </w:r>
          </w:p>
        </w:tc>
        <w:tc>
          <w:tcPr>
            <w:tcW w:w="2179" w:type="dxa"/>
            <w:gridSpan w:val="2"/>
            <w:shd w:val="clear" w:color="auto" w:fill="D9E2F3" w:themeFill="accent1" w:themeFillTint="33"/>
          </w:tcPr>
          <w:p w14:paraId="0CEA936B" w14:textId="77777777" w:rsidR="003F36A9" w:rsidRPr="009812A7" w:rsidRDefault="003F36A9" w:rsidP="009812A7">
            <w:pPr>
              <w:spacing w:line="240" w:lineRule="exact"/>
              <w:rPr>
                <w:b/>
                <w:bCs/>
              </w:rPr>
            </w:pPr>
            <w:r w:rsidRPr="009812A7">
              <w:rPr>
                <w:rFonts w:hint="eastAsia"/>
                <w:b/>
                <w:bCs/>
              </w:rPr>
              <w:t>企業名称</w:t>
            </w:r>
          </w:p>
        </w:tc>
        <w:tc>
          <w:tcPr>
            <w:tcW w:w="1867" w:type="dxa"/>
            <w:shd w:val="clear" w:color="auto" w:fill="D9E2F3" w:themeFill="accent1" w:themeFillTint="33"/>
          </w:tcPr>
          <w:p w14:paraId="1E261736" w14:textId="77777777" w:rsidR="003F36A9" w:rsidRPr="009812A7" w:rsidRDefault="003F36A9" w:rsidP="009812A7">
            <w:pPr>
              <w:spacing w:line="240" w:lineRule="exact"/>
              <w:rPr>
                <w:b/>
                <w:bCs/>
              </w:rPr>
            </w:pPr>
            <w:r w:rsidRPr="009812A7">
              <w:rPr>
                <w:rFonts w:hint="eastAsia"/>
                <w:b/>
                <w:bCs/>
              </w:rPr>
              <w:t>本店又は主たる事務所の所在地（国）</w:t>
            </w:r>
          </w:p>
        </w:tc>
        <w:tc>
          <w:tcPr>
            <w:tcW w:w="1867" w:type="dxa"/>
            <w:gridSpan w:val="2"/>
            <w:shd w:val="clear" w:color="auto" w:fill="D9E2F3" w:themeFill="accent1" w:themeFillTint="33"/>
          </w:tcPr>
          <w:p w14:paraId="365533F5" w14:textId="77777777" w:rsidR="003F36A9" w:rsidRPr="009812A7" w:rsidRDefault="003F36A9" w:rsidP="009812A7">
            <w:pPr>
              <w:spacing w:line="240" w:lineRule="exact"/>
              <w:rPr>
                <w:b/>
                <w:bCs/>
              </w:rPr>
            </w:pPr>
            <w:r w:rsidRPr="009812A7">
              <w:rPr>
                <w:rFonts w:hint="eastAsia"/>
                <w:b/>
                <w:bCs/>
              </w:rPr>
              <w:t>設立準拠法</w:t>
            </w:r>
          </w:p>
          <w:p w14:paraId="7DB70076" w14:textId="77777777" w:rsidR="003F36A9" w:rsidRPr="009812A7" w:rsidRDefault="003F36A9" w:rsidP="009812A7">
            <w:pPr>
              <w:spacing w:line="240" w:lineRule="exact"/>
              <w:rPr>
                <w:b/>
                <w:bCs/>
              </w:rPr>
            </w:pPr>
            <w:r w:rsidRPr="009812A7">
              <w:rPr>
                <w:rFonts w:hint="eastAsia"/>
                <w:b/>
                <w:bCs/>
              </w:rPr>
              <w:t>（国）</w:t>
            </w:r>
          </w:p>
        </w:tc>
        <w:tc>
          <w:tcPr>
            <w:tcW w:w="1634" w:type="dxa"/>
            <w:gridSpan w:val="2"/>
            <w:shd w:val="clear" w:color="auto" w:fill="D9E2F3" w:themeFill="accent1" w:themeFillTint="33"/>
          </w:tcPr>
          <w:p w14:paraId="7099B37D" w14:textId="77777777" w:rsidR="003F36A9" w:rsidRPr="009812A7" w:rsidRDefault="003F36A9" w:rsidP="009812A7">
            <w:pPr>
              <w:spacing w:line="240" w:lineRule="exact"/>
              <w:rPr>
                <w:b/>
                <w:bCs/>
              </w:rPr>
            </w:pPr>
            <w:r w:rsidRPr="009812A7">
              <w:rPr>
                <w:rFonts w:hint="eastAsia"/>
                <w:b/>
                <w:bCs/>
              </w:rPr>
              <w:t>製造国</w:t>
            </w:r>
          </w:p>
          <w:p w14:paraId="5387AFBB" w14:textId="77777777" w:rsidR="003F36A9" w:rsidRPr="00DB731D" w:rsidRDefault="003F36A9" w:rsidP="007541B8">
            <w:pPr>
              <w:spacing w:line="240" w:lineRule="exact"/>
              <w:jc w:val="center"/>
              <w:rPr>
                <w:rFonts w:ascii="ＭＳ ゴシック" w:eastAsia="ＭＳ ゴシック" w:hAnsi="ＭＳ ゴシック"/>
              </w:rPr>
            </w:pPr>
          </w:p>
        </w:tc>
      </w:tr>
      <w:tr w:rsidR="003F36A9" w:rsidRPr="00DB731D" w14:paraId="24481ED2" w14:textId="77777777" w:rsidTr="007541B8">
        <w:trPr>
          <w:trHeight w:val="276"/>
        </w:trPr>
        <w:tc>
          <w:tcPr>
            <w:tcW w:w="1951" w:type="dxa"/>
            <w:shd w:val="clear" w:color="auto" w:fill="D9E2F3" w:themeFill="accent1" w:themeFillTint="33"/>
          </w:tcPr>
          <w:p w14:paraId="5CEFE691" w14:textId="77777777" w:rsidR="003F36A9" w:rsidRPr="009812A7" w:rsidRDefault="003F36A9" w:rsidP="009812A7">
            <w:pPr>
              <w:spacing w:line="240" w:lineRule="exact"/>
              <w:rPr>
                <w:b/>
                <w:bCs/>
              </w:rPr>
            </w:pPr>
            <w:r w:rsidRPr="009812A7">
              <w:rPr>
                <w:rFonts w:hint="eastAsia"/>
                <w:b/>
                <w:bCs/>
              </w:rPr>
              <w:t>製造企業</w:t>
            </w:r>
          </w:p>
        </w:tc>
        <w:tc>
          <w:tcPr>
            <w:tcW w:w="2179" w:type="dxa"/>
            <w:gridSpan w:val="2"/>
          </w:tcPr>
          <w:p w14:paraId="7A6D2775" w14:textId="77777777" w:rsidR="003F36A9" w:rsidRPr="00DB731D" w:rsidRDefault="003F36A9" w:rsidP="007541B8">
            <w:pPr>
              <w:spacing w:line="240" w:lineRule="exact"/>
            </w:pPr>
          </w:p>
        </w:tc>
        <w:tc>
          <w:tcPr>
            <w:tcW w:w="1867" w:type="dxa"/>
          </w:tcPr>
          <w:p w14:paraId="488FAB17" w14:textId="77777777" w:rsidR="003F36A9" w:rsidRPr="00DB731D" w:rsidRDefault="003F36A9" w:rsidP="007541B8">
            <w:pPr>
              <w:spacing w:line="240" w:lineRule="exact"/>
            </w:pPr>
          </w:p>
        </w:tc>
        <w:tc>
          <w:tcPr>
            <w:tcW w:w="1867" w:type="dxa"/>
            <w:gridSpan w:val="2"/>
          </w:tcPr>
          <w:p w14:paraId="4AA3674C" w14:textId="77777777" w:rsidR="003F36A9" w:rsidRPr="00DB731D" w:rsidRDefault="003F36A9" w:rsidP="007541B8">
            <w:pPr>
              <w:spacing w:line="240" w:lineRule="exact"/>
            </w:pPr>
          </w:p>
        </w:tc>
        <w:tc>
          <w:tcPr>
            <w:tcW w:w="1634" w:type="dxa"/>
            <w:gridSpan w:val="2"/>
          </w:tcPr>
          <w:p w14:paraId="79BEB58F" w14:textId="77777777" w:rsidR="003F36A9" w:rsidRPr="00DB731D" w:rsidRDefault="003F36A9" w:rsidP="007541B8">
            <w:pPr>
              <w:spacing w:line="240" w:lineRule="exact"/>
            </w:pPr>
          </w:p>
        </w:tc>
      </w:tr>
      <w:tr w:rsidR="003F36A9" w:rsidRPr="00DB731D" w14:paraId="692CF449" w14:textId="77777777" w:rsidTr="007541B8">
        <w:trPr>
          <w:trHeight w:val="279"/>
        </w:trPr>
        <w:tc>
          <w:tcPr>
            <w:tcW w:w="1951" w:type="dxa"/>
            <w:shd w:val="clear" w:color="auto" w:fill="D9E2F3" w:themeFill="accent1" w:themeFillTint="33"/>
          </w:tcPr>
          <w:p w14:paraId="7DD3191B" w14:textId="77777777" w:rsidR="003F36A9" w:rsidRPr="009812A7" w:rsidRDefault="003F36A9" w:rsidP="009812A7">
            <w:pPr>
              <w:spacing w:line="240" w:lineRule="exact"/>
              <w:rPr>
                <w:b/>
                <w:bCs/>
              </w:rPr>
            </w:pPr>
            <w:r w:rsidRPr="009812A7">
              <w:rPr>
                <w:rFonts w:hint="eastAsia"/>
                <w:b/>
                <w:bCs/>
              </w:rPr>
              <w:t>販売企業</w:t>
            </w:r>
          </w:p>
        </w:tc>
        <w:tc>
          <w:tcPr>
            <w:tcW w:w="2179" w:type="dxa"/>
            <w:gridSpan w:val="2"/>
          </w:tcPr>
          <w:p w14:paraId="26771134" w14:textId="77777777" w:rsidR="003F36A9" w:rsidRPr="00DB731D" w:rsidRDefault="003F36A9" w:rsidP="007541B8">
            <w:pPr>
              <w:spacing w:line="240" w:lineRule="exact"/>
            </w:pPr>
          </w:p>
        </w:tc>
        <w:tc>
          <w:tcPr>
            <w:tcW w:w="1867" w:type="dxa"/>
          </w:tcPr>
          <w:p w14:paraId="40DBBD0D" w14:textId="77777777" w:rsidR="003F36A9" w:rsidRPr="00DB731D" w:rsidRDefault="003F36A9" w:rsidP="007541B8">
            <w:pPr>
              <w:spacing w:line="240" w:lineRule="exact"/>
            </w:pPr>
          </w:p>
        </w:tc>
        <w:tc>
          <w:tcPr>
            <w:tcW w:w="1867" w:type="dxa"/>
            <w:gridSpan w:val="2"/>
          </w:tcPr>
          <w:p w14:paraId="48F0684D" w14:textId="77777777" w:rsidR="003F36A9" w:rsidRPr="00DB731D" w:rsidRDefault="003F36A9" w:rsidP="007541B8">
            <w:pPr>
              <w:spacing w:line="240" w:lineRule="exact"/>
            </w:pPr>
          </w:p>
        </w:tc>
        <w:tc>
          <w:tcPr>
            <w:tcW w:w="1634" w:type="dxa"/>
            <w:gridSpan w:val="2"/>
          </w:tcPr>
          <w:p w14:paraId="49DE1DE0" w14:textId="77777777" w:rsidR="003F36A9" w:rsidRPr="00DB731D" w:rsidRDefault="003F36A9" w:rsidP="007541B8">
            <w:pPr>
              <w:spacing w:line="240" w:lineRule="exact"/>
            </w:pPr>
          </w:p>
        </w:tc>
      </w:tr>
      <w:tr w:rsidR="003F36A9" w:rsidRPr="00DB731D" w14:paraId="2DE3F22E" w14:textId="77777777" w:rsidTr="007541B8">
        <w:trPr>
          <w:trHeight w:val="412"/>
        </w:trPr>
        <w:tc>
          <w:tcPr>
            <w:tcW w:w="1951" w:type="dxa"/>
            <w:shd w:val="clear" w:color="auto" w:fill="D9E2F3" w:themeFill="accent1" w:themeFillTint="33"/>
          </w:tcPr>
          <w:p w14:paraId="7CA49385" w14:textId="77777777" w:rsidR="003F36A9" w:rsidRPr="009812A7" w:rsidRDefault="003F36A9" w:rsidP="009812A7">
            <w:pPr>
              <w:spacing w:line="240" w:lineRule="exact"/>
              <w:rPr>
                <w:b/>
                <w:bCs/>
              </w:rPr>
            </w:pPr>
            <w:r w:rsidRPr="009812A7">
              <w:rPr>
                <w:rFonts w:hint="eastAsia"/>
                <w:b/>
                <w:bCs/>
              </w:rPr>
              <w:t>技術提供企業</w:t>
            </w:r>
          </w:p>
        </w:tc>
        <w:tc>
          <w:tcPr>
            <w:tcW w:w="2179" w:type="dxa"/>
            <w:gridSpan w:val="2"/>
          </w:tcPr>
          <w:p w14:paraId="50BC50F3" w14:textId="77777777" w:rsidR="003F36A9" w:rsidRPr="00DB731D" w:rsidRDefault="003F36A9" w:rsidP="007541B8">
            <w:pPr>
              <w:spacing w:line="240" w:lineRule="exact"/>
            </w:pPr>
          </w:p>
        </w:tc>
        <w:tc>
          <w:tcPr>
            <w:tcW w:w="1867" w:type="dxa"/>
          </w:tcPr>
          <w:p w14:paraId="637A4906" w14:textId="77777777" w:rsidR="003F36A9" w:rsidRPr="00DB731D" w:rsidRDefault="003F36A9" w:rsidP="007541B8">
            <w:pPr>
              <w:spacing w:line="240" w:lineRule="exact"/>
            </w:pPr>
          </w:p>
        </w:tc>
        <w:tc>
          <w:tcPr>
            <w:tcW w:w="1867" w:type="dxa"/>
            <w:gridSpan w:val="2"/>
          </w:tcPr>
          <w:p w14:paraId="655067B5" w14:textId="77777777" w:rsidR="003F36A9" w:rsidRPr="00DB731D" w:rsidRDefault="003F36A9" w:rsidP="007541B8">
            <w:pPr>
              <w:spacing w:line="240" w:lineRule="exact"/>
            </w:pPr>
          </w:p>
        </w:tc>
        <w:tc>
          <w:tcPr>
            <w:tcW w:w="1634" w:type="dxa"/>
            <w:gridSpan w:val="2"/>
          </w:tcPr>
          <w:p w14:paraId="58A7869C" w14:textId="77777777" w:rsidR="003F36A9" w:rsidRPr="00DB731D" w:rsidRDefault="003F36A9" w:rsidP="007541B8">
            <w:pPr>
              <w:spacing w:line="240" w:lineRule="exact"/>
            </w:pPr>
          </w:p>
        </w:tc>
      </w:tr>
      <w:tr w:rsidR="003F36A9" w:rsidRPr="00DB731D" w14:paraId="3AA72EA0" w14:textId="77777777" w:rsidTr="007541B8">
        <w:tc>
          <w:tcPr>
            <w:tcW w:w="9498" w:type="dxa"/>
            <w:gridSpan w:val="8"/>
            <w:shd w:val="clear" w:color="auto" w:fill="8EAADB" w:themeFill="accent1" w:themeFillTint="99"/>
          </w:tcPr>
          <w:p w14:paraId="1CCE8A95" w14:textId="77777777" w:rsidR="003F36A9" w:rsidRPr="00905B99" w:rsidRDefault="003F36A9" w:rsidP="00905B99">
            <w:pPr>
              <w:rPr>
                <w:b/>
                <w:bCs/>
              </w:rPr>
            </w:pPr>
            <w:r w:rsidRPr="00905B99">
              <w:rPr>
                <w:rFonts w:hint="eastAsia"/>
                <w:b/>
                <w:bCs/>
                <w:color w:val="FFFFFF" w:themeColor="background1"/>
              </w:rPr>
              <w:t>備　考</w:t>
            </w:r>
          </w:p>
        </w:tc>
      </w:tr>
      <w:tr w:rsidR="003F36A9" w:rsidRPr="00DB731D" w14:paraId="098300F8" w14:textId="77777777" w:rsidTr="007541B8">
        <w:tc>
          <w:tcPr>
            <w:tcW w:w="9498" w:type="dxa"/>
            <w:gridSpan w:val="8"/>
          </w:tcPr>
          <w:p w14:paraId="3AB48851" w14:textId="77777777" w:rsidR="003F36A9" w:rsidRPr="00DB731D" w:rsidRDefault="003F36A9" w:rsidP="007541B8">
            <w:pPr>
              <w:spacing w:line="240" w:lineRule="exact"/>
            </w:pPr>
          </w:p>
          <w:p w14:paraId="3ADE5D40" w14:textId="77777777" w:rsidR="003F36A9" w:rsidRPr="00DB731D" w:rsidRDefault="003F36A9" w:rsidP="007541B8">
            <w:pPr>
              <w:spacing w:line="240" w:lineRule="exact"/>
            </w:pPr>
          </w:p>
          <w:p w14:paraId="7FAC2136" w14:textId="77777777" w:rsidR="003F36A9" w:rsidRPr="00DB731D" w:rsidRDefault="003F36A9" w:rsidP="007541B8">
            <w:pPr>
              <w:spacing w:line="240" w:lineRule="exact"/>
            </w:pPr>
          </w:p>
        </w:tc>
      </w:tr>
    </w:tbl>
    <w:p w14:paraId="01C8D063" w14:textId="77777777" w:rsidR="003F36A9" w:rsidRPr="00DB731D" w:rsidRDefault="003F36A9" w:rsidP="003F36A9"/>
    <w:p w14:paraId="5674C9FC" w14:textId="748A5A26" w:rsidR="003F36A9" w:rsidRPr="002350CB" w:rsidRDefault="003F36A9" w:rsidP="003F36A9">
      <w:pPr>
        <w:rPr>
          <w:color w:val="FF0000"/>
        </w:rPr>
      </w:pPr>
      <w:r w:rsidRPr="003F36A9">
        <w:rPr>
          <w:rFonts w:hint="eastAsia"/>
          <w:b/>
          <w:bCs/>
        </w:rPr>
        <w:t>ソフトウェア</w:t>
      </w:r>
      <w:r>
        <w:rPr>
          <w:rFonts w:hint="eastAsia"/>
          <w:b/>
          <w:bCs/>
        </w:rPr>
        <w:t xml:space="preserve">　</w:t>
      </w:r>
      <w:r w:rsidRPr="002350CB">
        <w:rPr>
          <w:rFonts w:hint="eastAsia"/>
          <w:color w:val="FF0000"/>
        </w:rPr>
        <w:t>※下の表は、必要な分だけコピーして使用してください。</w:t>
      </w:r>
    </w:p>
    <w:tbl>
      <w:tblPr>
        <w:tblStyle w:val="a3"/>
        <w:tblW w:w="9498" w:type="dxa"/>
        <w:tblInd w:w="-5" w:type="dxa"/>
        <w:tblLook w:val="04A0" w:firstRow="1" w:lastRow="0" w:firstColumn="1" w:lastColumn="0" w:noHBand="0" w:noVBand="1"/>
      </w:tblPr>
      <w:tblGrid>
        <w:gridCol w:w="1951"/>
        <w:gridCol w:w="1674"/>
        <w:gridCol w:w="505"/>
        <w:gridCol w:w="1867"/>
        <w:gridCol w:w="702"/>
        <w:gridCol w:w="1165"/>
        <w:gridCol w:w="1208"/>
        <w:gridCol w:w="426"/>
      </w:tblGrid>
      <w:tr w:rsidR="003F36A9" w:rsidRPr="00DB731D" w14:paraId="541D4C8C" w14:textId="77777777" w:rsidTr="007541B8">
        <w:tc>
          <w:tcPr>
            <w:tcW w:w="1951" w:type="dxa"/>
            <w:shd w:val="clear" w:color="auto" w:fill="D9E2F3" w:themeFill="accent1" w:themeFillTint="33"/>
          </w:tcPr>
          <w:p w14:paraId="5975B305" w14:textId="77777777" w:rsidR="003F36A9" w:rsidRPr="009812A7" w:rsidRDefault="003F36A9" w:rsidP="009812A7">
            <w:pPr>
              <w:spacing w:line="240" w:lineRule="exact"/>
              <w:rPr>
                <w:b/>
                <w:bCs/>
              </w:rPr>
            </w:pPr>
            <w:r w:rsidRPr="009812A7">
              <w:rPr>
                <w:rFonts w:hint="eastAsia"/>
                <w:b/>
                <w:bCs/>
              </w:rPr>
              <w:t>機器名</w:t>
            </w:r>
          </w:p>
        </w:tc>
        <w:tc>
          <w:tcPr>
            <w:tcW w:w="4748" w:type="dxa"/>
            <w:gridSpan w:val="4"/>
            <w:shd w:val="clear" w:color="auto" w:fill="D9E2F3" w:themeFill="accent1" w:themeFillTint="33"/>
          </w:tcPr>
          <w:p w14:paraId="1361A4EE" w14:textId="77777777" w:rsidR="003F36A9" w:rsidRPr="009812A7" w:rsidRDefault="003F36A9" w:rsidP="009812A7">
            <w:pPr>
              <w:spacing w:line="240" w:lineRule="exact"/>
              <w:rPr>
                <w:b/>
                <w:bCs/>
              </w:rPr>
            </w:pPr>
            <w:r w:rsidRPr="009812A7">
              <w:rPr>
                <w:rFonts w:hint="eastAsia"/>
                <w:b/>
                <w:bCs/>
              </w:rPr>
              <w:t>区分</w:t>
            </w:r>
          </w:p>
        </w:tc>
        <w:tc>
          <w:tcPr>
            <w:tcW w:w="2799" w:type="dxa"/>
            <w:gridSpan w:val="3"/>
            <w:shd w:val="clear" w:color="auto" w:fill="D9E2F3" w:themeFill="accent1" w:themeFillTint="33"/>
          </w:tcPr>
          <w:p w14:paraId="2400F755" w14:textId="77777777" w:rsidR="003F36A9" w:rsidRPr="009812A7" w:rsidRDefault="003F36A9" w:rsidP="009812A7">
            <w:pPr>
              <w:spacing w:line="240" w:lineRule="exact"/>
              <w:rPr>
                <w:b/>
                <w:bCs/>
              </w:rPr>
            </w:pPr>
            <w:r w:rsidRPr="009812A7">
              <w:rPr>
                <w:rFonts w:hint="eastAsia"/>
                <w:b/>
                <w:bCs/>
              </w:rPr>
              <w:t>型番</w:t>
            </w:r>
          </w:p>
        </w:tc>
      </w:tr>
      <w:tr w:rsidR="003F36A9" w:rsidRPr="00DB731D" w14:paraId="21CB1876" w14:textId="77777777" w:rsidTr="007541B8">
        <w:tc>
          <w:tcPr>
            <w:tcW w:w="1951" w:type="dxa"/>
          </w:tcPr>
          <w:p w14:paraId="030E7A71" w14:textId="77777777" w:rsidR="003F36A9" w:rsidRPr="00DB731D" w:rsidRDefault="003F36A9" w:rsidP="007541B8">
            <w:pPr>
              <w:spacing w:line="240" w:lineRule="exact"/>
            </w:pPr>
          </w:p>
        </w:tc>
        <w:sdt>
          <w:sdtPr>
            <w:id w:val="-425035302"/>
            <w:placeholder>
              <w:docPart w:val="80E34B95CB1546E0AE1FD0F9DDC941ED"/>
            </w:placeholder>
            <w:showingPlcHdr/>
            <w:dropDownList>
              <w:listItem w:value="アイテムを選択してください。"/>
              <w:listItem w:displayText="データ処理設備" w:value="データ処理設備"/>
              <w:listItem w:displayText="基地局" w:value="基地局"/>
              <w:listItem w:displayText="コア設備" w:value="コア設備"/>
              <w:listItem w:displayText="伝送路設備（光ファイバを用いたもの）" w:value="伝送路設備（光ファイバを用いたもの）"/>
              <w:listItem w:displayText="端末" w:value="端末"/>
              <w:listItem w:displayText="検証データ計測・解析用設備" w:value="検証データ計測・解析用設備"/>
              <w:listItem w:displayText="通信回線装置" w:value="通信回線装置"/>
              <w:listItem w:displayText="サーバ装置" w:value="サーバ装置"/>
              <w:listItem w:displayText="ソフトウェア" w:value="ソフトウェア"/>
              <w:listItem w:displayText="特定用途機器" w:value="特定用途機器"/>
              <w:listItem w:displayText="周辺機器" w:value="周辺機器"/>
              <w:listItem w:displayText="外部電磁的記録媒体" w:value="外部電磁的記録媒体"/>
            </w:dropDownList>
          </w:sdtPr>
          <w:sdtContent>
            <w:tc>
              <w:tcPr>
                <w:tcW w:w="4748" w:type="dxa"/>
                <w:gridSpan w:val="4"/>
              </w:tcPr>
              <w:p w14:paraId="5D7C03E3" w14:textId="77777777" w:rsidR="003F36A9" w:rsidRPr="00DB731D" w:rsidRDefault="003F36A9" w:rsidP="007541B8">
                <w:pPr>
                  <w:spacing w:line="240" w:lineRule="exact"/>
                </w:pPr>
                <w:r w:rsidRPr="00DB731D">
                  <w:rPr>
                    <w:rStyle w:val="a4"/>
                  </w:rPr>
                  <w:t>アイテムを選択してください。</w:t>
                </w:r>
              </w:p>
            </w:tc>
          </w:sdtContent>
        </w:sdt>
        <w:tc>
          <w:tcPr>
            <w:tcW w:w="2799" w:type="dxa"/>
            <w:gridSpan w:val="3"/>
          </w:tcPr>
          <w:p w14:paraId="79ADF634" w14:textId="77777777" w:rsidR="003F36A9" w:rsidRPr="00DB731D" w:rsidRDefault="003F36A9" w:rsidP="007541B8">
            <w:pPr>
              <w:spacing w:line="240" w:lineRule="exact"/>
            </w:pPr>
          </w:p>
        </w:tc>
      </w:tr>
      <w:tr w:rsidR="003F36A9" w:rsidRPr="00DB731D" w14:paraId="1CE1725D" w14:textId="77777777" w:rsidTr="007541B8">
        <w:tc>
          <w:tcPr>
            <w:tcW w:w="1951" w:type="dxa"/>
            <w:shd w:val="clear" w:color="auto" w:fill="D9E2F3" w:themeFill="accent1" w:themeFillTint="33"/>
          </w:tcPr>
          <w:p w14:paraId="07762C2E" w14:textId="77777777" w:rsidR="003F36A9" w:rsidRPr="009812A7" w:rsidRDefault="003F36A9" w:rsidP="009812A7">
            <w:pPr>
              <w:spacing w:line="240" w:lineRule="exact"/>
              <w:rPr>
                <w:b/>
                <w:bCs/>
              </w:rPr>
            </w:pPr>
            <w:r w:rsidRPr="009812A7">
              <w:rPr>
                <w:rFonts w:hint="eastAsia"/>
                <w:b/>
                <w:bCs/>
              </w:rPr>
              <w:t>特定高度情報通信技術活用システムの該非</w:t>
            </w:r>
          </w:p>
        </w:tc>
        <w:sdt>
          <w:sdtPr>
            <w:id w:val="-11150640"/>
            <w14:checkbox>
              <w14:checked w14:val="0"/>
              <w14:checkedState w14:val="2612" w14:font="ＭＳ ゴシック"/>
              <w14:uncheckedState w14:val="2610" w14:font="ＭＳ ゴシック"/>
            </w14:checkbox>
          </w:sdtPr>
          <w:sdtContent>
            <w:tc>
              <w:tcPr>
                <w:tcW w:w="1674" w:type="dxa"/>
              </w:tcPr>
              <w:p w14:paraId="5B8994DC" w14:textId="77777777" w:rsidR="003F36A9" w:rsidRPr="009812A7" w:rsidRDefault="003F36A9" w:rsidP="009812A7">
                <w:pPr>
                  <w:spacing w:line="240" w:lineRule="exact"/>
                  <w:rPr>
                    <w:b/>
                    <w:bCs/>
                  </w:rPr>
                </w:pPr>
                <w:r w:rsidRPr="00477E83">
                  <w:rPr>
                    <w:rFonts w:ascii="Segoe UI Symbol" w:hAnsi="Segoe UI Symbol" w:cs="Segoe UI Symbol"/>
                  </w:rPr>
                  <w:t>☐</w:t>
                </w:r>
              </w:p>
            </w:tc>
          </w:sdtContent>
        </w:sdt>
        <w:tc>
          <w:tcPr>
            <w:tcW w:w="5447" w:type="dxa"/>
            <w:gridSpan w:val="5"/>
            <w:shd w:val="clear" w:color="auto" w:fill="D9E2F3" w:themeFill="accent1" w:themeFillTint="33"/>
          </w:tcPr>
          <w:p w14:paraId="4820A5F2" w14:textId="77777777" w:rsidR="003F36A9" w:rsidRPr="009812A7" w:rsidRDefault="003F36A9" w:rsidP="009812A7">
            <w:pPr>
              <w:spacing w:line="240" w:lineRule="exact"/>
              <w:rPr>
                <w:b/>
                <w:bCs/>
              </w:rPr>
            </w:pPr>
            <w:r w:rsidRPr="009812A7">
              <w:rPr>
                <w:rFonts w:hint="eastAsia"/>
                <w:b/>
                <w:bCs/>
              </w:rPr>
              <w:t>開発供給認定実績の有無</w:t>
            </w:r>
          </w:p>
        </w:tc>
        <w:sdt>
          <w:sdtPr>
            <w:id w:val="-821348592"/>
            <w14:checkbox>
              <w14:checked w14:val="0"/>
              <w14:checkedState w14:val="2612" w14:font="ＭＳ ゴシック"/>
              <w14:uncheckedState w14:val="2610" w14:font="ＭＳ ゴシック"/>
            </w14:checkbox>
          </w:sdtPr>
          <w:sdtContent>
            <w:tc>
              <w:tcPr>
                <w:tcW w:w="426" w:type="dxa"/>
              </w:tcPr>
              <w:p w14:paraId="278B0F94" w14:textId="77777777" w:rsidR="003F36A9" w:rsidRPr="00DB731D" w:rsidRDefault="003F36A9" w:rsidP="007541B8">
                <w:pPr>
                  <w:spacing w:line="240" w:lineRule="exact"/>
                </w:pPr>
                <w:r w:rsidRPr="009812A7">
                  <w:rPr>
                    <w:rFonts w:ascii="Segoe UI Symbol" w:hAnsi="Segoe UI Symbol" w:cs="Segoe UI Symbol"/>
                  </w:rPr>
                  <w:t>☐</w:t>
                </w:r>
              </w:p>
            </w:tc>
          </w:sdtContent>
        </w:sdt>
      </w:tr>
      <w:tr w:rsidR="003F36A9" w:rsidRPr="00DB731D" w14:paraId="18C5BF9A" w14:textId="77777777" w:rsidTr="007541B8">
        <w:tc>
          <w:tcPr>
            <w:tcW w:w="9498" w:type="dxa"/>
            <w:gridSpan w:val="8"/>
            <w:shd w:val="clear" w:color="auto" w:fill="8EAADB" w:themeFill="accent1" w:themeFillTint="99"/>
          </w:tcPr>
          <w:p w14:paraId="0FED2C36" w14:textId="77777777" w:rsidR="003F36A9" w:rsidRPr="00905B99" w:rsidRDefault="003F36A9" w:rsidP="00905B99">
            <w:pPr>
              <w:rPr>
                <w:b/>
                <w:bCs/>
              </w:rPr>
            </w:pPr>
            <w:r w:rsidRPr="00905B99">
              <w:rPr>
                <w:rFonts w:hint="eastAsia"/>
                <w:b/>
                <w:bCs/>
                <w:color w:val="FFFFFF" w:themeColor="background1"/>
              </w:rPr>
              <w:t>調達予定機器の製造企業等に関する情報</w:t>
            </w:r>
          </w:p>
        </w:tc>
      </w:tr>
      <w:tr w:rsidR="003F36A9" w:rsidRPr="00DB731D" w14:paraId="45DDB9A4" w14:textId="77777777" w:rsidTr="007541B8">
        <w:trPr>
          <w:trHeight w:val="842"/>
        </w:trPr>
        <w:tc>
          <w:tcPr>
            <w:tcW w:w="1951" w:type="dxa"/>
            <w:shd w:val="clear" w:color="auto" w:fill="D9E2F3" w:themeFill="accent1" w:themeFillTint="33"/>
          </w:tcPr>
          <w:p w14:paraId="75544252" w14:textId="77777777" w:rsidR="003F36A9" w:rsidRPr="009812A7" w:rsidRDefault="003F36A9" w:rsidP="009812A7">
            <w:pPr>
              <w:spacing w:line="240" w:lineRule="exact"/>
              <w:rPr>
                <w:b/>
                <w:bCs/>
              </w:rPr>
            </w:pPr>
            <w:r w:rsidRPr="009812A7">
              <w:rPr>
                <w:rFonts w:hint="eastAsia"/>
                <w:b/>
                <w:bCs/>
              </w:rPr>
              <w:t>名称</w:t>
            </w:r>
          </w:p>
        </w:tc>
        <w:tc>
          <w:tcPr>
            <w:tcW w:w="2179" w:type="dxa"/>
            <w:gridSpan w:val="2"/>
            <w:shd w:val="clear" w:color="auto" w:fill="D9E2F3" w:themeFill="accent1" w:themeFillTint="33"/>
          </w:tcPr>
          <w:p w14:paraId="3C8139A7" w14:textId="77777777" w:rsidR="003F36A9" w:rsidRPr="009812A7" w:rsidRDefault="003F36A9" w:rsidP="009812A7">
            <w:pPr>
              <w:spacing w:line="240" w:lineRule="exact"/>
              <w:rPr>
                <w:b/>
                <w:bCs/>
              </w:rPr>
            </w:pPr>
            <w:r w:rsidRPr="009812A7">
              <w:rPr>
                <w:rFonts w:hint="eastAsia"/>
                <w:b/>
                <w:bCs/>
              </w:rPr>
              <w:t>企業名称</w:t>
            </w:r>
          </w:p>
        </w:tc>
        <w:tc>
          <w:tcPr>
            <w:tcW w:w="1867" w:type="dxa"/>
            <w:shd w:val="clear" w:color="auto" w:fill="D9E2F3" w:themeFill="accent1" w:themeFillTint="33"/>
          </w:tcPr>
          <w:p w14:paraId="448D8ADE" w14:textId="77777777" w:rsidR="003F36A9" w:rsidRPr="009812A7" w:rsidRDefault="003F36A9" w:rsidP="009812A7">
            <w:pPr>
              <w:spacing w:line="240" w:lineRule="exact"/>
              <w:rPr>
                <w:b/>
                <w:bCs/>
              </w:rPr>
            </w:pPr>
            <w:r w:rsidRPr="009812A7">
              <w:rPr>
                <w:rFonts w:hint="eastAsia"/>
                <w:b/>
                <w:bCs/>
              </w:rPr>
              <w:t>本店又は主たる事務所の所在地（国）</w:t>
            </w:r>
          </w:p>
        </w:tc>
        <w:tc>
          <w:tcPr>
            <w:tcW w:w="1867" w:type="dxa"/>
            <w:gridSpan w:val="2"/>
            <w:shd w:val="clear" w:color="auto" w:fill="D9E2F3" w:themeFill="accent1" w:themeFillTint="33"/>
          </w:tcPr>
          <w:p w14:paraId="05154044" w14:textId="77777777" w:rsidR="003F36A9" w:rsidRPr="009812A7" w:rsidRDefault="003F36A9" w:rsidP="009812A7">
            <w:pPr>
              <w:spacing w:line="240" w:lineRule="exact"/>
              <w:rPr>
                <w:b/>
                <w:bCs/>
              </w:rPr>
            </w:pPr>
            <w:r w:rsidRPr="009812A7">
              <w:rPr>
                <w:rFonts w:hint="eastAsia"/>
                <w:b/>
                <w:bCs/>
              </w:rPr>
              <w:t>設立準拠法</w:t>
            </w:r>
          </w:p>
          <w:p w14:paraId="1B4F2D79" w14:textId="77777777" w:rsidR="003F36A9" w:rsidRPr="009812A7" w:rsidRDefault="003F36A9" w:rsidP="009812A7">
            <w:pPr>
              <w:spacing w:line="240" w:lineRule="exact"/>
              <w:rPr>
                <w:b/>
                <w:bCs/>
              </w:rPr>
            </w:pPr>
            <w:r w:rsidRPr="009812A7">
              <w:rPr>
                <w:rFonts w:hint="eastAsia"/>
                <w:b/>
                <w:bCs/>
              </w:rPr>
              <w:t>（国）</w:t>
            </w:r>
          </w:p>
        </w:tc>
        <w:tc>
          <w:tcPr>
            <w:tcW w:w="1634" w:type="dxa"/>
            <w:gridSpan w:val="2"/>
            <w:shd w:val="clear" w:color="auto" w:fill="D9E2F3" w:themeFill="accent1" w:themeFillTint="33"/>
          </w:tcPr>
          <w:p w14:paraId="47903A59" w14:textId="77777777" w:rsidR="003F36A9" w:rsidRPr="009812A7" w:rsidRDefault="003F36A9" w:rsidP="009812A7">
            <w:pPr>
              <w:spacing w:line="240" w:lineRule="exact"/>
              <w:rPr>
                <w:b/>
                <w:bCs/>
              </w:rPr>
            </w:pPr>
            <w:r w:rsidRPr="009812A7">
              <w:rPr>
                <w:rFonts w:hint="eastAsia"/>
                <w:b/>
                <w:bCs/>
              </w:rPr>
              <w:t>製造国</w:t>
            </w:r>
          </w:p>
          <w:p w14:paraId="031B3570" w14:textId="77777777" w:rsidR="003F36A9" w:rsidRPr="00DB731D" w:rsidRDefault="003F36A9" w:rsidP="007541B8">
            <w:pPr>
              <w:spacing w:line="240" w:lineRule="exact"/>
              <w:jc w:val="center"/>
              <w:rPr>
                <w:rFonts w:ascii="ＭＳ ゴシック" w:eastAsia="ＭＳ ゴシック" w:hAnsi="ＭＳ ゴシック"/>
              </w:rPr>
            </w:pPr>
          </w:p>
        </w:tc>
      </w:tr>
      <w:tr w:rsidR="003F36A9" w:rsidRPr="00DB731D" w14:paraId="4111A05F" w14:textId="77777777" w:rsidTr="007541B8">
        <w:trPr>
          <w:trHeight w:val="276"/>
        </w:trPr>
        <w:tc>
          <w:tcPr>
            <w:tcW w:w="1951" w:type="dxa"/>
            <w:shd w:val="clear" w:color="auto" w:fill="D9E2F3" w:themeFill="accent1" w:themeFillTint="33"/>
          </w:tcPr>
          <w:p w14:paraId="6627AC02" w14:textId="77777777" w:rsidR="003F36A9" w:rsidRPr="009812A7" w:rsidRDefault="003F36A9" w:rsidP="009812A7">
            <w:pPr>
              <w:spacing w:line="240" w:lineRule="exact"/>
              <w:rPr>
                <w:b/>
                <w:bCs/>
              </w:rPr>
            </w:pPr>
            <w:r w:rsidRPr="009812A7">
              <w:rPr>
                <w:rFonts w:hint="eastAsia"/>
                <w:b/>
                <w:bCs/>
              </w:rPr>
              <w:t>製造企業</w:t>
            </w:r>
          </w:p>
        </w:tc>
        <w:tc>
          <w:tcPr>
            <w:tcW w:w="2179" w:type="dxa"/>
            <w:gridSpan w:val="2"/>
          </w:tcPr>
          <w:p w14:paraId="1AFEBAFF" w14:textId="77777777" w:rsidR="003F36A9" w:rsidRPr="00DB731D" w:rsidRDefault="003F36A9" w:rsidP="007541B8">
            <w:pPr>
              <w:spacing w:line="240" w:lineRule="exact"/>
            </w:pPr>
          </w:p>
        </w:tc>
        <w:tc>
          <w:tcPr>
            <w:tcW w:w="1867" w:type="dxa"/>
          </w:tcPr>
          <w:p w14:paraId="39587C30" w14:textId="77777777" w:rsidR="003F36A9" w:rsidRPr="00DB731D" w:rsidRDefault="003F36A9" w:rsidP="007541B8">
            <w:pPr>
              <w:spacing w:line="240" w:lineRule="exact"/>
            </w:pPr>
          </w:p>
        </w:tc>
        <w:tc>
          <w:tcPr>
            <w:tcW w:w="1867" w:type="dxa"/>
            <w:gridSpan w:val="2"/>
          </w:tcPr>
          <w:p w14:paraId="12A11615" w14:textId="77777777" w:rsidR="003F36A9" w:rsidRPr="00DB731D" w:rsidRDefault="003F36A9" w:rsidP="007541B8">
            <w:pPr>
              <w:spacing w:line="240" w:lineRule="exact"/>
            </w:pPr>
          </w:p>
        </w:tc>
        <w:tc>
          <w:tcPr>
            <w:tcW w:w="1634" w:type="dxa"/>
            <w:gridSpan w:val="2"/>
          </w:tcPr>
          <w:p w14:paraId="48D8D289" w14:textId="77777777" w:rsidR="003F36A9" w:rsidRPr="00DB731D" w:rsidRDefault="003F36A9" w:rsidP="007541B8">
            <w:pPr>
              <w:spacing w:line="240" w:lineRule="exact"/>
            </w:pPr>
          </w:p>
        </w:tc>
      </w:tr>
      <w:tr w:rsidR="003F36A9" w:rsidRPr="00DB731D" w14:paraId="186BC718" w14:textId="77777777" w:rsidTr="007541B8">
        <w:trPr>
          <w:trHeight w:val="279"/>
        </w:trPr>
        <w:tc>
          <w:tcPr>
            <w:tcW w:w="1951" w:type="dxa"/>
            <w:shd w:val="clear" w:color="auto" w:fill="D9E2F3" w:themeFill="accent1" w:themeFillTint="33"/>
          </w:tcPr>
          <w:p w14:paraId="5C4224BE" w14:textId="77777777" w:rsidR="003F36A9" w:rsidRPr="009812A7" w:rsidRDefault="003F36A9" w:rsidP="009812A7">
            <w:pPr>
              <w:spacing w:line="240" w:lineRule="exact"/>
              <w:rPr>
                <w:b/>
                <w:bCs/>
              </w:rPr>
            </w:pPr>
            <w:r w:rsidRPr="009812A7">
              <w:rPr>
                <w:rFonts w:hint="eastAsia"/>
                <w:b/>
                <w:bCs/>
              </w:rPr>
              <w:t>販売企業</w:t>
            </w:r>
          </w:p>
        </w:tc>
        <w:tc>
          <w:tcPr>
            <w:tcW w:w="2179" w:type="dxa"/>
            <w:gridSpan w:val="2"/>
          </w:tcPr>
          <w:p w14:paraId="70886AC2" w14:textId="77777777" w:rsidR="003F36A9" w:rsidRPr="00DB731D" w:rsidRDefault="003F36A9" w:rsidP="007541B8">
            <w:pPr>
              <w:spacing w:line="240" w:lineRule="exact"/>
            </w:pPr>
          </w:p>
        </w:tc>
        <w:tc>
          <w:tcPr>
            <w:tcW w:w="1867" w:type="dxa"/>
          </w:tcPr>
          <w:p w14:paraId="3C74773C" w14:textId="77777777" w:rsidR="003F36A9" w:rsidRPr="00DB731D" w:rsidRDefault="003F36A9" w:rsidP="007541B8">
            <w:pPr>
              <w:spacing w:line="240" w:lineRule="exact"/>
            </w:pPr>
          </w:p>
        </w:tc>
        <w:tc>
          <w:tcPr>
            <w:tcW w:w="1867" w:type="dxa"/>
            <w:gridSpan w:val="2"/>
          </w:tcPr>
          <w:p w14:paraId="5B0EFBDB" w14:textId="77777777" w:rsidR="003F36A9" w:rsidRPr="00DB731D" w:rsidRDefault="003F36A9" w:rsidP="007541B8">
            <w:pPr>
              <w:spacing w:line="240" w:lineRule="exact"/>
            </w:pPr>
          </w:p>
        </w:tc>
        <w:tc>
          <w:tcPr>
            <w:tcW w:w="1634" w:type="dxa"/>
            <w:gridSpan w:val="2"/>
          </w:tcPr>
          <w:p w14:paraId="68E0F033" w14:textId="77777777" w:rsidR="003F36A9" w:rsidRPr="00DB731D" w:rsidRDefault="003F36A9" w:rsidP="007541B8">
            <w:pPr>
              <w:spacing w:line="240" w:lineRule="exact"/>
            </w:pPr>
          </w:p>
        </w:tc>
      </w:tr>
      <w:tr w:rsidR="003F36A9" w:rsidRPr="00DB731D" w14:paraId="36E5729A" w14:textId="77777777" w:rsidTr="007541B8">
        <w:trPr>
          <w:trHeight w:val="412"/>
        </w:trPr>
        <w:tc>
          <w:tcPr>
            <w:tcW w:w="1951" w:type="dxa"/>
            <w:shd w:val="clear" w:color="auto" w:fill="D9E2F3" w:themeFill="accent1" w:themeFillTint="33"/>
          </w:tcPr>
          <w:p w14:paraId="79C1B324" w14:textId="77777777" w:rsidR="003F36A9" w:rsidRPr="009812A7" w:rsidRDefault="003F36A9" w:rsidP="009812A7">
            <w:pPr>
              <w:spacing w:line="240" w:lineRule="exact"/>
              <w:rPr>
                <w:b/>
                <w:bCs/>
              </w:rPr>
            </w:pPr>
            <w:r w:rsidRPr="009812A7">
              <w:rPr>
                <w:rFonts w:hint="eastAsia"/>
                <w:b/>
                <w:bCs/>
              </w:rPr>
              <w:t>技術提供企業</w:t>
            </w:r>
          </w:p>
        </w:tc>
        <w:tc>
          <w:tcPr>
            <w:tcW w:w="2179" w:type="dxa"/>
            <w:gridSpan w:val="2"/>
          </w:tcPr>
          <w:p w14:paraId="17025A9A" w14:textId="77777777" w:rsidR="003F36A9" w:rsidRPr="00DB731D" w:rsidRDefault="003F36A9" w:rsidP="007541B8">
            <w:pPr>
              <w:spacing w:line="240" w:lineRule="exact"/>
            </w:pPr>
          </w:p>
        </w:tc>
        <w:tc>
          <w:tcPr>
            <w:tcW w:w="1867" w:type="dxa"/>
          </w:tcPr>
          <w:p w14:paraId="505A766C" w14:textId="77777777" w:rsidR="003F36A9" w:rsidRPr="00DB731D" w:rsidRDefault="003F36A9" w:rsidP="007541B8">
            <w:pPr>
              <w:spacing w:line="240" w:lineRule="exact"/>
            </w:pPr>
          </w:p>
        </w:tc>
        <w:tc>
          <w:tcPr>
            <w:tcW w:w="1867" w:type="dxa"/>
            <w:gridSpan w:val="2"/>
          </w:tcPr>
          <w:p w14:paraId="397DFB14" w14:textId="77777777" w:rsidR="003F36A9" w:rsidRPr="00DB731D" w:rsidRDefault="003F36A9" w:rsidP="007541B8">
            <w:pPr>
              <w:spacing w:line="240" w:lineRule="exact"/>
            </w:pPr>
          </w:p>
        </w:tc>
        <w:tc>
          <w:tcPr>
            <w:tcW w:w="1634" w:type="dxa"/>
            <w:gridSpan w:val="2"/>
          </w:tcPr>
          <w:p w14:paraId="3116130C" w14:textId="77777777" w:rsidR="003F36A9" w:rsidRPr="00DB731D" w:rsidRDefault="003F36A9" w:rsidP="007541B8">
            <w:pPr>
              <w:spacing w:line="240" w:lineRule="exact"/>
            </w:pPr>
          </w:p>
        </w:tc>
      </w:tr>
      <w:tr w:rsidR="003F36A9" w:rsidRPr="00DB731D" w14:paraId="55B739BB" w14:textId="77777777" w:rsidTr="007541B8">
        <w:tc>
          <w:tcPr>
            <w:tcW w:w="9498" w:type="dxa"/>
            <w:gridSpan w:val="8"/>
            <w:shd w:val="clear" w:color="auto" w:fill="8EAADB" w:themeFill="accent1" w:themeFillTint="99"/>
          </w:tcPr>
          <w:p w14:paraId="1B6A3D1D" w14:textId="77777777" w:rsidR="003F36A9" w:rsidRPr="00905B99" w:rsidRDefault="003F36A9" w:rsidP="00905B99">
            <w:pPr>
              <w:rPr>
                <w:b/>
                <w:bCs/>
              </w:rPr>
            </w:pPr>
            <w:r w:rsidRPr="00905B99">
              <w:rPr>
                <w:rFonts w:hint="eastAsia"/>
                <w:b/>
                <w:bCs/>
                <w:color w:val="FFFFFF" w:themeColor="background1"/>
              </w:rPr>
              <w:lastRenderedPageBreak/>
              <w:t>備　考</w:t>
            </w:r>
          </w:p>
        </w:tc>
      </w:tr>
      <w:tr w:rsidR="003F36A9" w:rsidRPr="00DB731D" w14:paraId="5CAFCB64" w14:textId="77777777" w:rsidTr="007541B8">
        <w:tc>
          <w:tcPr>
            <w:tcW w:w="9498" w:type="dxa"/>
            <w:gridSpan w:val="8"/>
          </w:tcPr>
          <w:p w14:paraId="712E9D9D" w14:textId="77777777" w:rsidR="003F36A9" w:rsidRPr="00DB731D" w:rsidRDefault="003F36A9" w:rsidP="007541B8">
            <w:pPr>
              <w:spacing w:line="240" w:lineRule="exact"/>
            </w:pPr>
          </w:p>
          <w:p w14:paraId="24617258" w14:textId="77777777" w:rsidR="003F36A9" w:rsidRPr="00DB731D" w:rsidRDefault="003F36A9" w:rsidP="007541B8">
            <w:pPr>
              <w:spacing w:line="240" w:lineRule="exact"/>
            </w:pPr>
          </w:p>
          <w:p w14:paraId="496C596F" w14:textId="77777777" w:rsidR="003F36A9" w:rsidRPr="00DB731D" w:rsidRDefault="003F36A9" w:rsidP="007541B8">
            <w:pPr>
              <w:spacing w:line="240" w:lineRule="exact"/>
            </w:pPr>
          </w:p>
        </w:tc>
      </w:tr>
    </w:tbl>
    <w:p w14:paraId="5F1AB3E3" w14:textId="77777777" w:rsidR="003F36A9" w:rsidRPr="00DB731D" w:rsidRDefault="003F36A9" w:rsidP="003F36A9"/>
    <w:p w14:paraId="4B94DBA1" w14:textId="3CF1C01F" w:rsidR="003F36A9" w:rsidRPr="002350CB" w:rsidRDefault="003F36A9" w:rsidP="003F36A9">
      <w:pPr>
        <w:rPr>
          <w:color w:val="FF0000"/>
        </w:rPr>
      </w:pPr>
      <w:r w:rsidRPr="003F36A9">
        <w:rPr>
          <w:rFonts w:hint="eastAsia"/>
          <w:b/>
          <w:bCs/>
        </w:rPr>
        <w:t>周辺機器</w:t>
      </w:r>
      <w:r>
        <w:rPr>
          <w:rFonts w:hint="eastAsia"/>
          <w:b/>
          <w:bCs/>
        </w:rPr>
        <w:t xml:space="preserve">　</w:t>
      </w:r>
      <w:r w:rsidRPr="002350CB">
        <w:rPr>
          <w:rFonts w:hint="eastAsia"/>
          <w:color w:val="FF0000"/>
        </w:rPr>
        <w:t>※下の表は、必要な分だけコピーして使用してください。</w:t>
      </w:r>
    </w:p>
    <w:tbl>
      <w:tblPr>
        <w:tblStyle w:val="a3"/>
        <w:tblW w:w="9498" w:type="dxa"/>
        <w:tblInd w:w="-5" w:type="dxa"/>
        <w:tblLook w:val="04A0" w:firstRow="1" w:lastRow="0" w:firstColumn="1" w:lastColumn="0" w:noHBand="0" w:noVBand="1"/>
      </w:tblPr>
      <w:tblGrid>
        <w:gridCol w:w="1951"/>
        <w:gridCol w:w="1674"/>
        <w:gridCol w:w="505"/>
        <w:gridCol w:w="1867"/>
        <w:gridCol w:w="702"/>
        <w:gridCol w:w="1165"/>
        <w:gridCol w:w="1208"/>
        <w:gridCol w:w="426"/>
      </w:tblGrid>
      <w:tr w:rsidR="003F36A9" w:rsidRPr="00DB731D" w14:paraId="2656F528" w14:textId="77777777" w:rsidTr="007541B8">
        <w:tc>
          <w:tcPr>
            <w:tcW w:w="1951" w:type="dxa"/>
            <w:shd w:val="clear" w:color="auto" w:fill="D9E2F3" w:themeFill="accent1" w:themeFillTint="33"/>
          </w:tcPr>
          <w:p w14:paraId="28BA8189" w14:textId="77777777" w:rsidR="003F36A9" w:rsidRPr="009812A7" w:rsidRDefault="003F36A9" w:rsidP="009812A7">
            <w:pPr>
              <w:spacing w:line="240" w:lineRule="exact"/>
              <w:rPr>
                <w:b/>
                <w:bCs/>
              </w:rPr>
            </w:pPr>
            <w:r w:rsidRPr="009812A7">
              <w:rPr>
                <w:rFonts w:hint="eastAsia"/>
                <w:b/>
                <w:bCs/>
              </w:rPr>
              <w:t>機器名</w:t>
            </w:r>
          </w:p>
        </w:tc>
        <w:tc>
          <w:tcPr>
            <w:tcW w:w="4748" w:type="dxa"/>
            <w:gridSpan w:val="4"/>
            <w:shd w:val="clear" w:color="auto" w:fill="D9E2F3" w:themeFill="accent1" w:themeFillTint="33"/>
          </w:tcPr>
          <w:p w14:paraId="16083AA4" w14:textId="77777777" w:rsidR="003F36A9" w:rsidRPr="009812A7" w:rsidRDefault="003F36A9" w:rsidP="009812A7">
            <w:pPr>
              <w:spacing w:line="240" w:lineRule="exact"/>
              <w:rPr>
                <w:b/>
                <w:bCs/>
              </w:rPr>
            </w:pPr>
            <w:r w:rsidRPr="009812A7">
              <w:rPr>
                <w:rFonts w:hint="eastAsia"/>
                <w:b/>
                <w:bCs/>
              </w:rPr>
              <w:t>区分</w:t>
            </w:r>
          </w:p>
        </w:tc>
        <w:tc>
          <w:tcPr>
            <w:tcW w:w="2799" w:type="dxa"/>
            <w:gridSpan w:val="3"/>
            <w:shd w:val="clear" w:color="auto" w:fill="D9E2F3" w:themeFill="accent1" w:themeFillTint="33"/>
          </w:tcPr>
          <w:p w14:paraId="54BE5F32" w14:textId="77777777" w:rsidR="003F36A9" w:rsidRPr="009812A7" w:rsidRDefault="003F36A9" w:rsidP="009812A7">
            <w:pPr>
              <w:spacing w:line="240" w:lineRule="exact"/>
              <w:rPr>
                <w:b/>
                <w:bCs/>
              </w:rPr>
            </w:pPr>
            <w:r w:rsidRPr="009812A7">
              <w:rPr>
                <w:rFonts w:hint="eastAsia"/>
                <w:b/>
                <w:bCs/>
              </w:rPr>
              <w:t>型番</w:t>
            </w:r>
          </w:p>
        </w:tc>
      </w:tr>
      <w:tr w:rsidR="003F36A9" w:rsidRPr="00DB731D" w14:paraId="6145DD09" w14:textId="77777777" w:rsidTr="007541B8">
        <w:tc>
          <w:tcPr>
            <w:tcW w:w="1951" w:type="dxa"/>
          </w:tcPr>
          <w:p w14:paraId="7107B9E6" w14:textId="77777777" w:rsidR="003F36A9" w:rsidRPr="00DB731D" w:rsidRDefault="003F36A9" w:rsidP="007541B8">
            <w:pPr>
              <w:spacing w:line="240" w:lineRule="exact"/>
            </w:pPr>
          </w:p>
        </w:tc>
        <w:sdt>
          <w:sdtPr>
            <w:id w:val="1812750930"/>
            <w:placeholder>
              <w:docPart w:val="C915D114810F4F2B807EA0D917B13282"/>
            </w:placeholder>
            <w:showingPlcHdr/>
            <w:dropDownList>
              <w:listItem w:value="アイテムを選択してください。"/>
              <w:listItem w:displayText="データ処理設備" w:value="データ処理設備"/>
              <w:listItem w:displayText="基地局" w:value="基地局"/>
              <w:listItem w:displayText="コア設備" w:value="コア設備"/>
              <w:listItem w:displayText="伝送路設備（光ファイバを用いたもの）" w:value="伝送路設備（光ファイバを用いたもの）"/>
              <w:listItem w:displayText="端末" w:value="端末"/>
              <w:listItem w:displayText="検証データ計測・解析用設備" w:value="検証データ計測・解析用設備"/>
              <w:listItem w:displayText="通信回線装置" w:value="通信回線装置"/>
              <w:listItem w:displayText="サーバ装置" w:value="サーバ装置"/>
              <w:listItem w:displayText="ソフトウェア" w:value="ソフトウェア"/>
              <w:listItem w:displayText="特定用途機器" w:value="特定用途機器"/>
              <w:listItem w:displayText="周辺機器" w:value="周辺機器"/>
              <w:listItem w:displayText="外部電磁的記録媒体" w:value="外部電磁的記録媒体"/>
            </w:dropDownList>
          </w:sdtPr>
          <w:sdtContent>
            <w:tc>
              <w:tcPr>
                <w:tcW w:w="4748" w:type="dxa"/>
                <w:gridSpan w:val="4"/>
              </w:tcPr>
              <w:p w14:paraId="50739980" w14:textId="77777777" w:rsidR="003F36A9" w:rsidRPr="00DB731D" w:rsidRDefault="003F36A9" w:rsidP="007541B8">
                <w:pPr>
                  <w:spacing w:line="240" w:lineRule="exact"/>
                </w:pPr>
                <w:r w:rsidRPr="00DB731D">
                  <w:rPr>
                    <w:rStyle w:val="a4"/>
                  </w:rPr>
                  <w:t>アイテムを選択してください。</w:t>
                </w:r>
              </w:p>
            </w:tc>
          </w:sdtContent>
        </w:sdt>
        <w:tc>
          <w:tcPr>
            <w:tcW w:w="2799" w:type="dxa"/>
            <w:gridSpan w:val="3"/>
          </w:tcPr>
          <w:p w14:paraId="7DD4A188" w14:textId="77777777" w:rsidR="003F36A9" w:rsidRPr="00DB731D" w:rsidRDefault="003F36A9" w:rsidP="007541B8">
            <w:pPr>
              <w:spacing w:line="240" w:lineRule="exact"/>
            </w:pPr>
          </w:p>
        </w:tc>
      </w:tr>
      <w:tr w:rsidR="003F36A9" w:rsidRPr="00DB731D" w14:paraId="416BCD21" w14:textId="77777777" w:rsidTr="007541B8">
        <w:tc>
          <w:tcPr>
            <w:tcW w:w="1951" w:type="dxa"/>
            <w:shd w:val="clear" w:color="auto" w:fill="D9E2F3" w:themeFill="accent1" w:themeFillTint="33"/>
          </w:tcPr>
          <w:p w14:paraId="503D7B35" w14:textId="77777777" w:rsidR="003F36A9" w:rsidRPr="009812A7" w:rsidRDefault="003F36A9" w:rsidP="009812A7">
            <w:pPr>
              <w:spacing w:line="240" w:lineRule="exact"/>
              <w:rPr>
                <w:b/>
                <w:bCs/>
              </w:rPr>
            </w:pPr>
            <w:r w:rsidRPr="009812A7">
              <w:rPr>
                <w:rFonts w:hint="eastAsia"/>
                <w:b/>
                <w:bCs/>
              </w:rPr>
              <w:t>特定高度情報通信技術活用システムの該非</w:t>
            </w:r>
          </w:p>
        </w:tc>
        <w:sdt>
          <w:sdtPr>
            <w:id w:val="986358995"/>
            <w14:checkbox>
              <w14:checked w14:val="0"/>
              <w14:checkedState w14:val="2612" w14:font="ＭＳ ゴシック"/>
              <w14:uncheckedState w14:val="2610" w14:font="ＭＳ ゴシック"/>
            </w14:checkbox>
          </w:sdtPr>
          <w:sdtContent>
            <w:tc>
              <w:tcPr>
                <w:tcW w:w="1674" w:type="dxa"/>
              </w:tcPr>
              <w:p w14:paraId="61AC9165" w14:textId="77777777" w:rsidR="003F36A9" w:rsidRPr="009812A7" w:rsidRDefault="003F36A9" w:rsidP="009812A7">
                <w:pPr>
                  <w:spacing w:line="240" w:lineRule="exact"/>
                  <w:rPr>
                    <w:b/>
                    <w:bCs/>
                  </w:rPr>
                </w:pPr>
                <w:r w:rsidRPr="00477E83">
                  <w:rPr>
                    <w:rFonts w:ascii="Segoe UI Symbol" w:hAnsi="Segoe UI Symbol" w:cs="Segoe UI Symbol"/>
                  </w:rPr>
                  <w:t>☐</w:t>
                </w:r>
              </w:p>
            </w:tc>
          </w:sdtContent>
        </w:sdt>
        <w:tc>
          <w:tcPr>
            <w:tcW w:w="5447" w:type="dxa"/>
            <w:gridSpan w:val="5"/>
            <w:shd w:val="clear" w:color="auto" w:fill="D9E2F3" w:themeFill="accent1" w:themeFillTint="33"/>
          </w:tcPr>
          <w:p w14:paraId="3452B42C" w14:textId="77777777" w:rsidR="003F36A9" w:rsidRPr="009812A7" w:rsidRDefault="003F36A9" w:rsidP="009812A7">
            <w:pPr>
              <w:spacing w:line="240" w:lineRule="exact"/>
              <w:rPr>
                <w:b/>
                <w:bCs/>
              </w:rPr>
            </w:pPr>
            <w:r w:rsidRPr="009812A7">
              <w:rPr>
                <w:rFonts w:hint="eastAsia"/>
                <w:b/>
                <w:bCs/>
              </w:rPr>
              <w:t>開発供給認定実績の有無</w:t>
            </w:r>
          </w:p>
        </w:tc>
        <w:sdt>
          <w:sdtPr>
            <w:id w:val="-1512294367"/>
            <w14:checkbox>
              <w14:checked w14:val="0"/>
              <w14:checkedState w14:val="2612" w14:font="ＭＳ ゴシック"/>
              <w14:uncheckedState w14:val="2610" w14:font="ＭＳ ゴシック"/>
            </w14:checkbox>
          </w:sdtPr>
          <w:sdtContent>
            <w:tc>
              <w:tcPr>
                <w:tcW w:w="426" w:type="dxa"/>
              </w:tcPr>
              <w:p w14:paraId="63D6C5B6" w14:textId="77777777" w:rsidR="003F36A9" w:rsidRPr="00DB731D" w:rsidRDefault="003F36A9" w:rsidP="007541B8">
                <w:pPr>
                  <w:spacing w:line="240" w:lineRule="exact"/>
                </w:pPr>
                <w:r w:rsidRPr="009812A7">
                  <w:rPr>
                    <w:rFonts w:ascii="Segoe UI Symbol" w:hAnsi="Segoe UI Symbol" w:cs="Segoe UI Symbol"/>
                  </w:rPr>
                  <w:t>☐</w:t>
                </w:r>
              </w:p>
            </w:tc>
          </w:sdtContent>
        </w:sdt>
      </w:tr>
      <w:tr w:rsidR="003F36A9" w:rsidRPr="00DB731D" w14:paraId="7C3DE520" w14:textId="77777777" w:rsidTr="007541B8">
        <w:tc>
          <w:tcPr>
            <w:tcW w:w="9498" w:type="dxa"/>
            <w:gridSpan w:val="8"/>
            <w:shd w:val="clear" w:color="auto" w:fill="8EAADB" w:themeFill="accent1" w:themeFillTint="99"/>
          </w:tcPr>
          <w:p w14:paraId="5FA9480C" w14:textId="77777777" w:rsidR="003F36A9" w:rsidRPr="00905B99" w:rsidRDefault="003F36A9" w:rsidP="00905B99">
            <w:pPr>
              <w:rPr>
                <w:b/>
                <w:bCs/>
              </w:rPr>
            </w:pPr>
            <w:r w:rsidRPr="00905B99">
              <w:rPr>
                <w:rFonts w:hint="eastAsia"/>
                <w:b/>
                <w:bCs/>
                <w:color w:val="FFFFFF" w:themeColor="background1"/>
              </w:rPr>
              <w:t>調達予定機器の製造企業等に関する情報</w:t>
            </w:r>
          </w:p>
        </w:tc>
      </w:tr>
      <w:tr w:rsidR="003F36A9" w:rsidRPr="00DB731D" w14:paraId="7CC837C0" w14:textId="77777777" w:rsidTr="007541B8">
        <w:trPr>
          <w:trHeight w:val="842"/>
        </w:trPr>
        <w:tc>
          <w:tcPr>
            <w:tcW w:w="1951" w:type="dxa"/>
            <w:shd w:val="clear" w:color="auto" w:fill="D9E2F3" w:themeFill="accent1" w:themeFillTint="33"/>
          </w:tcPr>
          <w:p w14:paraId="6D8BE49F" w14:textId="77777777" w:rsidR="003F36A9" w:rsidRPr="009812A7" w:rsidRDefault="003F36A9" w:rsidP="009812A7">
            <w:pPr>
              <w:spacing w:line="240" w:lineRule="exact"/>
              <w:rPr>
                <w:b/>
                <w:bCs/>
              </w:rPr>
            </w:pPr>
            <w:r w:rsidRPr="009812A7">
              <w:rPr>
                <w:rFonts w:hint="eastAsia"/>
                <w:b/>
                <w:bCs/>
              </w:rPr>
              <w:t>名称</w:t>
            </w:r>
          </w:p>
        </w:tc>
        <w:tc>
          <w:tcPr>
            <w:tcW w:w="2179" w:type="dxa"/>
            <w:gridSpan w:val="2"/>
            <w:shd w:val="clear" w:color="auto" w:fill="D9E2F3" w:themeFill="accent1" w:themeFillTint="33"/>
          </w:tcPr>
          <w:p w14:paraId="2ACEAC76" w14:textId="77777777" w:rsidR="003F36A9" w:rsidRPr="009812A7" w:rsidRDefault="003F36A9" w:rsidP="009812A7">
            <w:pPr>
              <w:spacing w:line="240" w:lineRule="exact"/>
              <w:rPr>
                <w:b/>
                <w:bCs/>
              </w:rPr>
            </w:pPr>
            <w:r w:rsidRPr="009812A7">
              <w:rPr>
                <w:rFonts w:hint="eastAsia"/>
                <w:b/>
                <w:bCs/>
              </w:rPr>
              <w:t>企業名称</w:t>
            </w:r>
          </w:p>
        </w:tc>
        <w:tc>
          <w:tcPr>
            <w:tcW w:w="1867" w:type="dxa"/>
            <w:shd w:val="clear" w:color="auto" w:fill="D9E2F3" w:themeFill="accent1" w:themeFillTint="33"/>
          </w:tcPr>
          <w:p w14:paraId="55BAF8B7" w14:textId="77777777" w:rsidR="003F36A9" w:rsidRPr="009812A7" w:rsidRDefault="003F36A9" w:rsidP="009812A7">
            <w:pPr>
              <w:spacing w:line="240" w:lineRule="exact"/>
              <w:rPr>
                <w:b/>
                <w:bCs/>
              </w:rPr>
            </w:pPr>
            <w:r w:rsidRPr="009812A7">
              <w:rPr>
                <w:rFonts w:hint="eastAsia"/>
                <w:b/>
                <w:bCs/>
              </w:rPr>
              <w:t>本店又は主たる事務所の所在地（国）</w:t>
            </w:r>
          </w:p>
        </w:tc>
        <w:tc>
          <w:tcPr>
            <w:tcW w:w="1867" w:type="dxa"/>
            <w:gridSpan w:val="2"/>
            <w:shd w:val="clear" w:color="auto" w:fill="D9E2F3" w:themeFill="accent1" w:themeFillTint="33"/>
          </w:tcPr>
          <w:p w14:paraId="00E47A1F" w14:textId="77777777" w:rsidR="003F36A9" w:rsidRPr="009812A7" w:rsidRDefault="003F36A9" w:rsidP="009812A7">
            <w:pPr>
              <w:spacing w:line="240" w:lineRule="exact"/>
              <w:rPr>
                <w:b/>
                <w:bCs/>
              </w:rPr>
            </w:pPr>
            <w:r w:rsidRPr="009812A7">
              <w:rPr>
                <w:rFonts w:hint="eastAsia"/>
                <w:b/>
                <w:bCs/>
              </w:rPr>
              <w:t>設立準拠法</w:t>
            </w:r>
          </w:p>
          <w:p w14:paraId="582DB17B" w14:textId="77777777" w:rsidR="003F36A9" w:rsidRPr="009812A7" w:rsidRDefault="003F36A9" w:rsidP="009812A7">
            <w:pPr>
              <w:spacing w:line="240" w:lineRule="exact"/>
              <w:rPr>
                <w:b/>
                <w:bCs/>
              </w:rPr>
            </w:pPr>
            <w:r w:rsidRPr="009812A7">
              <w:rPr>
                <w:rFonts w:hint="eastAsia"/>
                <w:b/>
                <w:bCs/>
              </w:rPr>
              <w:t>（国）</w:t>
            </w:r>
          </w:p>
        </w:tc>
        <w:tc>
          <w:tcPr>
            <w:tcW w:w="1634" w:type="dxa"/>
            <w:gridSpan w:val="2"/>
            <w:shd w:val="clear" w:color="auto" w:fill="D9E2F3" w:themeFill="accent1" w:themeFillTint="33"/>
          </w:tcPr>
          <w:p w14:paraId="6BFE9AB1" w14:textId="77777777" w:rsidR="003F36A9" w:rsidRPr="009812A7" w:rsidRDefault="003F36A9" w:rsidP="009812A7">
            <w:pPr>
              <w:spacing w:line="240" w:lineRule="exact"/>
              <w:rPr>
                <w:b/>
                <w:bCs/>
              </w:rPr>
            </w:pPr>
            <w:r w:rsidRPr="009812A7">
              <w:rPr>
                <w:rFonts w:hint="eastAsia"/>
                <w:b/>
                <w:bCs/>
              </w:rPr>
              <w:t>製造国</w:t>
            </w:r>
          </w:p>
          <w:p w14:paraId="218169E5" w14:textId="77777777" w:rsidR="003F36A9" w:rsidRPr="00DB731D" w:rsidRDefault="003F36A9" w:rsidP="007541B8">
            <w:pPr>
              <w:spacing w:line="240" w:lineRule="exact"/>
              <w:jc w:val="center"/>
              <w:rPr>
                <w:rFonts w:ascii="ＭＳ ゴシック" w:eastAsia="ＭＳ ゴシック" w:hAnsi="ＭＳ ゴシック"/>
              </w:rPr>
            </w:pPr>
          </w:p>
        </w:tc>
      </w:tr>
      <w:tr w:rsidR="003F36A9" w:rsidRPr="00DB731D" w14:paraId="341F8960" w14:textId="77777777" w:rsidTr="007541B8">
        <w:trPr>
          <w:trHeight w:val="276"/>
        </w:trPr>
        <w:tc>
          <w:tcPr>
            <w:tcW w:w="1951" w:type="dxa"/>
            <w:shd w:val="clear" w:color="auto" w:fill="D9E2F3" w:themeFill="accent1" w:themeFillTint="33"/>
          </w:tcPr>
          <w:p w14:paraId="280FBE7B" w14:textId="77777777" w:rsidR="003F36A9" w:rsidRPr="009812A7" w:rsidRDefault="003F36A9" w:rsidP="009812A7">
            <w:pPr>
              <w:spacing w:line="240" w:lineRule="exact"/>
              <w:rPr>
                <w:b/>
                <w:bCs/>
              </w:rPr>
            </w:pPr>
            <w:r w:rsidRPr="009812A7">
              <w:rPr>
                <w:rFonts w:hint="eastAsia"/>
                <w:b/>
                <w:bCs/>
              </w:rPr>
              <w:t>製造企業</w:t>
            </w:r>
          </w:p>
        </w:tc>
        <w:tc>
          <w:tcPr>
            <w:tcW w:w="2179" w:type="dxa"/>
            <w:gridSpan w:val="2"/>
          </w:tcPr>
          <w:p w14:paraId="7F0B46BA" w14:textId="77777777" w:rsidR="003F36A9" w:rsidRPr="00DB731D" w:rsidRDefault="003F36A9" w:rsidP="007541B8">
            <w:pPr>
              <w:spacing w:line="240" w:lineRule="exact"/>
            </w:pPr>
          </w:p>
        </w:tc>
        <w:tc>
          <w:tcPr>
            <w:tcW w:w="1867" w:type="dxa"/>
          </w:tcPr>
          <w:p w14:paraId="6EA549CD" w14:textId="77777777" w:rsidR="003F36A9" w:rsidRPr="00DB731D" w:rsidRDefault="003F36A9" w:rsidP="007541B8">
            <w:pPr>
              <w:spacing w:line="240" w:lineRule="exact"/>
            </w:pPr>
          </w:p>
        </w:tc>
        <w:tc>
          <w:tcPr>
            <w:tcW w:w="1867" w:type="dxa"/>
            <w:gridSpan w:val="2"/>
          </w:tcPr>
          <w:p w14:paraId="560D1D9B" w14:textId="77777777" w:rsidR="003F36A9" w:rsidRPr="00DB731D" w:rsidRDefault="003F36A9" w:rsidP="007541B8">
            <w:pPr>
              <w:spacing w:line="240" w:lineRule="exact"/>
            </w:pPr>
          </w:p>
        </w:tc>
        <w:tc>
          <w:tcPr>
            <w:tcW w:w="1634" w:type="dxa"/>
            <w:gridSpan w:val="2"/>
          </w:tcPr>
          <w:p w14:paraId="50359EF2" w14:textId="77777777" w:rsidR="003F36A9" w:rsidRPr="00DB731D" w:rsidRDefault="003F36A9" w:rsidP="007541B8">
            <w:pPr>
              <w:spacing w:line="240" w:lineRule="exact"/>
            </w:pPr>
          </w:p>
        </w:tc>
      </w:tr>
      <w:tr w:rsidR="003F36A9" w:rsidRPr="00DB731D" w14:paraId="2C4D01AE" w14:textId="77777777" w:rsidTr="007541B8">
        <w:trPr>
          <w:trHeight w:val="279"/>
        </w:trPr>
        <w:tc>
          <w:tcPr>
            <w:tcW w:w="1951" w:type="dxa"/>
            <w:shd w:val="clear" w:color="auto" w:fill="D9E2F3" w:themeFill="accent1" w:themeFillTint="33"/>
          </w:tcPr>
          <w:p w14:paraId="38E5EB16" w14:textId="77777777" w:rsidR="003F36A9" w:rsidRPr="009812A7" w:rsidRDefault="003F36A9" w:rsidP="009812A7">
            <w:pPr>
              <w:spacing w:line="240" w:lineRule="exact"/>
              <w:rPr>
                <w:b/>
                <w:bCs/>
              </w:rPr>
            </w:pPr>
            <w:r w:rsidRPr="009812A7">
              <w:rPr>
                <w:rFonts w:hint="eastAsia"/>
                <w:b/>
                <w:bCs/>
              </w:rPr>
              <w:t>販売企業</w:t>
            </w:r>
          </w:p>
        </w:tc>
        <w:tc>
          <w:tcPr>
            <w:tcW w:w="2179" w:type="dxa"/>
            <w:gridSpan w:val="2"/>
          </w:tcPr>
          <w:p w14:paraId="67788235" w14:textId="77777777" w:rsidR="003F36A9" w:rsidRPr="00DB731D" w:rsidRDefault="003F36A9" w:rsidP="007541B8">
            <w:pPr>
              <w:spacing w:line="240" w:lineRule="exact"/>
            </w:pPr>
          </w:p>
        </w:tc>
        <w:tc>
          <w:tcPr>
            <w:tcW w:w="1867" w:type="dxa"/>
          </w:tcPr>
          <w:p w14:paraId="15281595" w14:textId="77777777" w:rsidR="003F36A9" w:rsidRPr="00DB731D" w:rsidRDefault="003F36A9" w:rsidP="007541B8">
            <w:pPr>
              <w:spacing w:line="240" w:lineRule="exact"/>
            </w:pPr>
          </w:p>
        </w:tc>
        <w:tc>
          <w:tcPr>
            <w:tcW w:w="1867" w:type="dxa"/>
            <w:gridSpan w:val="2"/>
          </w:tcPr>
          <w:p w14:paraId="3DD09EF0" w14:textId="77777777" w:rsidR="003F36A9" w:rsidRPr="00DB731D" w:rsidRDefault="003F36A9" w:rsidP="007541B8">
            <w:pPr>
              <w:spacing w:line="240" w:lineRule="exact"/>
            </w:pPr>
          </w:p>
        </w:tc>
        <w:tc>
          <w:tcPr>
            <w:tcW w:w="1634" w:type="dxa"/>
            <w:gridSpan w:val="2"/>
          </w:tcPr>
          <w:p w14:paraId="076E44AB" w14:textId="77777777" w:rsidR="003F36A9" w:rsidRPr="00DB731D" w:rsidRDefault="003F36A9" w:rsidP="007541B8">
            <w:pPr>
              <w:spacing w:line="240" w:lineRule="exact"/>
            </w:pPr>
          </w:p>
        </w:tc>
      </w:tr>
      <w:tr w:rsidR="003F36A9" w:rsidRPr="00DB731D" w14:paraId="789AC9FB" w14:textId="77777777" w:rsidTr="007541B8">
        <w:trPr>
          <w:trHeight w:val="412"/>
        </w:trPr>
        <w:tc>
          <w:tcPr>
            <w:tcW w:w="1951" w:type="dxa"/>
            <w:shd w:val="clear" w:color="auto" w:fill="D9E2F3" w:themeFill="accent1" w:themeFillTint="33"/>
          </w:tcPr>
          <w:p w14:paraId="21463479" w14:textId="77777777" w:rsidR="003F36A9" w:rsidRPr="009812A7" w:rsidRDefault="003F36A9" w:rsidP="009812A7">
            <w:pPr>
              <w:spacing w:line="240" w:lineRule="exact"/>
              <w:rPr>
                <w:b/>
                <w:bCs/>
              </w:rPr>
            </w:pPr>
            <w:r w:rsidRPr="009812A7">
              <w:rPr>
                <w:rFonts w:hint="eastAsia"/>
                <w:b/>
                <w:bCs/>
              </w:rPr>
              <w:t>技術提供企業</w:t>
            </w:r>
          </w:p>
        </w:tc>
        <w:tc>
          <w:tcPr>
            <w:tcW w:w="2179" w:type="dxa"/>
            <w:gridSpan w:val="2"/>
          </w:tcPr>
          <w:p w14:paraId="1D57CBA5" w14:textId="77777777" w:rsidR="003F36A9" w:rsidRPr="00DB731D" w:rsidRDefault="003F36A9" w:rsidP="007541B8">
            <w:pPr>
              <w:spacing w:line="240" w:lineRule="exact"/>
            </w:pPr>
          </w:p>
        </w:tc>
        <w:tc>
          <w:tcPr>
            <w:tcW w:w="1867" w:type="dxa"/>
          </w:tcPr>
          <w:p w14:paraId="4C2C2992" w14:textId="77777777" w:rsidR="003F36A9" w:rsidRPr="00DB731D" w:rsidRDefault="003F36A9" w:rsidP="007541B8">
            <w:pPr>
              <w:spacing w:line="240" w:lineRule="exact"/>
            </w:pPr>
          </w:p>
        </w:tc>
        <w:tc>
          <w:tcPr>
            <w:tcW w:w="1867" w:type="dxa"/>
            <w:gridSpan w:val="2"/>
          </w:tcPr>
          <w:p w14:paraId="55439B75" w14:textId="77777777" w:rsidR="003F36A9" w:rsidRPr="00DB731D" w:rsidRDefault="003F36A9" w:rsidP="007541B8">
            <w:pPr>
              <w:spacing w:line="240" w:lineRule="exact"/>
            </w:pPr>
          </w:p>
        </w:tc>
        <w:tc>
          <w:tcPr>
            <w:tcW w:w="1634" w:type="dxa"/>
            <w:gridSpan w:val="2"/>
          </w:tcPr>
          <w:p w14:paraId="1DAFB40B" w14:textId="77777777" w:rsidR="003F36A9" w:rsidRPr="00DB731D" w:rsidRDefault="003F36A9" w:rsidP="007541B8">
            <w:pPr>
              <w:spacing w:line="240" w:lineRule="exact"/>
            </w:pPr>
          </w:p>
        </w:tc>
      </w:tr>
      <w:tr w:rsidR="003F36A9" w:rsidRPr="00DB731D" w14:paraId="6F6BB9B1" w14:textId="77777777" w:rsidTr="007541B8">
        <w:tc>
          <w:tcPr>
            <w:tcW w:w="9498" w:type="dxa"/>
            <w:gridSpan w:val="8"/>
            <w:shd w:val="clear" w:color="auto" w:fill="8EAADB" w:themeFill="accent1" w:themeFillTint="99"/>
          </w:tcPr>
          <w:p w14:paraId="6543A708" w14:textId="77777777" w:rsidR="003F36A9" w:rsidRPr="00905B99" w:rsidRDefault="003F36A9" w:rsidP="00905B99">
            <w:pPr>
              <w:rPr>
                <w:b/>
                <w:bCs/>
              </w:rPr>
            </w:pPr>
            <w:r w:rsidRPr="00905B99">
              <w:rPr>
                <w:rFonts w:hint="eastAsia"/>
                <w:b/>
                <w:bCs/>
                <w:color w:val="FFFFFF" w:themeColor="background1"/>
              </w:rPr>
              <w:t>備　考</w:t>
            </w:r>
          </w:p>
        </w:tc>
      </w:tr>
      <w:tr w:rsidR="003F36A9" w:rsidRPr="00DB731D" w14:paraId="59E90A39" w14:textId="77777777" w:rsidTr="007541B8">
        <w:tc>
          <w:tcPr>
            <w:tcW w:w="9498" w:type="dxa"/>
            <w:gridSpan w:val="8"/>
          </w:tcPr>
          <w:p w14:paraId="12BFA8B3" w14:textId="77777777" w:rsidR="003F36A9" w:rsidRPr="00DB731D" w:rsidRDefault="003F36A9" w:rsidP="007541B8">
            <w:pPr>
              <w:spacing w:line="240" w:lineRule="exact"/>
            </w:pPr>
          </w:p>
          <w:p w14:paraId="5DB795FF" w14:textId="77777777" w:rsidR="003F36A9" w:rsidRPr="00DB731D" w:rsidRDefault="003F36A9" w:rsidP="007541B8">
            <w:pPr>
              <w:spacing w:line="240" w:lineRule="exact"/>
            </w:pPr>
          </w:p>
          <w:p w14:paraId="67022F9A" w14:textId="77777777" w:rsidR="003F36A9" w:rsidRPr="00DB731D" w:rsidRDefault="003F36A9" w:rsidP="007541B8">
            <w:pPr>
              <w:spacing w:line="240" w:lineRule="exact"/>
            </w:pPr>
          </w:p>
        </w:tc>
      </w:tr>
    </w:tbl>
    <w:p w14:paraId="6CFB7999" w14:textId="77777777" w:rsidR="00B25BAC" w:rsidRPr="00DB731D" w:rsidRDefault="00B25BAC" w:rsidP="000707EB"/>
    <w:p w14:paraId="794C0CED" w14:textId="29A6B8BB" w:rsidR="003F36A9" w:rsidRPr="002350CB" w:rsidRDefault="003F36A9" w:rsidP="003F36A9">
      <w:pPr>
        <w:rPr>
          <w:color w:val="FF0000"/>
        </w:rPr>
      </w:pPr>
      <w:r w:rsidRPr="003F36A9">
        <w:rPr>
          <w:rFonts w:hint="eastAsia"/>
          <w:b/>
          <w:bCs/>
        </w:rPr>
        <w:t>外部電磁的記録媒体</w:t>
      </w:r>
      <w:r>
        <w:rPr>
          <w:rFonts w:hint="eastAsia"/>
          <w:b/>
          <w:bCs/>
        </w:rPr>
        <w:t xml:space="preserve">　</w:t>
      </w:r>
      <w:r w:rsidRPr="002350CB">
        <w:rPr>
          <w:rFonts w:hint="eastAsia"/>
          <w:color w:val="FF0000"/>
        </w:rPr>
        <w:t>※下の表は、必要な分だけコピーして使用してください。</w:t>
      </w:r>
    </w:p>
    <w:tbl>
      <w:tblPr>
        <w:tblStyle w:val="a3"/>
        <w:tblW w:w="9498" w:type="dxa"/>
        <w:tblInd w:w="-5" w:type="dxa"/>
        <w:tblLook w:val="04A0" w:firstRow="1" w:lastRow="0" w:firstColumn="1" w:lastColumn="0" w:noHBand="0" w:noVBand="1"/>
      </w:tblPr>
      <w:tblGrid>
        <w:gridCol w:w="1951"/>
        <w:gridCol w:w="1674"/>
        <w:gridCol w:w="505"/>
        <w:gridCol w:w="1867"/>
        <w:gridCol w:w="702"/>
        <w:gridCol w:w="1165"/>
        <w:gridCol w:w="1208"/>
        <w:gridCol w:w="426"/>
      </w:tblGrid>
      <w:tr w:rsidR="003F36A9" w:rsidRPr="00DB731D" w14:paraId="4CCA08A5" w14:textId="77777777" w:rsidTr="007541B8">
        <w:tc>
          <w:tcPr>
            <w:tcW w:w="1951" w:type="dxa"/>
            <w:shd w:val="clear" w:color="auto" w:fill="D9E2F3" w:themeFill="accent1" w:themeFillTint="33"/>
          </w:tcPr>
          <w:p w14:paraId="7598E791" w14:textId="77777777" w:rsidR="003F36A9" w:rsidRPr="009812A7" w:rsidRDefault="003F36A9" w:rsidP="009812A7">
            <w:pPr>
              <w:spacing w:line="240" w:lineRule="exact"/>
              <w:rPr>
                <w:b/>
                <w:bCs/>
              </w:rPr>
            </w:pPr>
            <w:r w:rsidRPr="009812A7">
              <w:rPr>
                <w:rFonts w:hint="eastAsia"/>
                <w:b/>
                <w:bCs/>
              </w:rPr>
              <w:t>機器名</w:t>
            </w:r>
          </w:p>
        </w:tc>
        <w:tc>
          <w:tcPr>
            <w:tcW w:w="4748" w:type="dxa"/>
            <w:gridSpan w:val="4"/>
            <w:shd w:val="clear" w:color="auto" w:fill="D9E2F3" w:themeFill="accent1" w:themeFillTint="33"/>
          </w:tcPr>
          <w:p w14:paraId="05F88F1B" w14:textId="77777777" w:rsidR="003F36A9" w:rsidRPr="009812A7" w:rsidRDefault="003F36A9" w:rsidP="009812A7">
            <w:pPr>
              <w:spacing w:line="240" w:lineRule="exact"/>
              <w:rPr>
                <w:b/>
                <w:bCs/>
              </w:rPr>
            </w:pPr>
            <w:r w:rsidRPr="009812A7">
              <w:rPr>
                <w:rFonts w:hint="eastAsia"/>
                <w:b/>
                <w:bCs/>
              </w:rPr>
              <w:t>区分</w:t>
            </w:r>
          </w:p>
        </w:tc>
        <w:tc>
          <w:tcPr>
            <w:tcW w:w="2799" w:type="dxa"/>
            <w:gridSpan w:val="3"/>
            <w:shd w:val="clear" w:color="auto" w:fill="D9E2F3" w:themeFill="accent1" w:themeFillTint="33"/>
          </w:tcPr>
          <w:p w14:paraId="2B96A1CD" w14:textId="77777777" w:rsidR="003F36A9" w:rsidRPr="009812A7" w:rsidRDefault="003F36A9" w:rsidP="009812A7">
            <w:pPr>
              <w:spacing w:line="240" w:lineRule="exact"/>
              <w:rPr>
                <w:b/>
                <w:bCs/>
              </w:rPr>
            </w:pPr>
            <w:r w:rsidRPr="009812A7">
              <w:rPr>
                <w:rFonts w:hint="eastAsia"/>
                <w:b/>
                <w:bCs/>
              </w:rPr>
              <w:t>型番</w:t>
            </w:r>
          </w:p>
        </w:tc>
      </w:tr>
      <w:tr w:rsidR="003F36A9" w:rsidRPr="00DB731D" w14:paraId="61891F3E" w14:textId="77777777" w:rsidTr="007541B8">
        <w:tc>
          <w:tcPr>
            <w:tcW w:w="1951" w:type="dxa"/>
          </w:tcPr>
          <w:p w14:paraId="7DBA6D3E" w14:textId="77777777" w:rsidR="003F36A9" w:rsidRPr="00DB731D" w:rsidRDefault="003F36A9" w:rsidP="007541B8">
            <w:pPr>
              <w:spacing w:line="240" w:lineRule="exact"/>
            </w:pPr>
          </w:p>
        </w:tc>
        <w:sdt>
          <w:sdtPr>
            <w:id w:val="1127512617"/>
            <w:placeholder>
              <w:docPart w:val="6163EBABE1044CC08BBDBABD5858BA7A"/>
            </w:placeholder>
            <w:showingPlcHdr/>
            <w:dropDownList>
              <w:listItem w:value="アイテムを選択してください。"/>
              <w:listItem w:displayText="データ処理設備" w:value="データ処理設備"/>
              <w:listItem w:displayText="基地局" w:value="基地局"/>
              <w:listItem w:displayText="コア設備" w:value="コア設備"/>
              <w:listItem w:displayText="伝送路設備（光ファイバを用いたもの）" w:value="伝送路設備（光ファイバを用いたもの）"/>
              <w:listItem w:displayText="端末" w:value="端末"/>
              <w:listItem w:displayText="検証データ計測・解析用設備" w:value="検証データ計測・解析用設備"/>
              <w:listItem w:displayText="通信回線装置" w:value="通信回線装置"/>
              <w:listItem w:displayText="サーバ装置" w:value="サーバ装置"/>
              <w:listItem w:displayText="ソフトウェア" w:value="ソフトウェア"/>
              <w:listItem w:displayText="特定用途機器" w:value="特定用途機器"/>
              <w:listItem w:displayText="周辺機器" w:value="周辺機器"/>
              <w:listItem w:displayText="外部電磁的記録媒体" w:value="外部電磁的記録媒体"/>
            </w:dropDownList>
          </w:sdtPr>
          <w:sdtContent>
            <w:tc>
              <w:tcPr>
                <w:tcW w:w="4748" w:type="dxa"/>
                <w:gridSpan w:val="4"/>
              </w:tcPr>
              <w:p w14:paraId="73FDD26A" w14:textId="77777777" w:rsidR="003F36A9" w:rsidRPr="00DB731D" w:rsidRDefault="003F36A9" w:rsidP="007541B8">
                <w:pPr>
                  <w:spacing w:line="240" w:lineRule="exact"/>
                </w:pPr>
                <w:r w:rsidRPr="00DB731D">
                  <w:rPr>
                    <w:rStyle w:val="a4"/>
                  </w:rPr>
                  <w:t>アイテムを選択してください。</w:t>
                </w:r>
              </w:p>
            </w:tc>
          </w:sdtContent>
        </w:sdt>
        <w:tc>
          <w:tcPr>
            <w:tcW w:w="2799" w:type="dxa"/>
            <w:gridSpan w:val="3"/>
          </w:tcPr>
          <w:p w14:paraId="6B7E261D" w14:textId="77777777" w:rsidR="003F36A9" w:rsidRPr="00DB731D" w:rsidRDefault="003F36A9" w:rsidP="007541B8">
            <w:pPr>
              <w:spacing w:line="240" w:lineRule="exact"/>
            </w:pPr>
          </w:p>
        </w:tc>
      </w:tr>
      <w:tr w:rsidR="003F36A9" w:rsidRPr="00DB731D" w14:paraId="71EC52B3" w14:textId="77777777" w:rsidTr="007541B8">
        <w:tc>
          <w:tcPr>
            <w:tcW w:w="1951" w:type="dxa"/>
            <w:shd w:val="clear" w:color="auto" w:fill="D9E2F3" w:themeFill="accent1" w:themeFillTint="33"/>
          </w:tcPr>
          <w:p w14:paraId="64807F56" w14:textId="77777777" w:rsidR="003F36A9" w:rsidRPr="009812A7" w:rsidRDefault="003F36A9" w:rsidP="009812A7">
            <w:pPr>
              <w:spacing w:line="240" w:lineRule="exact"/>
              <w:rPr>
                <w:b/>
                <w:bCs/>
              </w:rPr>
            </w:pPr>
            <w:r w:rsidRPr="009812A7">
              <w:rPr>
                <w:rFonts w:hint="eastAsia"/>
                <w:b/>
                <w:bCs/>
              </w:rPr>
              <w:t>特定高度情報通信技術活用システムの該非</w:t>
            </w:r>
          </w:p>
        </w:tc>
        <w:sdt>
          <w:sdtPr>
            <w:id w:val="-877166400"/>
            <w14:checkbox>
              <w14:checked w14:val="0"/>
              <w14:checkedState w14:val="2612" w14:font="ＭＳ ゴシック"/>
              <w14:uncheckedState w14:val="2610" w14:font="ＭＳ ゴシック"/>
            </w14:checkbox>
          </w:sdtPr>
          <w:sdtContent>
            <w:tc>
              <w:tcPr>
                <w:tcW w:w="1674" w:type="dxa"/>
              </w:tcPr>
              <w:p w14:paraId="30A20313" w14:textId="77777777" w:rsidR="003F36A9" w:rsidRPr="009812A7" w:rsidRDefault="003F36A9" w:rsidP="009812A7">
                <w:pPr>
                  <w:spacing w:line="240" w:lineRule="exact"/>
                  <w:rPr>
                    <w:b/>
                    <w:bCs/>
                  </w:rPr>
                </w:pPr>
                <w:r w:rsidRPr="00477E83">
                  <w:rPr>
                    <w:rFonts w:ascii="Segoe UI Symbol" w:hAnsi="Segoe UI Symbol" w:cs="Segoe UI Symbol"/>
                  </w:rPr>
                  <w:t>☐</w:t>
                </w:r>
              </w:p>
            </w:tc>
          </w:sdtContent>
        </w:sdt>
        <w:tc>
          <w:tcPr>
            <w:tcW w:w="5447" w:type="dxa"/>
            <w:gridSpan w:val="5"/>
            <w:shd w:val="clear" w:color="auto" w:fill="D9E2F3" w:themeFill="accent1" w:themeFillTint="33"/>
          </w:tcPr>
          <w:p w14:paraId="525CBAE8" w14:textId="77777777" w:rsidR="003F36A9" w:rsidRPr="009812A7" w:rsidRDefault="003F36A9" w:rsidP="009812A7">
            <w:pPr>
              <w:spacing w:line="240" w:lineRule="exact"/>
              <w:rPr>
                <w:b/>
                <w:bCs/>
              </w:rPr>
            </w:pPr>
            <w:r w:rsidRPr="009812A7">
              <w:rPr>
                <w:rFonts w:hint="eastAsia"/>
                <w:b/>
                <w:bCs/>
              </w:rPr>
              <w:t>開発供給認定実績の有無</w:t>
            </w:r>
          </w:p>
        </w:tc>
        <w:sdt>
          <w:sdtPr>
            <w:id w:val="-1511599334"/>
            <w14:checkbox>
              <w14:checked w14:val="0"/>
              <w14:checkedState w14:val="2612" w14:font="ＭＳ ゴシック"/>
              <w14:uncheckedState w14:val="2610" w14:font="ＭＳ ゴシック"/>
            </w14:checkbox>
          </w:sdtPr>
          <w:sdtContent>
            <w:tc>
              <w:tcPr>
                <w:tcW w:w="426" w:type="dxa"/>
              </w:tcPr>
              <w:p w14:paraId="4A7B294D" w14:textId="77777777" w:rsidR="003F36A9" w:rsidRPr="00DB731D" w:rsidRDefault="009812A7" w:rsidP="007541B8">
                <w:pPr>
                  <w:spacing w:line="240" w:lineRule="exact"/>
                </w:pPr>
                <w:r w:rsidRPr="009812A7">
                  <w:rPr>
                    <w:rFonts w:ascii="Segoe UI Symbol" w:hAnsi="Segoe UI Symbol" w:cs="Segoe UI Symbol"/>
                  </w:rPr>
                  <w:t>☐</w:t>
                </w:r>
              </w:p>
            </w:tc>
          </w:sdtContent>
        </w:sdt>
      </w:tr>
      <w:tr w:rsidR="003F36A9" w:rsidRPr="00DB731D" w14:paraId="7999E1E7" w14:textId="77777777" w:rsidTr="007541B8">
        <w:tc>
          <w:tcPr>
            <w:tcW w:w="9498" w:type="dxa"/>
            <w:gridSpan w:val="8"/>
            <w:shd w:val="clear" w:color="auto" w:fill="8EAADB" w:themeFill="accent1" w:themeFillTint="99"/>
          </w:tcPr>
          <w:p w14:paraId="122D942B" w14:textId="77777777" w:rsidR="003F36A9" w:rsidRPr="00905B99" w:rsidRDefault="003F36A9" w:rsidP="00905B99">
            <w:pPr>
              <w:rPr>
                <w:b/>
                <w:bCs/>
              </w:rPr>
            </w:pPr>
            <w:r w:rsidRPr="00905B99">
              <w:rPr>
                <w:rFonts w:hint="eastAsia"/>
                <w:b/>
                <w:bCs/>
                <w:color w:val="FFFFFF" w:themeColor="background1"/>
              </w:rPr>
              <w:t>調達予定機器の製造企業等に関する情報</w:t>
            </w:r>
          </w:p>
        </w:tc>
      </w:tr>
      <w:tr w:rsidR="003F36A9" w:rsidRPr="00DB731D" w14:paraId="743A7408" w14:textId="77777777" w:rsidTr="007541B8">
        <w:trPr>
          <w:trHeight w:val="842"/>
        </w:trPr>
        <w:tc>
          <w:tcPr>
            <w:tcW w:w="1951" w:type="dxa"/>
            <w:shd w:val="clear" w:color="auto" w:fill="D9E2F3" w:themeFill="accent1" w:themeFillTint="33"/>
          </w:tcPr>
          <w:p w14:paraId="1F7C422C" w14:textId="77777777" w:rsidR="003F36A9" w:rsidRPr="009812A7" w:rsidRDefault="003F36A9" w:rsidP="009812A7">
            <w:pPr>
              <w:spacing w:line="240" w:lineRule="exact"/>
              <w:rPr>
                <w:b/>
                <w:bCs/>
              </w:rPr>
            </w:pPr>
            <w:r w:rsidRPr="009812A7">
              <w:rPr>
                <w:rFonts w:hint="eastAsia"/>
                <w:b/>
                <w:bCs/>
              </w:rPr>
              <w:t>名称</w:t>
            </w:r>
          </w:p>
        </w:tc>
        <w:tc>
          <w:tcPr>
            <w:tcW w:w="2179" w:type="dxa"/>
            <w:gridSpan w:val="2"/>
            <w:shd w:val="clear" w:color="auto" w:fill="D9E2F3" w:themeFill="accent1" w:themeFillTint="33"/>
          </w:tcPr>
          <w:p w14:paraId="7D035125" w14:textId="77777777" w:rsidR="003F36A9" w:rsidRPr="009812A7" w:rsidRDefault="003F36A9" w:rsidP="009812A7">
            <w:pPr>
              <w:spacing w:line="240" w:lineRule="exact"/>
              <w:rPr>
                <w:b/>
                <w:bCs/>
              </w:rPr>
            </w:pPr>
            <w:r w:rsidRPr="009812A7">
              <w:rPr>
                <w:rFonts w:hint="eastAsia"/>
                <w:b/>
                <w:bCs/>
              </w:rPr>
              <w:t>企業名称</w:t>
            </w:r>
          </w:p>
        </w:tc>
        <w:tc>
          <w:tcPr>
            <w:tcW w:w="1867" w:type="dxa"/>
            <w:shd w:val="clear" w:color="auto" w:fill="D9E2F3" w:themeFill="accent1" w:themeFillTint="33"/>
          </w:tcPr>
          <w:p w14:paraId="034CFD5E" w14:textId="77777777" w:rsidR="003F36A9" w:rsidRPr="009812A7" w:rsidRDefault="003F36A9" w:rsidP="009812A7">
            <w:pPr>
              <w:spacing w:line="240" w:lineRule="exact"/>
              <w:rPr>
                <w:b/>
                <w:bCs/>
              </w:rPr>
            </w:pPr>
            <w:r w:rsidRPr="009812A7">
              <w:rPr>
                <w:rFonts w:hint="eastAsia"/>
                <w:b/>
                <w:bCs/>
              </w:rPr>
              <w:t>本店又は主たる事務所の所在地（国）</w:t>
            </w:r>
          </w:p>
        </w:tc>
        <w:tc>
          <w:tcPr>
            <w:tcW w:w="1867" w:type="dxa"/>
            <w:gridSpan w:val="2"/>
            <w:shd w:val="clear" w:color="auto" w:fill="D9E2F3" w:themeFill="accent1" w:themeFillTint="33"/>
          </w:tcPr>
          <w:p w14:paraId="3BA0BB9E" w14:textId="77777777" w:rsidR="003F36A9" w:rsidRPr="009812A7" w:rsidRDefault="003F36A9" w:rsidP="009812A7">
            <w:pPr>
              <w:spacing w:line="240" w:lineRule="exact"/>
              <w:rPr>
                <w:b/>
                <w:bCs/>
              </w:rPr>
            </w:pPr>
            <w:r w:rsidRPr="009812A7">
              <w:rPr>
                <w:rFonts w:hint="eastAsia"/>
                <w:b/>
                <w:bCs/>
              </w:rPr>
              <w:t>設立準拠法</w:t>
            </w:r>
          </w:p>
          <w:p w14:paraId="204A6648" w14:textId="77777777" w:rsidR="003F36A9" w:rsidRPr="009812A7" w:rsidRDefault="003F36A9" w:rsidP="009812A7">
            <w:pPr>
              <w:spacing w:line="240" w:lineRule="exact"/>
              <w:rPr>
                <w:b/>
                <w:bCs/>
              </w:rPr>
            </w:pPr>
            <w:r w:rsidRPr="009812A7">
              <w:rPr>
                <w:rFonts w:hint="eastAsia"/>
                <w:b/>
                <w:bCs/>
              </w:rPr>
              <w:t>（国）</w:t>
            </w:r>
          </w:p>
        </w:tc>
        <w:tc>
          <w:tcPr>
            <w:tcW w:w="1634" w:type="dxa"/>
            <w:gridSpan w:val="2"/>
            <w:shd w:val="clear" w:color="auto" w:fill="D9E2F3" w:themeFill="accent1" w:themeFillTint="33"/>
          </w:tcPr>
          <w:p w14:paraId="6142A661" w14:textId="77777777" w:rsidR="003F36A9" w:rsidRPr="009812A7" w:rsidRDefault="003F36A9" w:rsidP="009812A7">
            <w:pPr>
              <w:spacing w:line="240" w:lineRule="exact"/>
              <w:rPr>
                <w:b/>
                <w:bCs/>
              </w:rPr>
            </w:pPr>
            <w:r w:rsidRPr="009812A7">
              <w:rPr>
                <w:rFonts w:hint="eastAsia"/>
                <w:b/>
                <w:bCs/>
              </w:rPr>
              <w:t>製造国</w:t>
            </w:r>
          </w:p>
          <w:p w14:paraId="54F5C95A" w14:textId="77777777" w:rsidR="003F36A9" w:rsidRPr="00DB731D" w:rsidRDefault="003F36A9" w:rsidP="007541B8">
            <w:pPr>
              <w:spacing w:line="240" w:lineRule="exact"/>
              <w:jc w:val="center"/>
              <w:rPr>
                <w:rFonts w:ascii="ＭＳ ゴシック" w:eastAsia="ＭＳ ゴシック" w:hAnsi="ＭＳ ゴシック"/>
              </w:rPr>
            </w:pPr>
          </w:p>
        </w:tc>
      </w:tr>
      <w:tr w:rsidR="003F36A9" w:rsidRPr="00DB731D" w14:paraId="03FC086F" w14:textId="77777777" w:rsidTr="007541B8">
        <w:trPr>
          <w:trHeight w:val="276"/>
        </w:trPr>
        <w:tc>
          <w:tcPr>
            <w:tcW w:w="1951" w:type="dxa"/>
            <w:shd w:val="clear" w:color="auto" w:fill="D9E2F3" w:themeFill="accent1" w:themeFillTint="33"/>
          </w:tcPr>
          <w:p w14:paraId="01825E28" w14:textId="77777777" w:rsidR="003F36A9" w:rsidRPr="009812A7" w:rsidRDefault="003F36A9" w:rsidP="009812A7">
            <w:pPr>
              <w:spacing w:line="240" w:lineRule="exact"/>
              <w:rPr>
                <w:b/>
                <w:bCs/>
              </w:rPr>
            </w:pPr>
            <w:r w:rsidRPr="009812A7">
              <w:rPr>
                <w:rFonts w:hint="eastAsia"/>
                <w:b/>
                <w:bCs/>
              </w:rPr>
              <w:t>製造企業</w:t>
            </w:r>
          </w:p>
        </w:tc>
        <w:tc>
          <w:tcPr>
            <w:tcW w:w="2179" w:type="dxa"/>
            <w:gridSpan w:val="2"/>
          </w:tcPr>
          <w:p w14:paraId="0162D2C4" w14:textId="77777777" w:rsidR="003F36A9" w:rsidRPr="00DB731D" w:rsidRDefault="003F36A9" w:rsidP="007541B8">
            <w:pPr>
              <w:spacing w:line="240" w:lineRule="exact"/>
            </w:pPr>
          </w:p>
        </w:tc>
        <w:tc>
          <w:tcPr>
            <w:tcW w:w="1867" w:type="dxa"/>
          </w:tcPr>
          <w:p w14:paraId="473C5F74" w14:textId="77777777" w:rsidR="003F36A9" w:rsidRPr="00DB731D" w:rsidRDefault="003F36A9" w:rsidP="007541B8">
            <w:pPr>
              <w:spacing w:line="240" w:lineRule="exact"/>
            </w:pPr>
          </w:p>
        </w:tc>
        <w:tc>
          <w:tcPr>
            <w:tcW w:w="1867" w:type="dxa"/>
            <w:gridSpan w:val="2"/>
          </w:tcPr>
          <w:p w14:paraId="7226B798" w14:textId="77777777" w:rsidR="003F36A9" w:rsidRPr="00DB731D" w:rsidRDefault="003F36A9" w:rsidP="007541B8">
            <w:pPr>
              <w:spacing w:line="240" w:lineRule="exact"/>
            </w:pPr>
          </w:p>
        </w:tc>
        <w:tc>
          <w:tcPr>
            <w:tcW w:w="1634" w:type="dxa"/>
            <w:gridSpan w:val="2"/>
          </w:tcPr>
          <w:p w14:paraId="525E3AA1" w14:textId="77777777" w:rsidR="003F36A9" w:rsidRPr="00DB731D" w:rsidRDefault="003F36A9" w:rsidP="007541B8">
            <w:pPr>
              <w:spacing w:line="240" w:lineRule="exact"/>
            </w:pPr>
          </w:p>
        </w:tc>
      </w:tr>
      <w:tr w:rsidR="003F36A9" w:rsidRPr="00DB731D" w14:paraId="22742E83" w14:textId="77777777" w:rsidTr="007541B8">
        <w:trPr>
          <w:trHeight w:val="279"/>
        </w:trPr>
        <w:tc>
          <w:tcPr>
            <w:tcW w:w="1951" w:type="dxa"/>
            <w:shd w:val="clear" w:color="auto" w:fill="D9E2F3" w:themeFill="accent1" w:themeFillTint="33"/>
          </w:tcPr>
          <w:p w14:paraId="76DC4AE9" w14:textId="77777777" w:rsidR="003F36A9" w:rsidRPr="009812A7" w:rsidRDefault="003F36A9" w:rsidP="009812A7">
            <w:pPr>
              <w:spacing w:line="240" w:lineRule="exact"/>
              <w:rPr>
                <w:b/>
                <w:bCs/>
              </w:rPr>
            </w:pPr>
            <w:r w:rsidRPr="009812A7">
              <w:rPr>
                <w:rFonts w:hint="eastAsia"/>
                <w:b/>
                <w:bCs/>
              </w:rPr>
              <w:t>販売企業</w:t>
            </w:r>
          </w:p>
        </w:tc>
        <w:tc>
          <w:tcPr>
            <w:tcW w:w="2179" w:type="dxa"/>
            <w:gridSpan w:val="2"/>
          </w:tcPr>
          <w:p w14:paraId="7C32BC82" w14:textId="77777777" w:rsidR="003F36A9" w:rsidRPr="00DB731D" w:rsidRDefault="003F36A9" w:rsidP="007541B8">
            <w:pPr>
              <w:spacing w:line="240" w:lineRule="exact"/>
            </w:pPr>
          </w:p>
        </w:tc>
        <w:tc>
          <w:tcPr>
            <w:tcW w:w="1867" w:type="dxa"/>
          </w:tcPr>
          <w:p w14:paraId="4176CEC6" w14:textId="77777777" w:rsidR="003F36A9" w:rsidRPr="00DB731D" w:rsidRDefault="003F36A9" w:rsidP="007541B8">
            <w:pPr>
              <w:spacing w:line="240" w:lineRule="exact"/>
            </w:pPr>
          </w:p>
        </w:tc>
        <w:tc>
          <w:tcPr>
            <w:tcW w:w="1867" w:type="dxa"/>
            <w:gridSpan w:val="2"/>
          </w:tcPr>
          <w:p w14:paraId="05E74C0A" w14:textId="77777777" w:rsidR="003F36A9" w:rsidRPr="00DB731D" w:rsidRDefault="003F36A9" w:rsidP="007541B8">
            <w:pPr>
              <w:spacing w:line="240" w:lineRule="exact"/>
            </w:pPr>
          </w:p>
        </w:tc>
        <w:tc>
          <w:tcPr>
            <w:tcW w:w="1634" w:type="dxa"/>
            <w:gridSpan w:val="2"/>
          </w:tcPr>
          <w:p w14:paraId="155CC166" w14:textId="77777777" w:rsidR="003F36A9" w:rsidRPr="00DB731D" w:rsidRDefault="003F36A9" w:rsidP="007541B8">
            <w:pPr>
              <w:spacing w:line="240" w:lineRule="exact"/>
            </w:pPr>
          </w:p>
        </w:tc>
      </w:tr>
      <w:tr w:rsidR="003F36A9" w:rsidRPr="00DB731D" w14:paraId="204231ED" w14:textId="77777777" w:rsidTr="007541B8">
        <w:trPr>
          <w:trHeight w:val="412"/>
        </w:trPr>
        <w:tc>
          <w:tcPr>
            <w:tcW w:w="1951" w:type="dxa"/>
            <w:shd w:val="clear" w:color="auto" w:fill="D9E2F3" w:themeFill="accent1" w:themeFillTint="33"/>
          </w:tcPr>
          <w:p w14:paraId="5E2923DE" w14:textId="77777777" w:rsidR="003F36A9" w:rsidRPr="009812A7" w:rsidRDefault="003F36A9" w:rsidP="009812A7">
            <w:pPr>
              <w:spacing w:line="240" w:lineRule="exact"/>
              <w:rPr>
                <w:b/>
                <w:bCs/>
              </w:rPr>
            </w:pPr>
            <w:r w:rsidRPr="009812A7">
              <w:rPr>
                <w:rFonts w:hint="eastAsia"/>
                <w:b/>
                <w:bCs/>
              </w:rPr>
              <w:t>技術提供企業</w:t>
            </w:r>
          </w:p>
        </w:tc>
        <w:tc>
          <w:tcPr>
            <w:tcW w:w="2179" w:type="dxa"/>
            <w:gridSpan w:val="2"/>
          </w:tcPr>
          <w:p w14:paraId="6B51D20A" w14:textId="77777777" w:rsidR="003F36A9" w:rsidRPr="00DB731D" w:rsidRDefault="003F36A9" w:rsidP="007541B8">
            <w:pPr>
              <w:spacing w:line="240" w:lineRule="exact"/>
            </w:pPr>
          </w:p>
        </w:tc>
        <w:tc>
          <w:tcPr>
            <w:tcW w:w="1867" w:type="dxa"/>
          </w:tcPr>
          <w:p w14:paraId="3CF3B408" w14:textId="77777777" w:rsidR="003F36A9" w:rsidRPr="00DB731D" w:rsidRDefault="003F36A9" w:rsidP="007541B8">
            <w:pPr>
              <w:spacing w:line="240" w:lineRule="exact"/>
            </w:pPr>
          </w:p>
        </w:tc>
        <w:tc>
          <w:tcPr>
            <w:tcW w:w="1867" w:type="dxa"/>
            <w:gridSpan w:val="2"/>
          </w:tcPr>
          <w:p w14:paraId="6C4E6E0C" w14:textId="77777777" w:rsidR="003F36A9" w:rsidRPr="00DB731D" w:rsidRDefault="003F36A9" w:rsidP="007541B8">
            <w:pPr>
              <w:spacing w:line="240" w:lineRule="exact"/>
            </w:pPr>
          </w:p>
        </w:tc>
        <w:tc>
          <w:tcPr>
            <w:tcW w:w="1634" w:type="dxa"/>
            <w:gridSpan w:val="2"/>
          </w:tcPr>
          <w:p w14:paraId="17E0A5B8" w14:textId="77777777" w:rsidR="003F36A9" w:rsidRPr="00DB731D" w:rsidRDefault="003F36A9" w:rsidP="007541B8">
            <w:pPr>
              <w:spacing w:line="240" w:lineRule="exact"/>
            </w:pPr>
          </w:p>
        </w:tc>
      </w:tr>
      <w:tr w:rsidR="003F36A9" w:rsidRPr="00DB731D" w14:paraId="6909BE20" w14:textId="77777777" w:rsidTr="007541B8">
        <w:tc>
          <w:tcPr>
            <w:tcW w:w="9498" w:type="dxa"/>
            <w:gridSpan w:val="8"/>
            <w:shd w:val="clear" w:color="auto" w:fill="8EAADB" w:themeFill="accent1" w:themeFillTint="99"/>
          </w:tcPr>
          <w:p w14:paraId="26821FC6" w14:textId="77777777" w:rsidR="003F36A9" w:rsidRPr="00905B99" w:rsidRDefault="003F36A9" w:rsidP="00905B99">
            <w:pPr>
              <w:rPr>
                <w:b/>
                <w:bCs/>
              </w:rPr>
            </w:pPr>
            <w:r w:rsidRPr="00905B99">
              <w:rPr>
                <w:rFonts w:hint="eastAsia"/>
                <w:b/>
                <w:bCs/>
                <w:color w:val="FFFFFF" w:themeColor="background1"/>
              </w:rPr>
              <w:t>備　考</w:t>
            </w:r>
          </w:p>
        </w:tc>
      </w:tr>
      <w:tr w:rsidR="003F36A9" w:rsidRPr="00DB731D" w14:paraId="17010423" w14:textId="77777777" w:rsidTr="007541B8">
        <w:tc>
          <w:tcPr>
            <w:tcW w:w="9498" w:type="dxa"/>
            <w:gridSpan w:val="8"/>
          </w:tcPr>
          <w:p w14:paraId="35CFD19A" w14:textId="77777777" w:rsidR="003F36A9" w:rsidRPr="00DB731D" w:rsidRDefault="003F36A9" w:rsidP="007541B8">
            <w:pPr>
              <w:spacing w:line="240" w:lineRule="exact"/>
            </w:pPr>
          </w:p>
          <w:p w14:paraId="00A8E414" w14:textId="77777777" w:rsidR="003F36A9" w:rsidRPr="00DB731D" w:rsidRDefault="003F36A9" w:rsidP="007541B8">
            <w:pPr>
              <w:spacing w:line="240" w:lineRule="exact"/>
            </w:pPr>
          </w:p>
          <w:p w14:paraId="6A4292A7" w14:textId="77777777" w:rsidR="003F36A9" w:rsidRPr="00DB731D" w:rsidRDefault="003F36A9" w:rsidP="007541B8">
            <w:pPr>
              <w:spacing w:line="240" w:lineRule="exact"/>
            </w:pPr>
          </w:p>
        </w:tc>
      </w:tr>
    </w:tbl>
    <w:p w14:paraId="1D086E23" w14:textId="77777777" w:rsidR="003F36A9" w:rsidRPr="00DB731D" w:rsidRDefault="003F36A9" w:rsidP="003F36A9"/>
    <w:p w14:paraId="047AF29B" w14:textId="77777777" w:rsidR="000707EB" w:rsidRPr="00DB731D" w:rsidRDefault="000707EB" w:rsidP="00CD2ABC"/>
    <w:p w14:paraId="2A77953E" w14:textId="77777777" w:rsidR="004F6618" w:rsidRPr="002350CB" w:rsidRDefault="004F6618" w:rsidP="002350CB">
      <w:r w:rsidRPr="002350CB">
        <w:br w:type="page"/>
      </w:r>
    </w:p>
    <w:p w14:paraId="65D02FD3" w14:textId="51E01852" w:rsidR="003E0434" w:rsidRPr="0042755F" w:rsidRDefault="003E0434" w:rsidP="0042755F">
      <w:pPr>
        <w:pStyle w:val="1"/>
        <w:ind w:left="0" w:firstLine="0"/>
      </w:pPr>
      <w:r w:rsidRPr="0042755F">
        <w:rPr>
          <w:rFonts w:hint="eastAsia"/>
        </w:rPr>
        <w:lastRenderedPageBreak/>
        <w:t>実施内容提案</w:t>
      </w:r>
    </w:p>
    <w:p w14:paraId="7EC7AFFA" w14:textId="157F15D1" w:rsidR="003E0434" w:rsidRPr="00DB731D" w:rsidRDefault="003E0434">
      <w:pPr>
        <w:pStyle w:val="2"/>
        <w:numPr>
          <w:ilvl w:val="0"/>
          <w:numId w:val="8"/>
        </w:numPr>
        <w:rPr>
          <w:sz w:val="21"/>
        </w:rPr>
      </w:pPr>
      <w:r w:rsidRPr="00DB731D">
        <w:rPr>
          <w:rFonts w:hint="eastAsia"/>
          <w:sz w:val="21"/>
        </w:rPr>
        <w:t>通信システムの信頼性検証に係る実証</w:t>
      </w:r>
      <w:r w:rsidR="00AC1D78" w:rsidRPr="00DB731D">
        <w:rPr>
          <w:rFonts w:hint="eastAsia"/>
          <w:sz w:val="21"/>
        </w:rPr>
        <w:t>内容</w:t>
      </w:r>
    </w:p>
    <w:p w14:paraId="5051AA9A" w14:textId="0E6B5008" w:rsidR="003E0434" w:rsidRPr="0042755F" w:rsidRDefault="004C09EE" w:rsidP="002476E9">
      <w:pPr>
        <w:pStyle w:val="3"/>
        <w:numPr>
          <w:ilvl w:val="0"/>
          <w:numId w:val="28"/>
        </w:numPr>
      </w:pPr>
      <w:r>
        <w:rPr>
          <w:rFonts w:hint="eastAsia"/>
        </w:rPr>
        <w:t>自動運転システムの常時通信接続確保</w:t>
      </w:r>
      <w:r>
        <w:t>:</w:t>
      </w:r>
      <w:r>
        <w:rPr>
          <w:rFonts w:hint="eastAsia"/>
        </w:rPr>
        <w:t>条件不利地域（トンネル、中山間地等）の通信の安定性確保</w:t>
      </w:r>
    </w:p>
    <w:tbl>
      <w:tblPr>
        <w:tblW w:w="5000" w:type="pct"/>
        <w:tblCellMar>
          <w:left w:w="99" w:type="dxa"/>
          <w:right w:w="99" w:type="dxa"/>
        </w:tblCellMar>
        <w:tblLook w:val="04A0" w:firstRow="1" w:lastRow="0" w:firstColumn="1" w:lastColumn="0" w:noHBand="0" w:noVBand="1"/>
      </w:tblPr>
      <w:tblGrid>
        <w:gridCol w:w="1128"/>
        <w:gridCol w:w="1119"/>
        <w:gridCol w:w="7381"/>
      </w:tblGrid>
      <w:tr w:rsidR="00281095" w:rsidRPr="00DB731D" w14:paraId="416EDDA5" w14:textId="77777777" w:rsidTr="00281095">
        <w:trPr>
          <w:trHeight w:val="353"/>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01047267" w14:textId="77777777" w:rsidR="00281095" w:rsidRPr="00700516" w:rsidRDefault="00281095" w:rsidP="00700516">
            <w:pPr>
              <w:rPr>
                <w:rFonts w:ascii="游ゴシック" w:hAnsi="游ゴシック"/>
                <w:b/>
                <w:bCs/>
              </w:rPr>
            </w:pPr>
            <w:r w:rsidRPr="00700516">
              <w:rPr>
                <w:rFonts w:ascii="游ゴシック" w:hAnsi="游ゴシック" w:hint="eastAsia"/>
                <w:b/>
                <w:bCs/>
              </w:rPr>
              <w:t>大テーマ</w:t>
            </w:r>
          </w:p>
        </w:tc>
        <w:tc>
          <w:tcPr>
            <w:tcW w:w="3833" w:type="pct"/>
            <w:tcBorders>
              <w:top w:val="single" w:sz="4" w:space="0" w:color="auto"/>
              <w:left w:val="nil"/>
              <w:bottom w:val="single" w:sz="4" w:space="0" w:color="auto"/>
              <w:right w:val="single" w:sz="4" w:space="0" w:color="auto"/>
            </w:tcBorders>
            <w:shd w:val="clear" w:color="000000" w:fill="FFFFFF"/>
            <w:vAlign w:val="center"/>
          </w:tcPr>
          <w:p w14:paraId="22A57B10" w14:textId="45EA0B49" w:rsidR="00281095" w:rsidRPr="008140BC" w:rsidRDefault="004C09EE" w:rsidP="008140BC">
            <w:r w:rsidRPr="008140BC">
              <w:rPr>
                <w:rFonts w:hint="eastAsia"/>
              </w:rPr>
              <w:t>自動運転システムの常時通信接続確保</w:t>
            </w:r>
            <w:r w:rsidRPr="008140BC">
              <w:t>:</w:t>
            </w:r>
            <w:r w:rsidRPr="008140BC">
              <w:rPr>
                <w:rFonts w:hint="eastAsia"/>
              </w:rPr>
              <w:t>条件不利地域（トンネル、中山間地等）の通信の安定性確保</w:t>
            </w:r>
          </w:p>
        </w:tc>
      </w:tr>
      <w:tr w:rsidR="00281095" w:rsidRPr="00DB731D" w14:paraId="01FE2CFD" w14:textId="77777777" w:rsidTr="00281095">
        <w:trPr>
          <w:trHeight w:val="404"/>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5539D733" w14:textId="77777777" w:rsidR="00281095" w:rsidRPr="00700516" w:rsidRDefault="00281095" w:rsidP="00700516">
            <w:pPr>
              <w:rPr>
                <w:rFonts w:ascii="游ゴシック" w:hAnsi="游ゴシック"/>
                <w:b/>
                <w:bCs/>
              </w:rPr>
            </w:pPr>
            <w:r w:rsidRPr="00700516">
              <w:rPr>
                <w:rFonts w:ascii="游ゴシック" w:hAnsi="游ゴシック" w:hint="eastAsia"/>
                <w:b/>
                <w:bCs/>
              </w:rPr>
              <w:t>小テーマ</w:t>
            </w:r>
          </w:p>
        </w:tc>
        <w:tc>
          <w:tcPr>
            <w:tcW w:w="3833" w:type="pct"/>
            <w:tcBorders>
              <w:top w:val="single" w:sz="4" w:space="0" w:color="auto"/>
              <w:left w:val="nil"/>
              <w:bottom w:val="single" w:sz="4" w:space="0" w:color="auto"/>
              <w:right w:val="single" w:sz="4" w:space="0" w:color="auto"/>
            </w:tcBorders>
            <w:shd w:val="clear" w:color="000000" w:fill="FFFFFF"/>
          </w:tcPr>
          <w:p w14:paraId="27019001" w14:textId="77777777" w:rsidR="00281095" w:rsidRPr="008140BC" w:rsidRDefault="00281095" w:rsidP="008140BC"/>
        </w:tc>
      </w:tr>
      <w:tr w:rsidR="00281095" w:rsidRPr="00DB731D" w14:paraId="0201CE95" w14:textId="77777777" w:rsidTr="00281095">
        <w:trPr>
          <w:trHeight w:val="404"/>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tcPr>
          <w:p w14:paraId="276B9E45" w14:textId="77777777" w:rsidR="00281095" w:rsidRPr="00700516" w:rsidRDefault="00281095" w:rsidP="00700516">
            <w:pPr>
              <w:rPr>
                <w:rFonts w:ascii="游ゴシック" w:hAnsi="游ゴシック"/>
                <w:b/>
                <w:bCs/>
              </w:rPr>
            </w:pPr>
            <w:r w:rsidRPr="00700516">
              <w:rPr>
                <w:rFonts w:ascii="游ゴシック" w:hAnsi="游ゴシック" w:hint="eastAsia"/>
                <w:b/>
                <w:bCs/>
              </w:rPr>
              <w:t>本ユースケースの</w:t>
            </w:r>
          </w:p>
          <w:p w14:paraId="2093181B" w14:textId="65C3E66C" w:rsidR="00281095" w:rsidRPr="00700516" w:rsidRDefault="00281095" w:rsidP="00700516">
            <w:pPr>
              <w:rPr>
                <w:rFonts w:ascii="游ゴシック" w:hAnsi="游ゴシック"/>
                <w:b/>
                <w:bCs/>
              </w:rPr>
            </w:pPr>
            <w:r w:rsidRPr="00700516">
              <w:rPr>
                <w:rFonts w:ascii="游ゴシック" w:hAnsi="游ゴシック" w:hint="eastAsia"/>
                <w:b/>
                <w:bCs/>
              </w:rPr>
              <w:t>選択理由</w:t>
            </w:r>
          </w:p>
        </w:tc>
        <w:tc>
          <w:tcPr>
            <w:tcW w:w="3833" w:type="pct"/>
            <w:tcBorders>
              <w:top w:val="single" w:sz="4" w:space="0" w:color="auto"/>
              <w:left w:val="nil"/>
              <w:bottom w:val="single" w:sz="4" w:space="0" w:color="auto"/>
              <w:right w:val="single" w:sz="4" w:space="0" w:color="auto"/>
            </w:tcBorders>
            <w:shd w:val="clear" w:color="000000" w:fill="FFFFFF"/>
          </w:tcPr>
          <w:p w14:paraId="1FF4661F" w14:textId="07DDB6FC" w:rsidR="00281095" w:rsidRPr="008140BC" w:rsidRDefault="00281095" w:rsidP="008140BC">
            <w:pPr>
              <w:rPr>
                <w:color w:val="FF0000"/>
              </w:rPr>
            </w:pPr>
            <w:r w:rsidRPr="008140BC">
              <w:rPr>
                <w:rFonts w:hint="eastAsia"/>
                <w:color w:val="FF0000"/>
              </w:rPr>
              <w:t>※必要性、緊急性、新規性等の観点から記載</w:t>
            </w:r>
            <w:r w:rsidR="00326AF5" w:rsidRPr="00326AF5">
              <w:rPr>
                <w:rFonts w:hint="eastAsia"/>
                <w:color w:val="FF0000"/>
              </w:rPr>
              <w:t>してください。</w:t>
            </w:r>
          </w:p>
          <w:p w14:paraId="25368122" w14:textId="77777777" w:rsidR="00DE467A" w:rsidRPr="008140BC" w:rsidRDefault="00DE467A" w:rsidP="008140BC"/>
          <w:p w14:paraId="46107FC0" w14:textId="78B3DFA3" w:rsidR="00DE467A" w:rsidRPr="008140BC" w:rsidRDefault="00DE467A" w:rsidP="008140BC"/>
        </w:tc>
      </w:tr>
      <w:tr w:rsidR="00281095" w:rsidRPr="00DB731D" w14:paraId="2F8C568D" w14:textId="77777777" w:rsidTr="000730A9">
        <w:trPr>
          <w:trHeight w:val="353"/>
        </w:trPr>
        <w:tc>
          <w:tcPr>
            <w:tcW w:w="586" w:type="pct"/>
            <w:vMerge w:val="restart"/>
            <w:tcBorders>
              <w:top w:val="nil"/>
              <w:left w:val="single" w:sz="4" w:space="0" w:color="auto"/>
              <w:bottom w:val="single" w:sz="4" w:space="0" w:color="000000"/>
              <w:right w:val="single" w:sz="4" w:space="0" w:color="auto"/>
            </w:tcBorders>
            <w:shd w:val="clear" w:color="000000" w:fill="D9E1F2"/>
            <w:vAlign w:val="center"/>
            <w:hideMark/>
          </w:tcPr>
          <w:p w14:paraId="77B2E87E" w14:textId="77777777" w:rsidR="00281095" w:rsidRPr="00700516" w:rsidRDefault="00281095" w:rsidP="00700516">
            <w:pPr>
              <w:rPr>
                <w:rFonts w:ascii="游ゴシック" w:hAnsi="游ゴシック"/>
                <w:b/>
                <w:bCs/>
              </w:rPr>
            </w:pPr>
            <w:r w:rsidRPr="00700516">
              <w:rPr>
                <w:rFonts w:ascii="游ゴシック" w:hAnsi="游ゴシック" w:hint="eastAsia"/>
                <w:b/>
                <w:bCs/>
              </w:rPr>
              <w:t>実証の</w:t>
            </w:r>
          </w:p>
          <w:p w14:paraId="0F10A959" w14:textId="2E3D109B" w:rsidR="00281095" w:rsidRPr="00700516" w:rsidRDefault="00281095" w:rsidP="00700516">
            <w:pPr>
              <w:rPr>
                <w:rFonts w:ascii="游ゴシック" w:hAnsi="游ゴシック"/>
                <w:b/>
                <w:bCs/>
              </w:rPr>
            </w:pPr>
            <w:r w:rsidRPr="00700516">
              <w:rPr>
                <w:rFonts w:ascii="游ゴシック" w:hAnsi="游ゴシック" w:hint="eastAsia"/>
                <w:b/>
                <w:bCs/>
              </w:rPr>
              <w:t>前提条件</w:t>
            </w:r>
          </w:p>
        </w:tc>
        <w:tc>
          <w:tcPr>
            <w:tcW w:w="581" w:type="pct"/>
            <w:tcBorders>
              <w:top w:val="nil"/>
              <w:left w:val="nil"/>
              <w:bottom w:val="single" w:sz="4" w:space="0" w:color="auto"/>
              <w:right w:val="single" w:sz="4" w:space="0" w:color="auto"/>
            </w:tcBorders>
            <w:shd w:val="clear" w:color="000000" w:fill="D9E1F2"/>
            <w:vAlign w:val="center"/>
            <w:hideMark/>
          </w:tcPr>
          <w:p w14:paraId="0D3D8119" w14:textId="0B267F99" w:rsidR="00281095" w:rsidRPr="00700516" w:rsidRDefault="00281095" w:rsidP="00700516">
            <w:pPr>
              <w:rPr>
                <w:rFonts w:ascii="游ゴシック" w:hAnsi="游ゴシック"/>
                <w:b/>
                <w:bCs/>
              </w:rPr>
            </w:pPr>
            <w:r w:rsidRPr="00700516">
              <w:rPr>
                <w:rFonts w:ascii="游ゴシック" w:hAnsi="游ゴシック" w:hint="eastAsia"/>
                <w:b/>
                <w:bCs/>
              </w:rPr>
              <w:t>実証目的</w:t>
            </w:r>
          </w:p>
        </w:tc>
        <w:tc>
          <w:tcPr>
            <w:tcW w:w="3833" w:type="pct"/>
            <w:tcBorders>
              <w:top w:val="single" w:sz="4" w:space="0" w:color="auto"/>
              <w:left w:val="nil"/>
              <w:bottom w:val="single" w:sz="4" w:space="0" w:color="auto"/>
              <w:right w:val="single" w:sz="4" w:space="0" w:color="000000"/>
            </w:tcBorders>
            <w:hideMark/>
          </w:tcPr>
          <w:p w14:paraId="0B8E4452" w14:textId="72FD5CB9" w:rsidR="00281095" w:rsidRPr="0042755F" w:rsidRDefault="006A14BB" w:rsidP="008140BC">
            <w:pPr>
              <w:rPr>
                <w:color w:val="FF0000"/>
              </w:rPr>
            </w:pPr>
            <w:r w:rsidRPr="0042755F">
              <w:rPr>
                <w:rFonts w:hint="eastAsia"/>
                <w:color w:val="FF0000"/>
              </w:rPr>
              <w:t>※</w:t>
            </w:r>
            <w:r w:rsidR="0001355E">
              <w:rPr>
                <w:rFonts w:hint="eastAsia"/>
                <w:color w:val="FF0000"/>
              </w:rPr>
              <w:t>１．</w:t>
            </w:r>
            <w:r w:rsidRPr="0042755F">
              <w:rPr>
                <w:color w:val="FF0000"/>
              </w:rPr>
              <w:t>(3)</w:t>
            </w:r>
            <w:r w:rsidRPr="0042755F">
              <w:rPr>
                <w:rFonts w:hint="eastAsia"/>
                <w:color w:val="FF0000"/>
              </w:rPr>
              <w:t>「</w:t>
            </w:r>
            <w:r w:rsidRPr="0042755F">
              <w:rPr>
                <w:color w:val="FF0000"/>
              </w:rPr>
              <w:t>実証の目的</w:t>
            </w:r>
            <w:r w:rsidRPr="0042755F">
              <w:rPr>
                <w:rFonts w:hint="eastAsia"/>
                <w:color w:val="FF0000"/>
              </w:rPr>
              <w:t>」</w:t>
            </w:r>
            <w:r w:rsidRPr="0042755F">
              <w:rPr>
                <w:color w:val="FF0000"/>
              </w:rPr>
              <w:t>と</w:t>
            </w:r>
            <w:r w:rsidRPr="0042755F">
              <w:rPr>
                <w:rFonts w:hint="eastAsia"/>
                <w:color w:val="FF0000"/>
              </w:rPr>
              <w:t>関連させて記載して</w:t>
            </w:r>
            <w:r w:rsidR="00DE2332">
              <w:rPr>
                <w:rFonts w:hint="eastAsia"/>
                <w:color w:val="FF0000"/>
              </w:rPr>
              <w:t>ください</w:t>
            </w:r>
            <w:r w:rsidRPr="0042755F">
              <w:rPr>
                <w:rFonts w:hint="eastAsia"/>
                <w:color w:val="FF0000"/>
              </w:rPr>
              <w:t>。</w:t>
            </w:r>
          </w:p>
          <w:p w14:paraId="1642830E" w14:textId="77777777" w:rsidR="00281095" w:rsidRPr="008140BC" w:rsidRDefault="00281095" w:rsidP="008140BC"/>
          <w:p w14:paraId="1F3E2E8B" w14:textId="77777777" w:rsidR="00281095" w:rsidRPr="008140BC" w:rsidRDefault="00281095" w:rsidP="008140BC"/>
        </w:tc>
      </w:tr>
      <w:tr w:rsidR="00281095" w:rsidRPr="00DB731D" w14:paraId="415FF3A8" w14:textId="77777777" w:rsidTr="000730A9">
        <w:trPr>
          <w:trHeight w:val="886"/>
        </w:trPr>
        <w:tc>
          <w:tcPr>
            <w:tcW w:w="586" w:type="pct"/>
            <w:vMerge/>
            <w:tcBorders>
              <w:top w:val="nil"/>
              <w:left w:val="single" w:sz="4" w:space="0" w:color="auto"/>
              <w:bottom w:val="single" w:sz="4" w:space="0" w:color="000000"/>
              <w:right w:val="single" w:sz="4" w:space="0" w:color="auto"/>
            </w:tcBorders>
            <w:vAlign w:val="center"/>
            <w:hideMark/>
          </w:tcPr>
          <w:p w14:paraId="35E120B6" w14:textId="77777777" w:rsidR="00281095" w:rsidRPr="00700516" w:rsidRDefault="00281095" w:rsidP="00700516">
            <w:pPr>
              <w:rPr>
                <w:rFonts w:ascii="游ゴシック" w:hAnsi="游ゴシック"/>
                <w:b/>
                <w:bCs/>
              </w:rPr>
            </w:pPr>
          </w:p>
        </w:tc>
        <w:tc>
          <w:tcPr>
            <w:tcW w:w="581" w:type="pct"/>
            <w:tcBorders>
              <w:top w:val="nil"/>
              <w:left w:val="nil"/>
              <w:bottom w:val="single" w:sz="4" w:space="0" w:color="auto"/>
              <w:right w:val="single" w:sz="4" w:space="0" w:color="auto"/>
            </w:tcBorders>
            <w:shd w:val="clear" w:color="000000" w:fill="D9E1F2"/>
            <w:vAlign w:val="center"/>
            <w:hideMark/>
          </w:tcPr>
          <w:p w14:paraId="4E56BBF8" w14:textId="4A0ABD03" w:rsidR="00281095" w:rsidRPr="00700516" w:rsidRDefault="00281095" w:rsidP="00700516">
            <w:pPr>
              <w:rPr>
                <w:rFonts w:ascii="游ゴシック" w:hAnsi="游ゴシック"/>
                <w:b/>
                <w:bCs/>
              </w:rPr>
            </w:pPr>
            <w:r w:rsidRPr="00700516">
              <w:rPr>
                <w:rFonts w:ascii="游ゴシック" w:hAnsi="游ゴシック" w:hint="eastAsia"/>
                <w:b/>
                <w:bCs/>
              </w:rPr>
              <w:t>実証概要</w:t>
            </w:r>
          </w:p>
        </w:tc>
        <w:tc>
          <w:tcPr>
            <w:tcW w:w="3833" w:type="pct"/>
            <w:tcBorders>
              <w:top w:val="single" w:sz="4" w:space="0" w:color="auto"/>
              <w:left w:val="nil"/>
              <w:bottom w:val="single" w:sz="4" w:space="0" w:color="auto"/>
              <w:right w:val="single" w:sz="4" w:space="0" w:color="000000"/>
            </w:tcBorders>
            <w:hideMark/>
          </w:tcPr>
          <w:p w14:paraId="70760703" w14:textId="77777777" w:rsidR="00281095" w:rsidRPr="008140BC" w:rsidRDefault="00281095" w:rsidP="008140BC"/>
          <w:p w14:paraId="112C1A00" w14:textId="77777777" w:rsidR="00281095" w:rsidRPr="008140BC" w:rsidRDefault="00281095" w:rsidP="008140BC"/>
          <w:p w14:paraId="63EE2074" w14:textId="77777777" w:rsidR="00281095" w:rsidRPr="008140BC" w:rsidRDefault="00281095" w:rsidP="008140BC"/>
        </w:tc>
      </w:tr>
      <w:tr w:rsidR="00281095" w:rsidRPr="00DB731D" w14:paraId="091F45E1" w14:textId="77777777" w:rsidTr="00281095">
        <w:trPr>
          <w:trHeight w:val="582"/>
        </w:trPr>
        <w:tc>
          <w:tcPr>
            <w:tcW w:w="1167" w:type="pct"/>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E53DD84" w14:textId="77777777" w:rsidR="00281095" w:rsidRPr="00700516" w:rsidRDefault="00281095" w:rsidP="00700516">
            <w:pPr>
              <w:rPr>
                <w:rFonts w:ascii="游ゴシック" w:hAnsi="游ゴシック"/>
                <w:b/>
                <w:bCs/>
              </w:rPr>
            </w:pPr>
            <w:r w:rsidRPr="00700516">
              <w:rPr>
                <w:rFonts w:ascii="游ゴシック" w:hAnsi="游ゴシック" w:hint="eastAsia"/>
                <w:b/>
                <w:bCs/>
              </w:rPr>
              <w:t>通信システムの</w:t>
            </w:r>
          </w:p>
          <w:p w14:paraId="1C79916C" w14:textId="4B7FBBC9" w:rsidR="00281095" w:rsidRPr="00700516" w:rsidRDefault="00281095" w:rsidP="00700516">
            <w:pPr>
              <w:rPr>
                <w:rFonts w:ascii="游ゴシック" w:hAnsi="游ゴシック"/>
                <w:b/>
                <w:bCs/>
              </w:rPr>
            </w:pPr>
            <w:r w:rsidRPr="00700516">
              <w:rPr>
                <w:rFonts w:ascii="游ゴシック" w:hAnsi="游ゴシック" w:hint="eastAsia"/>
                <w:b/>
                <w:bCs/>
              </w:rPr>
              <w:t>構成・情報提供・活用フロー</w:t>
            </w:r>
          </w:p>
        </w:tc>
        <w:tc>
          <w:tcPr>
            <w:tcW w:w="3833" w:type="pct"/>
            <w:vMerge w:val="restart"/>
            <w:tcBorders>
              <w:top w:val="single" w:sz="4" w:space="0" w:color="auto"/>
              <w:left w:val="single" w:sz="4" w:space="0" w:color="auto"/>
              <w:bottom w:val="single" w:sz="4" w:space="0" w:color="auto"/>
              <w:right w:val="single" w:sz="4" w:space="0" w:color="auto"/>
            </w:tcBorders>
            <w:hideMark/>
          </w:tcPr>
          <w:p w14:paraId="12104AC6" w14:textId="7CDB1CCA" w:rsidR="00281095" w:rsidRPr="008140BC" w:rsidRDefault="00281095" w:rsidP="008140BC">
            <w:r w:rsidRPr="00F57702">
              <w:rPr>
                <w:rFonts w:hint="eastAsia"/>
                <w:color w:val="FF0000"/>
              </w:rPr>
              <w:t>※当該技術</w:t>
            </w:r>
            <w:r w:rsidR="0001355E">
              <w:rPr>
                <w:rFonts w:hint="eastAsia"/>
                <w:color w:val="FF0000"/>
              </w:rPr>
              <w:t>の</w:t>
            </w:r>
            <w:r w:rsidRPr="00F57702">
              <w:rPr>
                <w:rFonts w:hint="eastAsia"/>
                <w:color w:val="FF0000"/>
              </w:rPr>
              <w:t>選択理由も記載すること。経済性及び技術的な成熟度からみて実現性が高いことを文献・引用・技術的な説明を付しながら、他の技術との比較において記載する。その他、運用上・安全上の優位性を述べてもかまいません。</w:t>
            </w:r>
          </w:p>
          <w:p w14:paraId="30575553" w14:textId="77777777" w:rsidR="008F2594" w:rsidRPr="008140BC" w:rsidRDefault="008F2594" w:rsidP="008140BC"/>
          <w:p w14:paraId="68560B72" w14:textId="77777777" w:rsidR="008F2594" w:rsidRDefault="008F2594" w:rsidP="008140BC"/>
          <w:p w14:paraId="7ECC928E" w14:textId="25E0431D" w:rsidR="008140BC" w:rsidRPr="008140BC" w:rsidRDefault="008140BC" w:rsidP="008140BC"/>
        </w:tc>
      </w:tr>
      <w:tr w:rsidR="00281095" w:rsidRPr="00DB731D" w14:paraId="1D2896F2" w14:textId="77777777" w:rsidTr="00281095">
        <w:trPr>
          <w:trHeight w:val="1148"/>
        </w:trPr>
        <w:tc>
          <w:tcPr>
            <w:tcW w:w="1167" w:type="pct"/>
            <w:gridSpan w:val="2"/>
            <w:vMerge/>
            <w:tcBorders>
              <w:top w:val="single" w:sz="4" w:space="0" w:color="auto"/>
              <w:left w:val="single" w:sz="4" w:space="0" w:color="auto"/>
              <w:bottom w:val="single" w:sz="4" w:space="0" w:color="auto"/>
              <w:right w:val="single" w:sz="4" w:space="0" w:color="auto"/>
            </w:tcBorders>
            <w:vAlign w:val="center"/>
            <w:hideMark/>
          </w:tcPr>
          <w:p w14:paraId="0FC8789F" w14:textId="77777777" w:rsidR="00281095" w:rsidRPr="00700516" w:rsidRDefault="00281095" w:rsidP="00700516">
            <w:pPr>
              <w:rPr>
                <w:rFonts w:ascii="游ゴシック" w:hAnsi="游ゴシック"/>
                <w:b/>
                <w:bCs/>
              </w:rPr>
            </w:pPr>
          </w:p>
        </w:tc>
        <w:tc>
          <w:tcPr>
            <w:tcW w:w="3833" w:type="pct"/>
            <w:vMerge/>
            <w:tcBorders>
              <w:top w:val="single" w:sz="4" w:space="0" w:color="auto"/>
              <w:left w:val="single" w:sz="4" w:space="0" w:color="auto"/>
              <w:bottom w:val="single" w:sz="4" w:space="0" w:color="auto"/>
              <w:right w:val="single" w:sz="4" w:space="0" w:color="auto"/>
            </w:tcBorders>
            <w:vAlign w:val="center"/>
            <w:hideMark/>
          </w:tcPr>
          <w:p w14:paraId="18C821DD" w14:textId="77777777" w:rsidR="00281095" w:rsidRPr="000730A9" w:rsidRDefault="00281095" w:rsidP="00700516">
            <w:pPr>
              <w:rPr>
                <w:rFonts w:asciiTheme="minorEastAsia" w:eastAsiaTheme="minorEastAsia" w:hAnsiTheme="minorEastAsia"/>
              </w:rPr>
            </w:pPr>
          </w:p>
        </w:tc>
      </w:tr>
      <w:tr w:rsidR="00281095" w:rsidRPr="00DB731D" w14:paraId="5B46EA9B" w14:textId="77777777" w:rsidTr="00281095">
        <w:trPr>
          <w:trHeight w:val="582"/>
        </w:trPr>
        <w:tc>
          <w:tcPr>
            <w:tcW w:w="1167" w:type="pct"/>
            <w:gridSpan w:val="2"/>
            <w:vMerge/>
            <w:tcBorders>
              <w:top w:val="single" w:sz="4" w:space="0" w:color="auto"/>
              <w:left w:val="single" w:sz="4" w:space="0" w:color="auto"/>
              <w:bottom w:val="single" w:sz="4" w:space="0" w:color="auto"/>
              <w:right w:val="single" w:sz="4" w:space="0" w:color="auto"/>
            </w:tcBorders>
            <w:vAlign w:val="center"/>
            <w:hideMark/>
          </w:tcPr>
          <w:p w14:paraId="393376E4" w14:textId="77777777" w:rsidR="00281095" w:rsidRPr="00700516" w:rsidRDefault="00281095" w:rsidP="00700516">
            <w:pPr>
              <w:rPr>
                <w:rFonts w:ascii="游ゴシック" w:hAnsi="游ゴシック"/>
                <w:b/>
                <w:bCs/>
              </w:rPr>
            </w:pPr>
          </w:p>
        </w:tc>
        <w:tc>
          <w:tcPr>
            <w:tcW w:w="3833" w:type="pct"/>
            <w:vMerge/>
            <w:tcBorders>
              <w:top w:val="single" w:sz="4" w:space="0" w:color="auto"/>
              <w:left w:val="single" w:sz="4" w:space="0" w:color="auto"/>
              <w:bottom w:val="single" w:sz="4" w:space="0" w:color="auto"/>
              <w:right w:val="single" w:sz="4" w:space="0" w:color="auto"/>
            </w:tcBorders>
            <w:vAlign w:val="center"/>
            <w:hideMark/>
          </w:tcPr>
          <w:p w14:paraId="0664CC6B" w14:textId="77777777" w:rsidR="00281095" w:rsidRPr="000730A9" w:rsidRDefault="00281095" w:rsidP="00700516">
            <w:pPr>
              <w:rPr>
                <w:rFonts w:asciiTheme="minorEastAsia" w:eastAsiaTheme="minorEastAsia" w:hAnsiTheme="minorEastAsia"/>
              </w:rPr>
            </w:pPr>
          </w:p>
        </w:tc>
      </w:tr>
    </w:tbl>
    <w:p w14:paraId="43C6F589" w14:textId="77777777" w:rsidR="00355801" w:rsidRPr="00DE5336" w:rsidRDefault="00355801" w:rsidP="00DE5336"/>
    <w:p w14:paraId="71C2100B" w14:textId="048AC38C" w:rsidR="00A879BD" w:rsidRPr="0042755F" w:rsidRDefault="006625DF" w:rsidP="00AC1D78">
      <w:pPr>
        <w:rPr>
          <w:color w:val="FF0000"/>
        </w:rPr>
      </w:pPr>
      <w:r w:rsidRPr="0042755F">
        <w:rPr>
          <w:rFonts w:hint="eastAsia"/>
          <w:color w:val="FF0000"/>
        </w:rPr>
        <w:t>※</w:t>
      </w:r>
      <w:r w:rsidR="00A879BD" w:rsidRPr="0042755F">
        <w:rPr>
          <w:color w:val="FF0000"/>
        </w:rPr>
        <w:t>KGI/KPI</w:t>
      </w:r>
      <w:r w:rsidR="00A879BD" w:rsidRPr="0042755F">
        <w:rPr>
          <w:rFonts w:hint="eastAsia"/>
          <w:color w:val="FF0000"/>
        </w:rPr>
        <w:t>を以下に記載</w:t>
      </w:r>
      <w:r w:rsidR="00F42071">
        <w:rPr>
          <w:rFonts w:hint="eastAsia"/>
          <w:color w:val="FF0000"/>
        </w:rPr>
        <w:t>してください</w:t>
      </w:r>
      <w:r w:rsidR="00A879BD" w:rsidRPr="0042755F">
        <w:rPr>
          <w:rFonts w:hint="eastAsia"/>
          <w:color w:val="FF0000"/>
        </w:rPr>
        <w:t>。</w:t>
      </w:r>
    </w:p>
    <w:p w14:paraId="0808EA88" w14:textId="5FAE7524" w:rsidR="00A879BD" w:rsidRPr="0042755F" w:rsidRDefault="00A879BD" w:rsidP="00AC1D78">
      <w:pPr>
        <w:rPr>
          <w:color w:val="FF0000"/>
        </w:rPr>
      </w:pPr>
      <w:r w:rsidRPr="0042755F">
        <w:rPr>
          <w:rFonts w:hint="eastAsia"/>
          <w:color w:val="FF0000"/>
        </w:rPr>
        <w:t>※</w:t>
      </w:r>
      <w:r w:rsidR="004F15BD" w:rsidRPr="004F15BD">
        <w:rPr>
          <w:rFonts w:hint="eastAsia"/>
          <w:color w:val="FF0000"/>
        </w:rPr>
        <w:t>公募要領　別添</w:t>
      </w:r>
      <w:r w:rsidR="0002471D">
        <w:rPr>
          <w:rFonts w:hint="eastAsia"/>
          <w:color w:val="FF0000"/>
        </w:rPr>
        <w:t>１</w:t>
      </w:r>
      <w:r w:rsidR="004F15BD" w:rsidRPr="004F15BD">
        <w:rPr>
          <w:rFonts w:hint="eastAsia"/>
          <w:color w:val="FF0000"/>
        </w:rPr>
        <w:t>「</w:t>
      </w:r>
      <w:r w:rsidR="000F440B" w:rsidRPr="000F440B">
        <w:rPr>
          <w:color w:val="FF0000"/>
        </w:rPr>
        <w:t xml:space="preserve">3.1.3  </w:t>
      </w:r>
      <w:r w:rsidR="000F440B" w:rsidRPr="000F440B">
        <w:rPr>
          <w:color w:val="FF0000"/>
        </w:rPr>
        <w:t>自動運転走行車の運行及び通信システムの信頼性、課題の整理及び対応策に係る技術的検討等</w:t>
      </w:r>
      <w:r w:rsidR="004F15BD" w:rsidRPr="004F15BD">
        <w:rPr>
          <w:color w:val="FF0000"/>
        </w:rPr>
        <w:t>」</w:t>
      </w:r>
      <w:r w:rsidR="0002471D">
        <w:rPr>
          <w:rFonts w:hint="eastAsia"/>
          <w:color w:val="FF0000"/>
        </w:rPr>
        <w:t>並びに別添３</w:t>
      </w:r>
      <w:r w:rsidR="004F15BD" w:rsidRPr="004F15BD">
        <w:rPr>
          <w:color w:val="FF0000"/>
        </w:rPr>
        <w:t>に注意し記載ください。</w:t>
      </w:r>
    </w:p>
    <w:tbl>
      <w:tblPr>
        <w:tblStyle w:val="a3"/>
        <w:tblW w:w="0" w:type="auto"/>
        <w:tblLook w:val="04A0" w:firstRow="1" w:lastRow="0" w:firstColumn="1" w:lastColumn="0" w:noHBand="0" w:noVBand="1"/>
      </w:tblPr>
      <w:tblGrid>
        <w:gridCol w:w="1555"/>
        <w:gridCol w:w="3402"/>
        <w:gridCol w:w="4671"/>
      </w:tblGrid>
      <w:tr w:rsidR="00D72181" w14:paraId="3611FAAC" w14:textId="77777777" w:rsidTr="0042755F">
        <w:tc>
          <w:tcPr>
            <w:tcW w:w="1555" w:type="dxa"/>
            <w:shd w:val="clear" w:color="auto" w:fill="D9E2F3" w:themeFill="accent1" w:themeFillTint="33"/>
          </w:tcPr>
          <w:p w14:paraId="5821E2D3" w14:textId="2B078DF5" w:rsidR="00D72181" w:rsidRPr="0042755F" w:rsidRDefault="00D03627" w:rsidP="00AC1D78">
            <w:pPr>
              <w:rPr>
                <w:rFonts w:ascii="游ゴシック" w:hAnsi="游ゴシック"/>
                <w:b/>
              </w:rPr>
            </w:pPr>
            <w:r w:rsidRPr="0042755F">
              <w:rPr>
                <w:rFonts w:ascii="游ゴシック" w:hAnsi="游ゴシック"/>
                <w:b/>
              </w:rPr>
              <w:t>KGI/KPI</w:t>
            </w:r>
          </w:p>
        </w:tc>
        <w:tc>
          <w:tcPr>
            <w:tcW w:w="3402" w:type="dxa"/>
            <w:shd w:val="clear" w:color="auto" w:fill="D9E2F3" w:themeFill="accent1" w:themeFillTint="33"/>
          </w:tcPr>
          <w:p w14:paraId="27079F9B" w14:textId="3D38DDE9" w:rsidR="00D72181" w:rsidRPr="0042755F" w:rsidRDefault="00007C2E" w:rsidP="00AC1D78">
            <w:pPr>
              <w:rPr>
                <w:rFonts w:ascii="游ゴシック" w:hAnsi="游ゴシック"/>
                <w:b/>
              </w:rPr>
            </w:pPr>
            <w:r w:rsidRPr="0042755F">
              <w:rPr>
                <w:rFonts w:ascii="游ゴシック" w:hAnsi="游ゴシック" w:hint="eastAsia"/>
                <w:b/>
              </w:rPr>
              <w:t>設定項目</w:t>
            </w:r>
            <w:r w:rsidR="00AF2EA6" w:rsidRPr="0042755F">
              <w:rPr>
                <w:rFonts w:ascii="游ゴシック" w:hAnsi="游ゴシック"/>
                <w:b/>
              </w:rPr>
              <w:t>/</w:t>
            </w:r>
            <w:r w:rsidR="00AF2EA6" w:rsidRPr="0042755F">
              <w:rPr>
                <w:rFonts w:ascii="游ゴシック" w:hAnsi="游ゴシック" w:hint="eastAsia"/>
                <w:b/>
              </w:rPr>
              <w:t>想定目標値</w:t>
            </w:r>
          </w:p>
        </w:tc>
        <w:tc>
          <w:tcPr>
            <w:tcW w:w="4671" w:type="dxa"/>
            <w:shd w:val="clear" w:color="auto" w:fill="D9E2F3" w:themeFill="accent1" w:themeFillTint="33"/>
          </w:tcPr>
          <w:p w14:paraId="6A82C6D0" w14:textId="3EBFDB31" w:rsidR="00D72181" w:rsidRPr="0042755F" w:rsidRDefault="00A0624B" w:rsidP="00AC1D78">
            <w:pPr>
              <w:rPr>
                <w:rFonts w:ascii="游ゴシック" w:hAnsi="游ゴシック"/>
                <w:b/>
              </w:rPr>
            </w:pPr>
            <w:r w:rsidRPr="0042755F">
              <w:rPr>
                <w:rFonts w:ascii="游ゴシック" w:hAnsi="游ゴシック" w:hint="eastAsia"/>
                <w:b/>
              </w:rPr>
              <w:t>設定根拠</w:t>
            </w:r>
          </w:p>
        </w:tc>
      </w:tr>
      <w:tr w:rsidR="00D72181" w:rsidRPr="00A5286C" w14:paraId="12836B12" w14:textId="77777777" w:rsidTr="0042755F">
        <w:tc>
          <w:tcPr>
            <w:tcW w:w="1555" w:type="dxa"/>
            <w:vMerge w:val="restart"/>
            <w:shd w:val="clear" w:color="auto" w:fill="D9E2F3" w:themeFill="accent1" w:themeFillTint="33"/>
          </w:tcPr>
          <w:p w14:paraId="2631886B" w14:textId="60E62738" w:rsidR="00825AF4" w:rsidRPr="0042755F" w:rsidRDefault="00825AF4" w:rsidP="00AC1D78">
            <w:pPr>
              <w:rPr>
                <w:rFonts w:ascii="游ゴシック" w:hAnsi="游ゴシック"/>
                <w:b/>
              </w:rPr>
            </w:pPr>
            <w:r w:rsidRPr="0042755F">
              <w:rPr>
                <w:rFonts w:ascii="游ゴシック" w:hAnsi="游ゴシック" w:hint="eastAsia"/>
                <w:b/>
              </w:rPr>
              <w:t>定量評価</w:t>
            </w:r>
          </w:p>
        </w:tc>
        <w:tc>
          <w:tcPr>
            <w:tcW w:w="3402" w:type="dxa"/>
          </w:tcPr>
          <w:p w14:paraId="554B4457" w14:textId="77777777" w:rsidR="00D72181" w:rsidRDefault="00D72181" w:rsidP="00AC1D78"/>
        </w:tc>
        <w:tc>
          <w:tcPr>
            <w:tcW w:w="4671" w:type="dxa"/>
          </w:tcPr>
          <w:p w14:paraId="4389A4C8" w14:textId="5D265489" w:rsidR="00D72181" w:rsidRDefault="00DD5EA1" w:rsidP="00AC1D78">
            <w:r w:rsidRPr="00B644F4">
              <w:rPr>
                <w:rFonts w:hint="eastAsia"/>
                <w:color w:val="FF0000"/>
              </w:rPr>
              <w:t>※</w:t>
            </w:r>
            <w:r w:rsidR="003D0EE3" w:rsidRPr="00B644F4">
              <w:rPr>
                <w:rFonts w:hint="eastAsia"/>
                <w:color w:val="FF0000"/>
              </w:rPr>
              <w:t>過年度や</w:t>
            </w:r>
            <w:r w:rsidR="00992E6D" w:rsidRPr="00B644F4">
              <w:rPr>
                <w:rFonts w:hint="eastAsia"/>
                <w:color w:val="FF0000"/>
              </w:rPr>
              <w:t>過年度や類似の実証事業結果、先行事例の状況を踏まえて、継続事業については</w:t>
            </w:r>
            <w:r w:rsidR="000B1FBF" w:rsidRPr="00B644F4">
              <w:rPr>
                <w:rFonts w:hint="eastAsia"/>
                <w:color w:val="FF0000"/>
              </w:rPr>
              <w:t>過年度実績からの</w:t>
            </w:r>
            <w:r w:rsidR="00992E6D" w:rsidRPr="00B644F4">
              <w:rPr>
                <w:rFonts w:hint="eastAsia"/>
                <w:color w:val="FF0000"/>
              </w:rPr>
              <w:t>進捗を明確化しつつ、運用性・経済性の観点から実装を見据えた</w:t>
            </w:r>
            <w:r w:rsidR="009F6940" w:rsidRPr="00B644F4">
              <w:rPr>
                <w:rFonts w:hint="eastAsia"/>
                <w:color w:val="FF0000"/>
              </w:rPr>
              <w:t>現実的な</w:t>
            </w:r>
            <w:r w:rsidR="00992E6D" w:rsidRPr="00B644F4">
              <w:rPr>
                <w:color w:val="FF0000"/>
              </w:rPr>
              <w:t>KPI/KGI</w:t>
            </w:r>
            <w:r w:rsidR="00992E6D" w:rsidRPr="00B644F4">
              <w:rPr>
                <w:color w:val="FF0000"/>
              </w:rPr>
              <w:t>としてください</w:t>
            </w:r>
            <w:r w:rsidR="00495FB5" w:rsidRPr="00B644F4">
              <w:rPr>
                <w:rFonts w:hint="eastAsia"/>
                <w:color w:val="FF0000"/>
              </w:rPr>
              <w:t>。</w:t>
            </w:r>
          </w:p>
        </w:tc>
      </w:tr>
      <w:tr w:rsidR="00D03627" w14:paraId="1649A4BF" w14:textId="77777777" w:rsidTr="0042755F">
        <w:tc>
          <w:tcPr>
            <w:tcW w:w="1555" w:type="dxa"/>
            <w:vMerge/>
            <w:shd w:val="clear" w:color="auto" w:fill="D9E2F3" w:themeFill="accent1" w:themeFillTint="33"/>
          </w:tcPr>
          <w:p w14:paraId="148FC305" w14:textId="77777777" w:rsidR="00D03627" w:rsidRPr="0042755F" w:rsidRDefault="00D03627" w:rsidP="00AC1D78">
            <w:pPr>
              <w:rPr>
                <w:rFonts w:ascii="游ゴシック" w:hAnsi="游ゴシック"/>
                <w:b/>
              </w:rPr>
            </w:pPr>
          </w:p>
        </w:tc>
        <w:tc>
          <w:tcPr>
            <w:tcW w:w="3402" w:type="dxa"/>
          </w:tcPr>
          <w:p w14:paraId="6A3965B7" w14:textId="77777777" w:rsidR="00D03627" w:rsidRDefault="00D03627" w:rsidP="00AC1D78"/>
        </w:tc>
        <w:tc>
          <w:tcPr>
            <w:tcW w:w="4671" w:type="dxa"/>
          </w:tcPr>
          <w:p w14:paraId="37000196" w14:textId="77777777" w:rsidR="00D03627" w:rsidRDefault="00D03627" w:rsidP="00AC1D78"/>
        </w:tc>
      </w:tr>
      <w:tr w:rsidR="00D03627" w14:paraId="4CCBBE79" w14:textId="77777777" w:rsidTr="0042755F">
        <w:tc>
          <w:tcPr>
            <w:tcW w:w="1555" w:type="dxa"/>
            <w:vMerge/>
            <w:shd w:val="clear" w:color="auto" w:fill="D9E2F3" w:themeFill="accent1" w:themeFillTint="33"/>
          </w:tcPr>
          <w:p w14:paraId="64F5ABF2" w14:textId="77777777" w:rsidR="00D03627" w:rsidRPr="0042755F" w:rsidRDefault="00D03627" w:rsidP="00AC1D78">
            <w:pPr>
              <w:rPr>
                <w:rFonts w:ascii="游ゴシック" w:hAnsi="游ゴシック"/>
                <w:b/>
              </w:rPr>
            </w:pPr>
          </w:p>
        </w:tc>
        <w:tc>
          <w:tcPr>
            <w:tcW w:w="3402" w:type="dxa"/>
          </w:tcPr>
          <w:p w14:paraId="3FD25B8D" w14:textId="77777777" w:rsidR="00D03627" w:rsidRDefault="00D03627" w:rsidP="00AC1D78"/>
        </w:tc>
        <w:tc>
          <w:tcPr>
            <w:tcW w:w="4671" w:type="dxa"/>
          </w:tcPr>
          <w:p w14:paraId="040EF4A3" w14:textId="77777777" w:rsidR="00D03627" w:rsidRPr="00A5286C" w:rsidRDefault="00D03627" w:rsidP="00AC1D78"/>
        </w:tc>
      </w:tr>
      <w:tr w:rsidR="00D72181" w14:paraId="4941D165" w14:textId="77777777" w:rsidTr="0042755F">
        <w:tc>
          <w:tcPr>
            <w:tcW w:w="1555" w:type="dxa"/>
            <w:vMerge w:val="restart"/>
            <w:shd w:val="clear" w:color="auto" w:fill="D9E2F3" w:themeFill="accent1" w:themeFillTint="33"/>
          </w:tcPr>
          <w:p w14:paraId="6ACA5B8B" w14:textId="3D24F850" w:rsidR="00D72181" w:rsidRPr="0042755F" w:rsidRDefault="00825AF4" w:rsidP="00AC1D78">
            <w:pPr>
              <w:rPr>
                <w:rFonts w:ascii="游ゴシック" w:hAnsi="游ゴシック"/>
                <w:b/>
              </w:rPr>
            </w:pPr>
            <w:r w:rsidRPr="0042755F">
              <w:rPr>
                <w:rFonts w:ascii="游ゴシック" w:hAnsi="游ゴシック" w:hint="eastAsia"/>
                <w:b/>
              </w:rPr>
              <w:t>定性評価</w:t>
            </w:r>
          </w:p>
        </w:tc>
        <w:tc>
          <w:tcPr>
            <w:tcW w:w="3402" w:type="dxa"/>
          </w:tcPr>
          <w:p w14:paraId="7026D323" w14:textId="77777777" w:rsidR="00D72181" w:rsidRDefault="00D72181" w:rsidP="00AC1D78"/>
        </w:tc>
        <w:tc>
          <w:tcPr>
            <w:tcW w:w="4671" w:type="dxa"/>
          </w:tcPr>
          <w:p w14:paraId="1C7ED86F" w14:textId="4414B645" w:rsidR="00D72181" w:rsidRDefault="00D72181" w:rsidP="00AC1D78"/>
        </w:tc>
      </w:tr>
      <w:tr w:rsidR="00D03627" w14:paraId="34DF965E" w14:textId="77777777" w:rsidTr="0042755F">
        <w:tc>
          <w:tcPr>
            <w:tcW w:w="1555" w:type="dxa"/>
            <w:vMerge/>
            <w:shd w:val="clear" w:color="auto" w:fill="D9E2F3" w:themeFill="accent1" w:themeFillTint="33"/>
          </w:tcPr>
          <w:p w14:paraId="0E71850E" w14:textId="77777777" w:rsidR="00D03627" w:rsidRDefault="00D03627" w:rsidP="00AC1D78"/>
        </w:tc>
        <w:tc>
          <w:tcPr>
            <w:tcW w:w="3402" w:type="dxa"/>
          </w:tcPr>
          <w:p w14:paraId="340A2FC5" w14:textId="77777777" w:rsidR="00D03627" w:rsidRDefault="00D03627" w:rsidP="00AC1D78"/>
        </w:tc>
        <w:tc>
          <w:tcPr>
            <w:tcW w:w="4671" w:type="dxa"/>
          </w:tcPr>
          <w:p w14:paraId="05D76F90" w14:textId="77777777" w:rsidR="00D03627" w:rsidRDefault="00D03627" w:rsidP="00AC1D78"/>
        </w:tc>
      </w:tr>
      <w:tr w:rsidR="00D03627" w14:paraId="6A7DC5E8" w14:textId="77777777" w:rsidTr="0042755F">
        <w:tc>
          <w:tcPr>
            <w:tcW w:w="1555" w:type="dxa"/>
            <w:vMerge/>
            <w:shd w:val="clear" w:color="auto" w:fill="D9E2F3" w:themeFill="accent1" w:themeFillTint="33"/>
          </w:tcPr>
          <w:p w14:paraId="0578FD97" w14:textId="77777777" w:rsidR="00D03627" w:rsidRDefault="00D03627" w:rsidP="00AC1D78"/>
        </w:tc>
        <w:tc>
          <w:tcPr>
            <w:tcW w:w="3402" w:type="dxa"/>
          </w:tcPr>
          <w:p w14:paraId="0DA53BC3" w14:textId="77777777" w:rsidR="00D03627" w:rsidRDefault="00D03627" w:rsidP="00AC1D78"/>
        </w:tc>
        <w:tc>
          <w:tcPr>
            <w:tcW w:w="4671" w:type="dxa"/>
          </w:tcPr>
          <w:p w14:paraId="16F25A45" w14:textId="77777777" w:rsidR="00D03627" w:rsidRDefault="00D03627" w:rsidP="00AC1D78"/>
        </w:tc>
      </w:tr>
    </w:tbl>
    <w:p w14:paraId="1C631268" w14:textId="77777777" w:rsidR="003A3B6A" w:rsidRPr="00DB731D" w:rsidRDefault="003A3B6A" w:rsidP="00AC1D78"/>
    <w:p w14:paraId="5154AAA4" w14:textId="5F51ACA0" w:rsidR="007A7631" w:rsidRPr="0042755F" w:rsidRDefault="007A7631" w:rsidP="00AC1D78">
      <w:pPr>
        <w:rPr>
          <w:color w:val="FF0000"/>
        </w:rPr>
      </w:pPr>
      <w:r w:rsidRPr="0042755F">
        <w:rPr>
          <w:rFonts w:hint="eastAsia"/>
          <w:color w:val="FF0000"/>
        </w:rPr>
        <w:t>※</w:t>
      </w:r>
      <w:r w:rsidR="00F42071" w:rsidRPr="0042755F">
        <w:rPr>
          <w:rFonts w:hint="eastAsia"/>
          <w:color w:val="FF0000"/>
        </w:rPr>
        <w:t>各</w:t>
      </w:r>
      <w:r w:rsidR="00700F53">
        <w:rPr>
          <w:rFonts w:hint="eastAsia"/>
          <w:color w:val="FF0000"/>
        </w:rPr>
        <w:t>検証</w:t>
      </w:r>
      <w:r w:rsidR="00F42071" w:rsidRPr="0042755F">
        <w:rPr>
          <w:rFonts w:hint="eastAsia"/>
          <w:color w:val="FF0000"/>
        </w:rPr>
        <w:t>について</w:t>
      </w:r>
      <w:r w:rsidR="00700F53">
        <w:rPr>
          <w:rFonts w:hint="eastAsia"/>
          <w:color w:val="FF0000"/>
        </w:rPr>
        <w:t>検証</w:t>
      </w:r>
      <w:r w:rsidR="009806CA" w:rsidRPr="0042755F">
        <w:rPr>
          <w:rFonts w:hint="eastAsia"/>
          <w:color w:val="FF0000"/>
        </w:rPr>
        <w:t>方針</w:t>
      </w:r>
      <w:r w:rsidR="000D54FB">
        <w:rPr>
          <w:rFonts w:hint="eastAsia"/>
          <w:color w:val="FF0000"/>
        </w:rPr>
        <w:t>・方法</w:t>
      </w:r>
      <w:r w:rsidR="00700F53">
        <w:rPr>
          <w:rFonts w:hint="eastAsia"/>
          <w:color w:val="FF0000"/>
        </w:rPr>
        <w:t>・項目</w:t>
      </w:r>
      <w:r w:rsidR="009806CA" w:rsidRPr="0042755F">
        <w:rPr>
          <w:rFonts w:hint="eastAsia"/>
          <w:color w:val="FF0000"/>
        </w:rPr>
        <w:t>を記載</w:t>
      </w:r>
      <w:r w:rsidR="00F42071">
        <w:rPr>
          <w:rFonts w:hint="eastAsia"/>
          <w:color w:val="FF0000"/>
        </w:rPr>
        <w:t>してください。</w:t>
      </w:r>
    </w:p>
    <w:p w14:paraId="2D8E96DC" w14:textId="3FB3CF20" w:rsidR="00D94F86" w:rsidRPr="00FE7968" w:rsidRDefault="00D94F86" w:rsidP="00D94F86">
      <w:pPr>
        <w:rPr>
          <w:color w:val="FF0000"/>
        </w:rPr>
      </w:pPr>
      <w:r w:rsidRPr="00FE7968">
        <w:rPr>
          <w:rFonts w:hint="eastAsia"/>
          <w:color w:val="FF0000"/>
        </w:rPr>
        <w:t>※</w:t>
      </w:r>
      <w:r w:rsidRPr="004F15BD">
        <w:rPr>
          <w:rFonts w:hint="eastAsia"/>
          <w:color w:val="FF0000"/>
        </w:rPr>
        <w:t>公募要領　別添</w:t>
      </w:r>
      <w:r>
        <w:rPr>
          <w:rFonts w:hint="eastAsia"/>
          <w:color w:val="FF0000"/>
        </w:rPr>
        <w:t>１</w:t>
      </w:r>
      <w:r w:rsidRPr="004F15BD">
        <w:rPr>
          <w:rFonts w:hint="eastAsia"/>
          <w:color w:val="FF0000"/>
        </w:rPr>
        <w:t>「</w:t>
      </w:r>
      <w:r w:rsidRPr="000F440B">
        <w:rPr>
          <w:color w:val="FF0000"/>
        </w:rPr>
        <w:t xml:space="preserve">3.1.3  </w:t>
      </w:r>
      <w:r w:rsidRPr="000F440B">
        <w:rPr>
          <w:color w:val="FF0000"/>
        </w:rPr>
        <w:t>自動運転走行車の運行及び通信システムの信頼性、課題の整理及び対応策に係る技術的検討等</w:t>
      </w:r>
      <w:r w:rsidRPr="004F15BD">
        <w:rPr>
          <w:color w:val="FF0000"/>
        </w:rPr>
        <w:t>」に注意し記載ください。</w:t>
      </w:r>
    </w:p>
    <w:tbl>
      <w:tblPr>
        <w:tblStyle w:val="a3"/>
        <w:tblW w:w="5000" w:type="pct"/>
        <w:tblLook w:val="04A0" w:firstRow="1" w:lastRow="0" w:firstColumn="1" w:lastColumn="0" w:noHBand="0" w:noVBand="1"/>
      </w:tblPr>
      <w:tblGrid>
        <w:gridCol w:w="3822"/>
        <w:gridCol w:w="5806"/>
      </w:tblGrid>
      <w:tr w:rsidR="003519F6" w14:paraId="6425D803" w14:textId="77777777" w:rsidTr="00B644F4">
        <w:tc>
          <w:tcPr>
            <w:tcW w:w="1985" w:type="pct"/>
            <w:shd w:val="clear" w:color="auto" w:fill="D9E2F3" w:themeFill="accent1" w:themeFillTint="33"/>
          </w:tcPr>
          <w:p w14:paraId="3FFBD29C" w14:textId="177536BD" w:rsidR="003519F6" w:rsidRPr="00FE7968" w:rsidRDefault="003519F6" w:rsidP="00E009C4">
            <w:pPr>
              <w:rPr>
                <w:rFonts w:ascii="游ゴシック" w:hAnsi="游ゴシック"/>
                <w:b/>
                <w:bCs/>
              </w:rPr>
            </w:pPr>
            <w:r>
              <w:rPr>
                <w:rFonts w:ascii="游ゴシック" w:hAnsi="游ゴシック" w:hint="eastAsia"/>
                <w:b/>
                <w:bCs/>
              </w:rPr>
              <w:t>項目</w:t>
            </w:r>
          </w:p>
        </w:tc>
        <w:tc>
          <w:tcPr>
            <w:tcW w:w="3015" w:type="pct"/>
            <w:shd w:val="clear" w:color="auto" w:fill="D9E2F3" w:themeFill="accent1" w:themeFillTint="33"/>
          </w:tcPr>
          <w:p w14:paraId="3ACB8BDB" w14:textId="6DEB5BA2" w:rsidR="003519F6" w:rsidRPr="00FE7968" w:rsidRDefault="00700F53" w:rsidP="00E009C4">
            <w:pPr>
              <w:rPr>
                <w:rFonts w:ascii="游ゴシック" w:hAnsi="游ゴシック"/>
                <w:b/>
                <w:bCs/>
              </w:rPr>
            </w:pPr>
            <w:r w:rsidRPr="00341BD4">
              <w:rPr>
                <w:rFonts w:ascii="游ゴシック" w:hAnsi="游ゴシック" w:hint="eastAsia"/>
                <w:b/>
              </w:rPr>
              <w:t>検証方針・方法・項目</w:t>
            </w:r>
          </w:p>
        </w:tc>
      </w:tr>
      <w:tr w:rsidR="003519F6" w14:paraId="1F5DF82D" w14:textId="77777777" w:rsidTr="00B644F4">
        <w:tc>
          <w:tcPr>
            <w:tcW w:w="1985" w:type="pct"/>
            <w:shd w:val="clear" w:color="auto" w:fill="D9E2F3" w:themeFill="accent1" w:themeFillTint="33"/>
          </w:tcPr>
          <w:p w14:paraId="1ADCDE08" w14:textId="6F701A86" w:rsidR="003519F6" w:rsidRPr="00FE7968" w:rsidRDefault="003519F6" w:rsidP="00E009C4">
            <w:pPr>
              <w:rPr>
                <w:rFonts w:ascii="游ゴシック" w:hAnsi="游ゴシック"/>
                <w:b/>
                <w:bCs/>
              </w:rPr>
            </w:pPr>
            <w:r w:rsidRPr="004531B6">
              <w:rPr>
                <w:rFonts w:ascii="游ゴシック" w:hAnsi="游ゴシック" w:hint="eastAsia"/>
                <w:b/>
                <w:bCs/>
              </w:rPr>
              <w:t>（</w:t>
            </w:r>
            <w:r w:rsidRPr="004531B6">
              <w:rPr>
                <w:rFonts w:ascii="游ゴシック" w:hAnsi="游ゴシック"/>
                <w:b/>
                <w:bCs/>
              </w:rPr>
              <w:t>1） 通信システム等の有効性検証</w:t>
            </w:r>
          </w:p>
        </w:tc>
        <w:tc>
          <w:tcPr>
            <w:tcW w:w="3015" w:type="pct"/>
          </w:tcPr>
          <w:p w14:paraId="33954D0A" w14:textId="7CEC6DAF" w:rsidR="00341BD4" w:rsidRPr="00071C78" w:rsidRDefault="00341BD4" w:rsidP="00071C78">
            <w:r w:rsidRPr="00071C78">
              <w:rPr>
                <w:rFonts w:hint="eastAsia"/>
                <w:color w:val="FF0000"/>
              </w:rPr>
              <w:t>※検証方法の技術的妥当性に関する補足を記載して</w:t>
            </w:r>
            <w:r w:rsidR="00DE2332">
              <w:rPr>
                <w:rFonts w:hint="eastAsia"/>
                <w:color w:val="FF0000"/>
              </w:rPr>
              <w:t>ください</w:t>
            </w:r>
            <w:r w:rsidRPr="00071C78">
              <w:rPr>
                <w:rFonts w:hint="eastAsia"/>
                <w:color w:val="FF0000"/>
              </w:rPr>
              <w:t>。</w:t>
            </w:r>
          </w:p>
          <w:p w14:paraId="263EA4CF" w14:textId="77777777" w:rsidR="003519F6" w:rsidRPr="00071C78" w:rsidRDefault="003519F6" w:rsidP="00071C78"/>
        </w:tc>
      </w:tr>
      <w:tr w:rsidR="003519F6" w14:paraId="3CD64916" w14:textId="77777777" w:rsidTr="00B644F4">
        <w:tc>
          <w:tcPr>
            <w:tcW w:w="1985" w:type="pct"/>
            <w:shd w:val="clear" w:color="auto" w:fill="D9E2F3" w:themeFill="accent1" w:themeFillTint="33"/>
          </w:tcPr>
          <w:p w14:paraId="2ADC210B" w14:textId="4621F7BB" w:rsidR="003519F6" w:rsidRPr="003519F6" w:rsidRDefault="003519F6" w:rsidP="00E009C4">
            <w:pPr>
              <w:rPr>
                <w:rFonts w:ascii="游ゴシック" w:hAnsi="游ゴシック"/>
                <w:b/>
                <w:bCs/>
              </w:rPr>
            </w:pPr>
            <w:r w:rsidRPr="003519F6">
              <w:rPr>
                <w:rFonts w:ascii="游ゴシック" w:hAnsi="游ゴシック" w:hint="eastAsia"/>
                <w:b/>
                <w:bCs/>
              </w:rPr>
              <w:lastRenderedPageBreak/>
              <w:t>（</w:t>
            </w:r>
            <w:r w:rsidRPr="003519F6">
              <w:rPr>
                <w:rFonts w:ascii="游ゴシック" w:hAnsi="游ゴシック"/>
                <w:b/>
                <w:bCs/>
              </w:rPr>
              <w:t>2） 通信システム等の運用性検証</w:t>
            </w:r>
          </w:p>
        </w:tc>
        <w:tc>
          <w:tcPr>
            <w:tcW w:w="3015" w:type="pct"/>
          </w:tcPr>
          <w:p w14:paraId="5EB0BFBB" w14:textId="6222D214" w:rsidR="003519F6" w:rsidRPr="00B644F4" w:rsidRDefault="00C05F7F" w:rsidP="00071C78">
            <w:pPr>
              <w:rPr>
                <w:color w:val="FF0000"/>
              </w:rPr>
            </w:pPr>
            <w:r w:rsidRPr="00B644F4">
              <w:rPr>
                <w:rFonts w:hint="eastAsia"/>
                <w:color w:val="FF0000"/>
              </w:rPr>
              <w:t>※</w:t>
            </w:r>
            <w:r w:rsidR="002B08D5" w:rsidRPr="00B644F4">
              <w:rPr>
                <w:rFonts w:hint="eastAsia"/>
                <w:color w:val="FF0000"/>
              </w:rPr>
              <w:t>例えば以下のような観点において評価・検証を行い、</w:t>
            </w:r>
            <w:r w:rsidR="00791D35" w:rsidRPr="00B644F4">
              <w:rPr>
                <w:rFonts w:hint="eastAsia"/>
                <w:color w:val="FF0000"/>
              </w:rPr>
              <w:t>運用性向上を評価する適切な定量値について定義し、具体的な測定・検証方法を提案してください</w:t>
            </w:r>
            <w:r w:rsidR="002B08D5" w:rsidRPr="00B644F4">
              <w:rPr>
                <w:rFonts w:hint="eastAsia"/>
                <w:color w:val="FF0000"/>
              </w:rPr>
              <w:t>。</w:t>
            </w:r>
          </w:p>
          <w:p w14:paraId="7A6A1EDE" w14:textId="4EC2E2C0" w:rsidR="006C797D" w:rsidRPr="00B644F4" w:rsidRDefault="006C797D" w:rsidP="00071C78">
            <w:pPr>
              <w:rPr>
                <w:color w:val="FF0000"/>
              </w:rPr>
            </w:pPr>
            <w:r w:rsidRPr="00B644F4">
              <w:rPr>
                <w:rFonts w:hint="eastAsia"/>
                <w:color w:val="FF0000"/>
              </w:rPr>
              <w:t>・システムの操作性や</w:t>
            </w:r>
            <w:r w:rsidR="0072400A" w:rsidRPr="00B644F4">
              <w:rPr>
                <w:rFonts w:hint="eastAsia"/>
                <w:color w:val="FF0000"/>
              </w:rPr>
              <w:t>ユーザインターフェースに関する評価（特に遠隔監視する人の軽減負担等）</w:t>
            </w:r>
          </w:p>
          <w:p w14:paraId="18B7AEBD" w14:textId="2334803D" w:rsidR="006C797D" w:rsidRPr="00B644F4" w:rsidRDefault="006C797D" w:rsidP="00071C78">
            <w:pPr>
              <w:rPr>
                <w:color w:val="FF0000"/>
              </w:rPr>
            </w:pPr>
            <w:r w:rsidRPr="00B644F4">
              <w:rPr>
                <w:rFonts w:hint="eastAsia"/>
                <w:color w:val="FF0000"/>
              </w:rPr>
              <w:t>・</w:t>
            </w:r>
            <w:r w:rsidR="005B1F2D" w:rsidRPr="00B644F4">
              <w:rPr>
                <w:color w:val="FF0000"/>
              </w:rPr>
              <w:t>通信システム等の導入による業務フローや運行経路、人員配置等の見直しなど、地域交通の持続性への寄与度</w:t>
            </w:r>
          </w:p>
          <w:p w14:paraId="12DFDF4B" w14:textId="797033BC" w:rsidR="006C797D" w:rsidRPr="00B644F4" w:rsidRDefault="006C797D" w:rsidP="00071C78">
            <w:pPr>
              <w:rPr>
                <w:color w:val="FF0000"/>
              </w:rPr>
            </w:pPr>
            <w:r w:rsidRPr="00B644F4">
              <w:rPr>
                <w:rFonts w:hint="eastAsia"/>
                <w:color w:val="FF0000"/>
              </w:rPr>
              <w:t>・</w:t>
            </w:r>
            <w:r w:rsidR="009F0065" w:rsidRPr="00B644F4">
              <w:rPr>
                <w:color w:val="FF0000"/>
              </w:rPr>
              <w:t>データの処理・管理に係る運用などのセキュリティ対策</w:t>
            </w:r>
          </w:p>
          <w:p w14:paraId="59EC7B56" w14:textId="0590261A" w:rsidR="006C797D" w:rsidRPr="00071C78" w:rsidRDefault="006C797D" w:rsidP="00071C78">
            <w:r w:rsidRPr="00B644F4">
              <w:rPr>
                <w:rFonts w:hint="eastAsia"/>
                <w:color w:val="FF0000"/>
              </w:rPr>
              <w:t>・</w:t>
            </w:r>
            <w:r w:rsidR="007D28C9" w:rsidRPr="00B644F4">
              <w:rPr>
                <w:color w:val="FF0000"/>
              </w:rPr>
              <w:t>通信システム（路車協調システムや端末を含む。）の維持管理・保守</w:t>
            </w:r>
          </w:p>
        </w:tc>
      </w:tr>
      <w:tr w:rsidR="003519F6" w14:paraId="7EE0193F" w14:textId="77777777" w:rsidTr="00B644F4">
        <w:tc>
          <w:tcPr>
            <w:tcW w:w="1985" w:type="pct"/>
            <w:shd w:val="clear" w:color="auto" w:fill="D9E2F3" w:themeFill="accent1" w:themeFillTint="33"/>
          </w:tcPr>
          <w:p w14:paraId="207DE8BD" w14:textId="57499F60" w:rsidR="003519F6" w:rsidRPr="0042755F" w:rsidRDefault="003519F6" w:rsidP="00E009C4">
            <w:pPr>
              <w:rPr>
                <w:b/>
                <w:bCs/>
              </w:rPr>
            </w:pPr>
            <w:r w:rsidRPr="0042755F">
              <w:rPr>
                <w:rFonts w:hint="eastAsia"/>
                <w:b/>
                <w:bCs/>
              </w:rPr>
              <w:t>（</w:t>
            </w:r>
            <w:r w:rsidRPr="0042755F">
              <w:rPr>
                <w:b/>
                <w:bCs/>
              </w:rPr>
              <w:t>3</w:t>
            </w:r>
            <w:r w:rsidRPr="0042755F">
              <w:rPr>
                <w:b/>
                <w:bCs/>
              </w:rPr>
              <w:t>）</w:t>
            </w:r>
            <w:r w:rsidRPr="0042755F">
              <w:rPr>
                <w:b/>
                <w:bCs/>
              </w:rPr>
              <w:t xml:space="preserve"> </w:t>
            </w:r>
            <w:r w:rsidRPr="0042755F">
              <w:rPr>
                <w:b/>
                <w:bCs/>
              </w:rPr>
              <w:t>通信システム等の効果検証</w:t>
            </w:r>
          </w:p>
        </w:tc>
        <w:tc>
          <w:tcPr>
            <w:tcW w:w="3015" w:type="pct"/>
          </w:tcPr>
          <w:p w14:paraId="4D68E891" w14:textId="0247D13D" w:rsidR="0040765E" w:rsidRDefault="0040765E" w:rsidP="0040765E">
            <w:pPr>
              <w:rPr>
                <w:color w:val="FF0000"/>
              </w:rPr>
            </w:pPr>
            <w:r w:rsidRPr="00D90E0D">
              <w:rPr>
                <w:rFonts w:hint="eastAsia"/>
                <w:color w:val="FF0000"/>
              </w:rPr>
              <w:t>※例えば以下のような観点において評価・検証を行い、</w:t>
            </w:r>
            <w:r w:rsidR="00F47A59" w:rsidRPr="00B644F4">
              <w:rPr>
                <w:rFonts w:hint="eastAsia"/>
                <w:color w:val="FF0000"/>
              </w:rPr>
              <w:t>課題解決効果をあらわす適切な定量値について定義し、具体的な測定・検証方法を提案してください</w:t>
            </w:r>
            <w:r w:rsidRPr="00D90E0D">
              <w:rPr>
                <w:rFonts w:hint="eastAsia"/>
                <w:color w:val="FF0000"/>
              </w:rPr>
              <w:t>。</w:t>
            </w:r>
          </w:p>
          <w:p w14:paraId="206DE665" w14:textId="25B32730" w:rsidR="00F47A59" w:rsidRDefault="00F47A59" w:rsidP="0040765E">
            <w:pPr>
              <w:rPr>
                <w:color w:val="FF0000"/>
              </w:rPr>
            </w:pPr>
            <w:r>
              <w:rPr>
                <w:rFonts w:hint="eastAsia"/>
                <w:color w:val="FF0000"/>
              </w:rPr>
              <w:t>・</w:t>
            </w:r>
            <w:r w:rsidR="002A763C" w:rsidRPr="002A763C">
              <w:rPr>
                <w:color w:val="FF0000"/>
              </w:rPr>
              <w:t>通信システム等の運用の有無による手動介入回数・運行停止時間等の変化</w:t>
            </w:r>
          </w:p>
          <w:p w14:paraId="50E5B6F9" w14:textId="7A980A5A" w:rsidR="002A763C" w:rsidRDefault="002A763C" w:rsidP="0040765E">
            <w:pPr>
              <w:rPr>
                <w:color w:val="FF0000"/>
              </w:rPr>
            </w:pPr>
            <w:r>
              <w:rPr>
                <w:rFonts w:hint="eastAsia"/>
                <w:color w:val="FF0000"/>
              </w:rPr>
              <w:t>・</w:t>
            </w:r>
            <w:r w:rsidR="00BA71C8" w:rsidRPr="00BA71C8">
              <w:rPr>
                <w:color w:val="FF0000"/>
              </w:rPr>
              <w:t>自動運転走行車を含む道路交通全体の安全性・円滑性向上の寄与度</w:t>
            </w:r>
          </w:p>
          <w:p w14:paraId="617EA1C8" w14:textId="61490812" w:rsidR="002A763C" w:rsidRDefault="002A763C" w:rsidP="0040765E">
            <w:pPr>
              <w:rPr>
                <w:color w:val="FF0000"/>
              </w:rPr>
            </w:pPr>
            <w:r>
              <w:rPr>
                <w:rFonts w:hint="eastAsia"/>
                <w:color w:val="FF0000"/>
              </w:rPr>
              <w:t>・</w:t>
            </w:r>
            <w:r w:rsidR="00E30681" w:rsidRPr="00E30681">
              <w:rPr>
                <w:color w:val="FF0000"/>
              </w:rPr>
              <w:t>通信システム等による支援によるルート設定の柔軟化・時間短縮・交通利便性の向上効果</w:t>
            </w:r>
          </w:p>
          <w:p w14:paraId="195657CE" w14:textId="1538DFF8" w:rsidR="003519F6" w:rsidRPr="0040765E" w:rsidRDefault="002A763C" w:rsidP="00071C78">
            <w:r>
              <w:rPr>
                <w:rFonts w:hint="eastAsia"/>
                <w:color w:val="FF0000"/>
              </w:rPr>
              <w:t>・</w:t>
            </w:r>
            <w:r w:rsidR="00767C42" w:rsidRPr="00767C42">
              <w:rPr>
                <w:color w:val="FF0000"/>
              </w:rPr>
              <w:t>初期コスト・ランニングコスト負担の在り方、自動運転システムと他サービスの連携、インフラシェアリング等によるコスト低減化方策</w:t>
            </w:r>
          </w:p>
        </w:tc>
      </w:tr>
      <w:tr w:rsidR="003519F6" w14:paraId="41BE5B34" w14:textId="77777777" w:rsidTr="00B644F4">
        <w:tc>
          <w:tcPr>
            <w:tcW w:w="1985" w:type="pct"/>
            <w:shd w:val="clear" w:color="auto" w:fill="D9E2F3" w:themeFill="accent1" w:themeFillTint="33"/>
          </w:tcPr>
          <w:p w14:paraId="16507D78" w14:textId="544F2071" w:rsidR="003519F6" w:rsidRPr="0042755F" w:rsidRDefault="003519F6" w:rsidP="00E009C4">
            <w:pPr>
              <w:rPr>
                <w:b/>
                <w:bCs/>
              </w:rPr>
            </w:pPr>
            <w:r w:rsidRPr="0042755F">
              <w:rPr>
                <w:rFonts w:hint="eastAsia"/>
                <w:b/>
                <w:bCs/>
              </w:rPr>
              <w:t>（</w:t>
            </w:r>
            <w:r w:rsidRPr="0042755F">
              <w:rPr>
                <w:b/>
                <w:bCs/>
              </w:rPr>
              <w:t>4</w:t>
            </w:r>
            <w:r w:rsidRPr="0042755F">
              <w:rPr>
                <w:b/>
                <w:bCs/>
              </w:rPr>
              <w:t>）</w:t>
            </w:r>
            <w:r w:rsidRPr="0042755F">
              <w:rPr>
                <w:b/>
                <w:bCs/>
              </w:rPr>
              <w:t xml:space="preserve"> </w:t>
            </w:r>
            <w:r w:rsidRPr="0042755F">
              <w:rPr>
                <w:b/>
                <w:bCs/>
              </w:rPr>
              <w:t>通信システム等の実装・横展開に向けた検証</w:t>
            </w:r>
          </w:p>
        </w:tc>
        <w:tc>
          <w:tcPr>
            <w:tcW w:w="3015" w:type="pct"/>
          </w:tcPr>
          <w:p w14:paraId="28EA29C1" w14:textId="73B24965" w:rsidR="003519F6" w:rsidRPr="00B644F4" w:rsidRDefault="00D15DF4" w:rsidP="00D15DF4">
            <w:pPr>
              <w:rPr>
                <w:color w:val="FF0000"/>
              </w:rPr>
            </w:pPr>
            <w:r>
              <w:rPr>
                <w:rFonts w:hint="eastAsia"/>
                <w:color w:val="FF0000"/>
              </w:rPr>
              <w:t>※</w:t>
            </w:r>
            <w:r w:rsidR="0035675C" w:rsidRPr="0035675C">
              <w:rPr>
                <w:rFonts w:hint="eastAsia"/>
                <w:color w:val="FF0000"/>
              </w:rPr>
              <w:t>各要素のバランスを考慮した最適なサービス全体の設計を検討し</w:t>
            </w:r>
            <w:r w:rsidR="0035675C">
              <w:rPr>
                <w:rFonts w:hint="eastAsia"/>
                <w:color w:val="FF0000"/>
              </w:rPr>
              <w:t>、</w:t>
            </w:r>
            <w:r w:rsidRPr="00B644F4">
              <w:rPr>
                <w:rFonts w:hint="eastAsia"/>
                <w:color w:val="FF0000"/>
              </w:rPr>
              <w:t>サービス全体の仕組み・アーキテクチャの検討にあたっては関係する主体を整理し、それぞれの責任分界、役割分担及びコスト負担の在り方について、参照可能な標準モデルとして整理してください。</w:t>
            </w:r>
          </w:p>
        </w:tc>
      </w:tr>
    </w:tbl>
    <w:p w14:paraId="44794AFC" w14:textId="77777777" w:rsidR="00D94F86" w:rsidRDefault="00D94F86" w:rsidP="00AC1D78"/>
    <w:p w14:paraId="68985953" w14:textId="77777777" w:rsidR="00D94F86" w:rsidRPr="0035675C" w:rsidRDefault="00D94F86" w:rsidP="00AC1D78"/>
    <w:p w14:paraId="66D9F7F4" w14:textId="77777777" w:rsidR="00AC1D78" w:rsidRPr="002350CB" w:rsidRDefault="00AC1D78" w:rsidP="002350CB">
      <w:r w:rsidRPr="002350CB">
        <w:br w:type="page"/>
      </w:r>
    </w:p>
    <w:p w14:paraId="01D97432" w14:textId="2C205D25" w:rsidR="003E0434" w:rsidRPr="0042755F" w:rsidRDefault="00EE090D" w:rsidP="003E0434">
      <w:pPr>
        <w:pStyle w:val="3"/>
        <w:ind w:left="442" w:hanging="442"/>
      </w:pPr>
      <w:r w:rsidRPr="0042755F">
        <w:rPr>
          <w:rFonts w:hint="eastAsia"/>
        </w:rPr>
        <w:lastRenderedPageBreak/>
        <w:t>自動運転システムの常時通信接続確保</w:t>
      </w:r>
      <w:r w:rsidRPr="0042755F">
        <w:t>:通信の安定性確保（品質急落へのロバスト性を明確化）</w:t>
      </w:r>
    </w:p>
    <w:tbl>
      <w:tblPr>
        <w:tblW w:w="5000" w:type="pct"/>
        <w:tblCellMar>
          <w:left w:w="99" w:type="dxa"/>
          <w:right w:w="99" w:type="dxa"/>
        </w:tblCellMar>
        <w:tblLook w:val="04A0" w:firstRow="1" w:lastRow="0" w:firstColumn="1" w:lastColumn="0" w:noHBand="0" w:noVBand="1"/>
      </w:tblPr>
      <w:tblGrid>
        <w:gridCol w:w="1128"/>
        <w:gridCol w:w="1119"/>
        <w:gridCol w:w="7381"/>
      </w:tblGrid>
      <w:tr w:rsidR="00DE5336" w:rsidRPr="00DB731D" w14:paraId="57E42E24" w14:textId="77777777" w:rsidTr="007541B8">
        <w:trPr>
          <w:trHeight w:val="353"/>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3A0321CA" w14:textId="77777777" w:rsidR="00DE5336" w:rsidRPr="00700516" w:rsidRDefault="00DE5336" w:rsidP="007541B8">
            <w:pPr>
              <w:rPr>
                <w:rFonts w:ascii="游ゴシック" w:hAnsi="游ゴシック"/>
                <w:b/>
                <w:bCs/>
              </w:rPr>
            </w:pPr>
            <w:r w:rsidRPr="00700516">
              <w:rPr>
                <w:rFonts w:ascii="游ゴシック" w:hAnsi="游ゴシック" w:hint="eastAsia"/>
                <w:b/>
                <w:bCs/>
              </w:rPr>
              <w:t>大テーマ</w:t>
            </w:r>
          </w:p>
        </w:tc>
        <w:tc>
          <w:tcPr>
            <w:tcW w:w="3833" w:type="pct"/>
            <w:tcBorders>
              <w:top w:val="single" w:sz="4" w:space="0" w:color="auto"/>
              <w:left w:val="nil"/>
              <w:bottom w:val="single" w:sz="4" w:space="0" w:color="auto"/>
              <w:right w:val="single" w:sz="4" w:space="0" w:color="auto"/>
            </w:tcBorders>
            <w:shd w:val="clear" w:color="000000" w:fill="FFFFFF"/>
            <w:vAlign w:val="center"/>
          </w:tcPr>
          <w:p w14:paraId="25340658" w14:textId="6C346B68" w:rsidR="00DE5336" w:rsidRPr="008140BC" w:rsidRDefault="00DE5336" w:rsidP="008140BC">
            <w:r w:rsidRPr="008140BC">
              <w:t>自動運転システムの常時通信接続確保</w:t>
            </w:r>
            <w:r w:rsidRPr="008140BC">
              <w:t>:</w:t>
            </w:r>
            <w:r w:rsidRPr="008140BC">
              <w:t>通信の安定性確保（品質急落へのロバスト性を明確化）</w:t>
            </w:r>
          </w:p>
        </w:tc>
      </w:tr>
      <w:tr w:rsidR="00DE5336" w:rsidRPr="00DB731D" w14:paraId="6364A07C" w14:textId="77777777" w:rsidTr="007541B8">
        <w:trPr>
          <w:trHeight w:val="404"/>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67CB028D" w14:textId="77777777" w:rsidR="00DE5336" w:rsidRPr="00700516" w:rsidRDefault="00DE5336" w:rsidP="007541B8">
            <w:pPr>
              <w:rPr>
                <w:rFonts w:ascii="游ゴシック" w:hAnsi="游ゴシック"/>
                <w:b/>
                <w:bCs/>
              </w:rPr>
            </w:pPr>
            <w:r w:rsidRPr="00700516">
              <w:rPr>
                <w:rFonts w:ascii="游ゴシック" w:hAnsi="游ゴシック" w:hint="eastAsia"/>
                <w:b/>
                <w:bCs/>
              </w:rPr>
              <w:t>小テーマ</w:t>
            </w:r>
          </w:p>
        </w:tc>
        <w:tc>
          <w:tcPr>
            <w:tcW w:w="3833" w:type="pct"/>
            <w:tcBorders>
              <w:top w:val="single" w:sz="4" w:space="0" w:color="auto"/>
              <w:left w:val="nil"/>
              <w:bottom w:val="single" w:sz="4" w:space="0" w:color="auto"/>
              <w:right w:val="single" w:sz="4" w:space="0" w:color="auto"/>
            </w:tcBorders>
            <w:shd w:val="clear" w:color="000000" w:fill="FFFFFF"/>
          </w:tcPr>
          <w:p w14:paraId="722DD581" w14:textId="77777777" w:rsidR="00DE5336" w:rsidRPr="008140BC" w:rsidRDefault="00DE5336" w:rsidP="008140BC"/>
        </w:tc>
      </w:tr>
      <w:tr w:rsidR="00DE5336" w:rsidRPr="00DB731D" w14:paraId="2879B655" w14:textId="77777777" w:rsidTr="007541B8">
        <w:trPr>
          <w:trHeight w:val="404"/>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tcPr>
          <w:p w14:paraId="266DA12C" w14:textId="77777777" w:rsidR="00DE5336" w:rsidRPr="00700516" w:rsidRDefault="00DE5336" w:rsidP="007541B8">
            <w:pPr>
              <w:rPr>
                <w:rFonts w:ascii="游ゴシック" w:hAnsi="游ゴシック"/>
                <w:b/>
                <w:bCs/>
              </w:rPr>
            </w:pPr>
            <w:r w:rsidRPr="00700516">
              <w:rPr>
                <w:rFonts w:ascii="游ゴシック" w:hAnsi="游ゴシック" w:hint="eastAsia"/>
                <w:b/>
                <w:bCs/>
              </w:rPr>
              <w:t>本ユースケースの</w:t>
            </w:r>
          </w:p>
          <w:p w14:paraId="56CCCC95" w14:textId="77777777" w:rsidR="00DE5336" w:rsidRPr="00700516" w:rsidRDefault="00DE5336" w:rsidP="007541B8">
            <w:pPr>
              <w:rPr>
                <w:rFonts w:ascii="游ゴシック" w:hAnsi="游ゴシック"/>
                <w:b/>
                <w:bCs/>
              </w:rPr>
            </w:pPr>
            <w:r w:rsidRPr="00700516">
              <w:rPr>
                <w:rFonts w:ascii="游ゴシック" w:hAnsi="游ゴシック" w:hint="eastAsia"/>
                <w:b/>
                <w:bCs/>
              </w:rPr>
              <w:t>選択理由</w:t>
            </w:r>
          </w:p>
        </w:tc>
        <w:tc>
          <w:tcPr>
            <w:tcW w:w="3833" w:type="pct"/>
            <w:tcBorders>
              <w:top w:val="single" w:sz="4" w:space="0" w:color="auto"/>
              <w:left w:val="nil"/>
              <w:bottom w:val="single" w:sz="4" w:space="0" w:color="auto"/>
              <w:right w:val="single" w:sz="4" w:space="0" w:color="auto"/>
            </w:tcBorders>
            <w:shd w:val="clear" w:color="000000" w:fill="FFFFFF"/>
          </w:tcPr>
          <w:p w14:paraId="09D1416E" w14:textId="485D3C55" w:rsidR="00DE5336" w:rsidRPr="008140BC" w:rsidRDefault="00DE5336" w:rsidP="008140BC">
            <w:r w:rsidRPr="008140BC">
              <w:rPr>
                <w:rFonts w:hint="eastAsia"/>
                <w:color w:val="FF0000"/>
              </w:rPr>
              <w:t>※必要性、緊急性、新規性等の観点から記載</w:t>
            </w:r>
            <w:r w:rsidR="00326AF5" w:rsidRPr="00326AF5">
              <w:rPr>
                <w:rFonts w:hint="eastAsia"/>
                <w:color w:val="FF0000"/>
              </w:rPr>
              <w:t>してください。</w:t>
            </w:r>
          </w:p>
          <w:p w14:paraId="3BC7CF82" w14:textId="77777777" w:rsidR="00DE5336" w:rsidRPr="008140BC" w:rsidRDefault="00DE5336" w:rsidP="008140BC"/>
          <w:p w14:paraId="7B70910E" w14:textId="77777777" w:rsidR="00DE5336" w:rsidRPr="008140BC" w:rsidRDefault="00DE5336" w:rsidP="008140BC"/>
        </w:tc>
      </w:tr>
      <w:tr w:rsidR="00DE5336" w:rsidRPr="00DB731D" w14:paraId="413CE72A" w14:textId="77777777" w:rsidTr="007541B8">
        <w:trPr>
          <w:trHeight w:val="353"/>
        </w:trPr>
        <w:tc>
          <w:tcPr>
            <w:tcW w:w="586" w:type="pct"/>
            <w:vMerge w:val="restart"/>
            <w:tcBorders>
              <w:top w:val="nil"/>
              <w:left w:val="single" w:sz="4" w:space="0" w:color="auto"/>
              <w:bottom w:val="single" w:sz="4" w:space="0" w:color="000000"/>
              <w:right w:val="single" w:sz="4" w:space="0" w:color="auto"/>
            </w:tcBorders>
            <w:shd w:val="clear" w:color="000000" w:fill="D9E1F2"/>
            <w:vAlign w:val="center"/>
            <w:hideMark/>
          </w:tcPr>
          <w:p w14:paraId="60549240" w14:textId="77777777" w:rsidR="00DE5336" w:rsidRPr="00700516" w:rsidRDefault="00DE5336" w:rsidP="007541B8">
            <w:pPr>
              <w:rPr>
                <w:rFonts w:ascii="游ゴシック" w:hAnsi="游ゴシック"/>
                <w:b/>
                <w:bCs/>
              </w:rPr>
            </w:pPr>
            <w:r w:rsidRPr="00700516">
              <w:rPr>
                <w:rFonts w:ascii="游ゴシック" w:hAnsi="游ゴシック" w:hint="eastAsia"/>
                <w:b/>
                <w:bCs/>
              </w:rPr>
              <w:t>実証の</w:t>
            </w:r>
          </w:p>
          <w:p w14:paraId="277B8402" w14:textId="77777777" w:rsidR="00DE5336" w:rsidRPr="00700516" w:rsidRDefault="00DE5336" w:rsidP="007541B8">
            <w:pPr>
              <w:rPr>
                <w:rFonts w:ascii="游ゴシック" w:hAnsi="游ゴシック"/>
                <w:b/>
                <w:bCs/>
              </w:rPr>
            </w:pPr>
            <w:r w:rsidRPr="00700516">
              <w:rPr>
                <w:rFonts w:ascii="游ゴシック" w:hAnsi="游ゴシック" w:hint="eastAsia"/>
                <w:b/>
                <w:bCs/>
              </w:rPr>
              <w:t>前提条件</w:t>
            </w:r>
          </w:p>
        </w:tc>
        <w:tc>
          <w:tcPr>
            <w:tcW w:w="581" w:type="pct"/>
            <w:tcBorders>
              <w:top w:val="nil"/>
              <w:left w:val="nil"/>
              <w:bottom w:val="single" w:sz="4" w:space="0" w:color="auto"/>
              <w:right w:val="single" w:sz="4" w:space="0" w:color="auto"/>
            </w:tcBorders>
            <w:shd w:val="clear" w:color="000000" w:fill="D9E1F2"/>
            <w:vAlign w:val="center"/>
            <w:hideMark/>
          </w:tcPr>
          <w:p w14:paraId="488403A3" w14:textId="69738D66" w:rsidR="00DE5336" w:rsidRPr="00700516" w:rsidRDefault="00DE5336" w:rsidP="007541B8">
            <w:pPr>
              <w:rPr>
                <w:rFonts w:ascii="游ゴシック" w:hAnsi="游ゴシック"/>
                <w:b/>
                <w:bCs/>
              </w:rPr>
            </w:pPr>
            <w:r w:rsidRPr="00700516">
              <w:rPr>
                <w:rFonts w:ascii="游ゴシック" w:hAnsi="游ゴシック" w:hint="eastAsia"/>
                <w:b/>
                <w:bCs/>
              </w:rPr>
              <w:t>実証目的</w:t>
            </w:r>
          </w:p>
        </w:tc>
        <w:tc>
          <w:tcPr>
            <w:tcW w:w="3833" w:type="pct"/>
            <w:tcBorders>
              <w:top w:val="single" w:sz="4" w:space="0" w:color="auto"/>
              <w:left w:val="nil"/>
              <w:bottom w:val="single" w:sz="4" w:space="0" w:color="auto"/>
              <w:right w:val="single" w:sz="4" w:space="0" w:color="000000"/>
            </w:tcBorders>
            <w:hideMark/>
          </w:tcPr>
          <w:p w14:paraId="0B8C65ED" w14:textId="41F4D747" w:rsidR="00DE5336" w:rsidRPr="0042755F" w:rsidRDefault="006A14BB" w:rsidP="008140BC">
            <w:pPr>
              <w:rPr>
                <w:color w:val="FF0000"/>
              </w:rPr>
            </w:pPr>
            <w:r w:rsidRPr="0042755F">
              <w:rPr>
                <w:rFonts w:hint="eastAsia"/>
                <w:color w:val="FF0000"/>
              </w:rPr>
              <w:t>※</w:t>
            </w:r>
            <w:r w:rsidR="00810053">
              <w:rPr>
                <w:rFonts w:hint="eastAsia"/>
                <w:color w:val="FF0000"/>
              </w:rPr>
              <w:t>１．</w:t>
            </w:r>
            <w:r w:rsidRPr="0042755F">
              <w:rPr>
                <w:color w:val="FF0000"/>
              </w:rPr>
              <w:t>(3)</w:t>
            </w:r>
            <w:r w:rsidRPr="0042755F">
              <w:rPr>
                <w:color w:val="FF0000"/>
              </w:rPr>
              <w:t>「実証の目的」と関連させて記載して</w:t>
            </w:r>
            <w:r w:rsidR="00DE2332">
              <w:rPr>
                <w:color w:val="FF0000"/>
              </w:rPr>
              <w:t>ください</w:t>
            </w:r>
            <w:r w:rsidRPr="0042755F">
              <w:rPr>
                <w:color w:val="FF0000"/>
              </w:rPr>
              <w:t>。</w:t>
            </w:r>
          </w:p>
          <w:p w14:paraId="242EE32E" w14:textId="77777777" w:rsidR="00DE5336" w:rsidRPr="008140BC" w:rsidRDefault="00DE5336" w:rsidP="008140BC"/>
          <w:p w14:paraId="35CE2A63" w14:textId="77777777" w:rsidR="00DE5336" w:rsidRPr="008140BC" w:rsidRDefault="00DE5336" w:rsidP="008140BC"/>
        </w:tc>
      </w:tr>
      <w:tr w:rsidR="00DE5336" w:rsidRPr="00DB731D" w14:paraId="11C16F6F" w14:textId="77777777" w:rsidTr="007541B8">
        <w:trPr>
          <w:trHeight w:val="886"/>
        </w:trPr>
        <w:tc>
          <w:tcPr>
            <w:tcW w:w="586" w:type="pct"/>
            <w:vMerge/>
            <w:tcBorders>
              <w:top w:val="nil"/>
              <w:left w:val="single" w:sz="4" w:space="0" w:color="auto"/>
              <w:bottom w:val="single" w:sz="4" w:space="0" w:color="000000"/>
              <w:right w:val="single" w:sz="4" w:space="0" w:color="auto"/>
            </w:tcBorders>
            <w:vAlign w:val="center"/>
            <w:hideMark/>
          </w:tcPr>
          <w:p w14:paraId="587D0FDF" w14:textId="77777777" w:rsidR="00DE5336" w:rsidRPr="00700516" w:rsidRDefault="00DE5336" w:rsidP="007541B8">
            <w:pPr>
              <w:rPr>
                <w:rFonts w:ascii="游ゴシック" w:hAnsi="游ゴシック"/>
                <w:b/>
                <w:bCs/>
              </w:rPr>
            </w:pPr>
          </w:p>
        </w:tc>
        <w:tc>
          <w:tcPr>
            <w:tcW w:w="581" w:type="pct"/>
            <w:tcBorders>
              <w:top w:val="nil"/>
              <w:left w:val="nil"/>
              <w:bottom w:val="single" w:sz="4" w:space="0" w:color="auto"/>
              <w:right w:val="single" w:sz="4" w:space="0" w:color="auto"/>
            </w:tcBorders>
            <w:shd w:val="clear" w:color="000000" w:fill="D9E1F2"/>
            <w:vAlign w:val="center"/>
            <w:hideMark/>
          </w:tcPr>
          <w:p w14:paraId="50D6C124" w14:textId="77777777" w:rsidR="00DE5336" w:rsidRPr="00700516" w:rsidRDefault="00DE5336" w:rsidP="007541B8">
            <w:pPr>
              <w:rPr>
                <w:rFonts w:ascii="游ゴシック" w:hAnsi="游ゴシック"/>
                <w:b/>
                <w:bCs/>
              </w:rPr>
            </w:pPr>
            <w:r w:rsidRPr="00700516">
              <w:rPr>
                <w:rFonts w:ascii="游ゴシック" w:hAnsi="游ゴシック" w:hint="eastAsia"/>
                <w:b/>
                <w:bCs/>
              </w:rPr>
              <w:t>実証概要</w:t>
            </w:r>
          </w:p>
        </w:tc>
        <w:tc>
          <w:tcPr>
            <w:tcW w:w="3833" w:type="pct"/>
            <w:tcBorders>
              <w:top w:val="single" w:sz="4" w:space="0" w:color="auto"/>
              <w:left w:val="nil"/>
              <w:bottom w:val="single" w:sz="4" w:space="0" w:color="auto"/>
              <w:right w:val="single" w:sz="4" w:space="0" w:color="000000"/>
            </w:tcBorders>
            <w:hideMark/>
          </w:tcPr>
          <w:p w14:paraId="59BC67D4" w14:textId="77777777" w:rsidR="00DE5336" w:rsidRPr="008140BC" w:rsidRDefault="00DE5336" w:rsidP="008140BC"/>
          <w:p w14:paraId="2BE8237B" w14:textId="77777777" w:rsidR="00DE5336" w:rsidRPr="008140BC" w:rsidRDefault="00DE5336" w:rsidP="008140BC"/>
          <w:p w14:paraId="03A5FC01" w14:textId="77777777" w:rsidR="00DE5336" w:rsidRPr="008140BC" w:rsidRDefault="00DE5336" w:rsidP="008140BC"/>
        </w:tc>
      </w:tr>
      <w:tr w:rsidR="00DE5336" w:rsidRPr="00DB731D" w14:paraId="52073017" w14:textId="77777777" w:rsidTr="007541B8">
        <w:trPr>
          <w:trHeight w:val="582"/>
        </w:trPr>
        <w:tc>
          <w:tcPr>
            <w:tcW w:w="1167" w:type="pct"/>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9176EF6" w14:textId="77777777" w:rsidR="00DE5336" w:rsidRPr="00700516" w:rsidRDefault="00DE5336" w:rsidP="007541B8">
            <w:pPr>
              <w:rPr>
                <w:rFonts w:ascii="游ゴシック" w:hAnsi="游ゴシック"/>
                <w:b/>
                <w:bCs/>
              </w:rPr>
            </w:pPr>
            <w:r w:rsidRPr="00700516">
              <w:rPr>
                <w:rFonts w:ascii="游ゴシック" w:hAnsi="游ゴシック" w:hint="eastAsia"/>
                <w:b/>
                <w:bCs/>
              </w:rPr>
              <w:t>通信システムの</w:t>
            </w:r>
          </w:p>
          <w:p w14:paraId="4308CAE1" w14:textId="77777777" w:rsidR="00DE5336" w:rsidRPr="00700516" w:rsidRDefault="00DE5336" w:rsidP="007541B8">
            <w:pPr>
              <w:rPr>
                <w:rFonts w:ascii="游ゴシック" w:hAnsi="游ゴシック"/>
                <w:b/>
                <w:bCs/>
              </w:rPr>
            </w:pPr>
            <w:r w:rsidRPr="00700516">
              <w:rPr>
                <w:rFonts w:ascii="游ゴシック" w:hAnsi="游ゴシック" w:hint="eastAsia"/>
                <w:b/>
                <w:bCs/>
              </w:rPr>
              <w:t>構成・情報提供・活用フロー</w:t>
            </w:r>
          </w:p>
        </w:tc>
        <w:tc>
          <w:tcPr>
            <w:tcW w:w="3833" w:type="pct"/>
            <w:vMerge w:val="restart"/>
            <w:tcBorders>
              <w:top w:val="single" w:sz="4" w:space="0" w:color="auto"/>
              <w:left w:val="single" w:sz="4" w:space="0" w:color="auto"/>
              <w:bottom w:val="single" w:sz="4" w:space="0" w:color="auto"/>
              <w:right w:val="single" w:sz="4" w:space="0" w:color="auto"/>
            </w:tcBorders>
            <w:hideMark/>
          </w:tcPr>
          <w:p w14:paraId="435BE8B6" w14:textId="68F3A2BF" w:rsidR="00DE5336" w:rsidRPr="00071C78" w:rsidRDefault="00DE5336" w:rsidP="008140BC">
            <w:pPr>
              <w:rPr>
                <w:color w:val="FF0000"/>
              </w:rPr>
            </w:pPr>
            <w:r w:rsidRPr="00F57702">
              <w:rPr>
                <w:rFonts w:hint="eastAsia"/>
                <w:color w:val="FF0000"/>
              </w:rPr>
              <w:t>※当該技術</w:t>
            </w:r>
            <w:r w:rsidR="00810053">
              <w:rPr>
                <w:rFonts w:hint="eastAsia"/>
                <w:color w:val="FF0000"/>
              </w:rPr>
              <w:t>の</w:t>
            </w:r>
            <w:r w:rsidRPr="00F57702">
              <w:rPr>
                <w:rFonts w:hint="eastAsia"/>
                <w:color w:val="FF0000"/>
              </w:rPr>
              <w:t>選択理由も記載すること。経済性及び技術的な成熟度からみて実現性が高いことを文献・引用・技術的な説明を付しながら、他の技術との比較において記載する。その他、運用上・安全上の優位性を述べてもかまいません。</w:t>
            </w:r>
          </w:p>
          <w:p w14:paraId="37FB7931" w14:textId="77777777" w:rsidR="00DE5336" w:rsidRPr="008140BC" w:rsidRDefault="00DE5336" w:rsidP="008140BC"/>
          <w:p w14:paraId="456515EE" w14:textId="77777777" w:rsidR="00DE5336" w:rsidRPr="008140BC" w:rsidRDefault="00DE5336" w:rsidP="008140BC"/>
        </w:tc>
      </w:tr>
      <w:tr w:rsidR="00DE5336" w:rsidRPr="00DB731D" w14:paraId="3AD93B61" w14:textId="77777777" w:rsidTr="007541B8">
        <w:trPr>
          <w:trHeight w:val="1148"/>
        </w:trPr>
        <w:tc>
          <w:tcPr>
            <w:tcW w:w="1167" w:type="pct"/>
            <w:gridSpan w:val="2"/>
            <w:vMerge/>
            <w:tcBorders>
              <w:top w:val="single" w:sz="4" w:space="0" w:color="auto"/>
              <w:left w:val="single" w:sz="4" w:space="0" w:color="auto"/>
              <w:bottom w:val="single" w:sz="4" w:space="0" w:color="auto"/>
              <w:right w:val="single" w:sz="4" w:space="0" w:color="auto"/>
            </w:tcBorders>
            <w:vAlign w:val="center"/>
            <w:hideMark/>
          </w:tcPr>
          <w:p w14:paraId="78CCBA05" w14:textId="77777777" w:rsidR="00DE5336" w:rsidRPr="00700516" w:rsidRDefault="00DE5336" w:rsidP="007541B8">
            <w:pPr>
              <w:rPr>
                <w:rFonts w:ascii="游ゴシック" w:hAnsi="游ゴシック"/>
                <w:b/>
                <w:bCs/>
              </w:rPr>
            </w:pPr>
          </w:p>
        </w:tc>
        <w:tc>
          <w:tcPr>
            <w:tcW w:w="3833" w:type="pct"/>
            <w:vMerge/>
            <w:tcBorders>
              <w:top w:val="single" w:sz="4" w:space="0" w:color="auto"/>
              <w:left w:val="single" w:sz="4" w:space="0" w:color="auto"/>
              <w:bottom w:val="single" w:sz="4" w:space="0" w:color="auto"/>
              <w:right w:val="single" w:sz="4" w:space="0" w:color="auto"/>
            </w:tcBorders>
            <w:vAlign w:val="center"/>
            <w:hideMark/>
          </w:tcPr>
          <w:p w14:paraId="61093F96" w14:textId="77777777" w:rsidR="00DE5336" w:rsidRPr="000730A9" w:rsidRDefault="00DE5336" w:rsidP="007541B8">
            <w:pPr>
              <w:rPr>
                <w:rFonts w:asciiTheme="minorEastAsia" w:eastAsiaTheme="minorEastAsia" w:hAnsiTheme="minorEastAsia"/>
              </w:rPr>
            </w:pPr>
          </w:p>
        </w:tc>
      </w:tr>
      <w:tr w:rsidR="00DE5336" w:rsidRPr="00DB731D" w14:paraId="78CDA335" w14:textId="77777777" w:rsidTr="007541B8">
        <w:trPr>
          <w:trHeight w:val="582"/>
        </w:trPr>
        <w:tc>
          <w:tcPr>
            <w:tcW w:w="1167" w:type="pct"/>
            <w:gridSpan w:val="2"/>
            <w:vMerge/>
            <w:tcBorders>
              <w:top w:val="single" w:sz="4" w:space="0" w:color="auto"/>
              <w:left w:val="single" w:sz="4" w:space="0" w:color="auto"/>
              <w:bottom w:val="single" w:sz="4" w:space="0" w:color="auto"/>
              <w:right w:val="single" w:sz="4" w:space="0" w:color="auto"/>
            </w:tcBorders>
            <w:vAlign w:val="center"/>
            <w:hideMark/>
          </w:tcPr>
          <w:p w14:paraId="3AC7C291" w14:textId="77777777" w:rsidR="00DE5336" w:rsidRPr="00700516" w:rsidRDefault="00DE5336" w:rsidP="007541B8">
            <w:pPr>
              <w:rPr>
                <w:rFonts w:ascii="游ゴシック" w:hAnsi="游ゴシック"/>
                <w:b/>
                <w:bCs/>
              </w:rPr>
            </w:pPr>
          </w:p>
        </w:tc>
        <w:tc>
          <w:tcPr>
            <w:tcW w:w="3833" w:type="pct"/>
            <w:vMerge/>
            <w:tcBorders>
              <w:top w:val="single" w:sz="4" w:space="0" w:color="auto"/>
              <w:left w:val="single" w:sz="4" w:space="0" w:color="auto"/>
              <w:bottom w:val="single" w:sz="4" w:space="0" w:color="auto"/>
              <w:right w:val="single" w:sz="4" w:space="0" w:color="auto"/>
            </w:tcBorders>
            <w:vAlign w:val="center"/>
            <w:hideMark/>
          </w:tcPr>
          <w:p w14:paraId="1C8015B6" w14:textId="77777777" w:rsidR="00DE5336" w:rsidRPr="000730A9" w:rsidRDefault="00DE5336" w:rsidP="007541B8">
            <w:pPr>
              <w:rPr>
                <w:rFonts w:asciiTheme="minorEastAsia" w:eastAsiaTheme="minorEastAsia" w:hAnsiTheme="minorEastAsia"/>
              </w:rPr>
            </w:pPr>
          </w:p>
        </w:tc>
      </w:tr>
    </w:tbl>
    <w:p w14:paraId="7BBBE8D5" w14:textId="77777777" w:rsidR="00EE090D" w:rsidRPr="002350CB" w:rsidRDefault="00EE090D" w:rsidP="002350CB"/>
    <w:p w14:paraId="22D88D0F" w14:textId="77777777" w:rsidR="00112E74" w:rsidRPr="00FE7968" w:rsidRDefault="00112E74" w:rsidP="00112E74">
      <w:pPr>
        <w:rPr>
          <w:color w:val="FF0000"/>
        </w:rPr>
      </w:pPr>
      <w:r w:rsidRPr="00FE7968">
        <w:rPr>
          <w:rFonts w:hint="eastAsia"/>
          <w:color w:val="FF0000"/>
        </w:rPr>
        <w:t>※</w:t>
      </w:r>
      <w:r w:rsidRPr="00FE7968">
        <w:rPr>
          <w:rFonts w:hint="eastAsia"/>
          <w:color w:val="FF0000"/>
        </w:rPr>
        <w:t>KGI/KPI</w:t>
      </w:r>
      <w:r w:rsidRPr="00FE7968">
        <w:rPr>
          <w:rFonts w:hint="eastAsia"/>
          <w:color w:val="FF0000"/>
        </w:rPr>
        <w:t>を以下に記載</w:t>
      </w:r>
      <w:r>
        <w:rPr>
          <w:rFonts w:hint="eastAsia"/>
          <w:color w:val="FF0000"/>
        </w:rPr>
        <w:t>してください</w:t>
      </w:r>
      <w:r w:rsidRPr="00FE7968">
        <w:rPr>
          <w:rFonts w:hint="eastAsia"/>
          <w:color w:val="FF0000"/>
        </w:rPr>
        <w:t>。</w:t>
      </w:r>
    </w:p>
    <w:p w14:paraId="68A83A75" w14:textId="77777777" w:rsidR="00112E74" w:rsidRPr="00FE7968" w:rsidRDefault="00112E74" w:rsidP="00112E74">
      <w:pPr>
        <w:rPr>
          <w:color w:val="FF0000"/>
        </w:rPr>
      </w:pPr>
      <w:r w:rsidRPr="00FE7968">
        <w:rPr>
          <w:rFonts w:hint="eastAsia"/>
          <w:color w:val="FF0000"/>
        </w:rPr>
        <w:t>※</w:t>
      </w:r>
      <w:r w:rsidRPr="004F15BD">
        <w:rPr>
          <w:rFonts w:hint="eastAsia"/>
          <w:color w:val="FF0000"/>
        </w:rPr>
        <w:t>公募要領　別添</w:t>
      </w:r>
      <w:r>
        <w:rPr>
          <w:rFonts w:hint="eastAsia"/>
          <w:color w:val="FF0000"/>
        </w:rPr>
        <w:t>１</w:t>
      </w:r>
      <w:r w:rsidRPr="004F15BD">
        <w:rPr>
          <w:rFonts w:hint="eastAsia"/>
          <w:color w:val="FF0000"/>
        </w:rPr>
        <w:t>「</w:t>
      </w:r>
      <w:r w:rsidRPr="000F440B">
        <w:rPr>
          <w:color w:val="FF0000"/>
        </w:rPr>
        <w:t xml:space="preserve">3.1.3  </w:t>
      </w:r>
      <w:r w:rsidRPr="000F440B">
        <w:rPr>
          <w:color w:val="FF0000"/>
        </w:rPr>
        <w:t>自動運転走行車の運行及び通信システムの信頼性、課題の整理及び対応策に係る技術的検討等</w:t>
      </w:r>
      <w:r w:rsidRPr="004F15BD">
        <w:rPr>
          <w:color w:val="FF0000"/>
        </w:rPr>
        <w:t>」</w:t>
      </w:r>
      <w:r>
        <w:rPr>
          <w:rFonts w:hint="eastAsia"/>
          <w:color w:val="FF0000"/>
        </w:rPr>
        <w:t>並びに別添３</w:t>
      </w:r>
      <w:r w:rsidRPr="004F15BD">
        <w:rPr>
          <w:color w:val="FF0000"/>
        </w:rPr>
        <w:t>に注意し記載ください。</w:t>
      </w:r>
    </w:p>
    <w:tbl>
      <w:tblPr>
        <w:tblStyle w:val="a3"/>
        <w:tblW w:w="0" w:type="auto"/>
        <w:tblLook w:val="04A0" w:firstRow="1" w:lastRow="0" w:firstColumn="1" w:lastColumn="0" w:noHBand="0" w:noVBand="1"/>
      </w:tblPr>
      <w:tblGrid>
        <w:gridCol w:w="3209"/>
        <w:gridCol w:w="2882"/>
        <w:gridCol w:w="3537"/>
      </w:tblGrid>
      <w:tr w:rsidR="00112E74" w14:paraId="6D4FBBC5" w14:textId="77777777" w:rsidTr="00B644F4">
        <w:tc>
          <w:tcPr>
            <w:tcW w:w="3209" w:type="dxa"/>
            <w:shd w:val="clear" w:color="auto" w:fill="D9E2F3" w:themeFill="accent1" w:themeFillTint="33"/>
          </w:tcPr>
          <w:p w14:paraId="18D79BAF" w14:textId="77777777" w:rsidR="00112E74" w:rsidRPr="00FE7968" w:rsidRDefault="00112E74" w:rsidP="00E009C4">
            <w:pPr>
              <w:rPr>
                <w:rFonts w:ascii="游ゴシック" w:hAnsi="游ゴシック"/>
                <w:b/>
                <w:bCs/>
              </w:rPr>
            </w:pPr>
            <w:r w:rsidRPr="00FE7968">
              <w:rPr>
                <w:rFonts w:ascii="游ゴシック" w:hAnsi="游ゴシック" w:hint="eastAsia"/>
                <w:b/>
                <w:bCs/>
              </w:rPr>
              <w:t>KGI/KPI</w:t>
            </w:r>
          </w:p>
        </w:tc>
        <w:tc>
          <w:tcPr>
            <w:tcW w:w="2882" w:type="dxa"/>
            <w:shd w:val="clear" w:color="auto" w:fill="D9E2F3" w:themeFill="accent1" w:themeFillTint="33"/>
          </w:tcPr>
          <w:p w14:paraId="227C41BF" w14:textId="77777777" w:rsidR="00112E74" w:rsidRPr="00FE7968" w:rsidRDefault="00112E74" w:rsidP="00E009C4">
            <w:pPr>
              <w:rPr>
                <w:rFonts w:ascii="游ゴシック" w:hAnsi="游ゴシック"/>
                <w:b/>
                <w:bCs/>
              </w:rPr>
            </w:pPr>
            <w:r w:rsidRPr="00FE7968">
              <w:rPr>
                <w:rFonts w:ascii="游ゴシック" w:hAnsi="游ゴシック" w:hint="eastAsia"/>
                <w:b/>
                <w:bCs/>
              </w:rPr>
              <w:t>設定項目/想定目標値</w:t>
            </w:r>
          </w:p>
        </w:tc>
        <w:tc>
          <w:tcPr>
            <w:tcW w:w="3537" w:type="dxa"/>
            <w:shd w:val="clear" w:color="auto" w:fill="D9E2F3" w:themeFill="accent1" w:themeFillTint="33"/>
          </w:tcPr>
          <w:p w14:paraId="13F30692" w14:textId="65B75F10" w:rsidR="00112E74" w:rsidRPr="00FE7968" w:rsidRDefault="00112E74" w:rsidP="00E009C4">
            <w:pPr>
              <w:rPr>
                <w:rFonts w:ascii="游ゴシック" w:hAnsi="游ゴシック"/>
                <w:b/>
                <w:bCs/>
              </w:rPr>
            </w:pPr>
            <w:r w:rsidRPr="00FE7968">
              <w:rPr>
                <w:rFonts w:ascii="游ゴシック" w:hAnsi="游ゴシック" w:hint="eastAsia"/>
                <w:b/>
                <w:bCs/>
              </w:rPr>
              <w:t>設定根拠</w:t>
            </w:r>
          </w:p>
        </w:tc>
      </w:tr>
      <w:tr w:rsidR="00112E74" w14:paraId="13A98168" w14:textId="77777777" w:rsidTr="00B644F4">
        <w:tc>
          <w:tcPr>
            <w:tcW w:w="3209" w:type="dxa"/>
            <w:vMerge w:val="restart"/>
            <w:shd w:val="clear" w:color="auto" w:fill="D9E2F3" w:themeFill="accent1" w:themeFillTint="33"/>
          </w:tcPr>
          <w:p w14:paraId="26E35F44" w14:textId="77777777" w:rsidR="00112E74" w:rsidRPr="00FE7968" w:rsidRDefault="00112E74" w:rsidP="00E009C4">
            <w:pPr>
              <w:rPr>
                <w:rFonts w:ascii="游ゴシック" w:hAnsi="游ゴシック"/>
                <w:b/>
                <w:bCs/>
              </w:rPr>
            </w:pPr>
            <w:r w:rsidRPr="00FE7968">
              <w:rPr>
                <w:rFonts w:ascii="游ゴシック" w:hAnsi="游ゴシック" w:hint="eastAsia"/>
                <w:b/>
                <w:bCs/>
              </w:rPr>
              <w:t>定量評価</w:t>
            </w:r>
          </w:p>
        </w:tc>
        <w:tc>
          <w:tcPr>
            <w:tcW w:w="2882" w:type="dxa"/>
          </w:tcPr>
          <w:p w14:paraId="7BCA805A" w14:textId="77777777" w:rsidR="00112E74" w:rsidRDefault="00112E74" w:rsidP="00E009C4"/>
        </w:tc>
        <w:tc>
          <w:tcPr>
            <w:tcW w:w="3537" w:type="dxa"/>
          </w:tcPr>
          <w:p w14:paraId="22AAF5EE" w14:textId="323DF9B4" w:rsidR="00112E74" w:rsidRPr="004D6352" w:rsidRDefault="004D6352" w:rsidP="00E009C4">
            <w:r w:rsidRPr="00B644F4">
              <w:rPr>
                <w:rFonts w:hint="eastAsia"/>
                <w:color w:val="FF0000"/>
              </w:rPr>
              <w:t>※過年度や過年度や類似の実証事業結果、先行事例の状況を踏まえて、継続事業については</w:t>
            </w:r>
            <w:r w:rsidR="000B1FBF" w:rsidRPr="00B644F4">
              <w:rPr>
                <w:rFonts w:hint="eastAsia"/>
                <w:color w:val="FF0000"/>
              </w:rPr>
              <w:t>過年度実績からの</w:t>
            </w:r>
            <w:r w:rsidRPr="00B644F4">
              <w:rPr>
                <w:rFonts w:hint="eastAsia"/>
                <w:color w:val="FF0000"/>
              </w:rPr>
              <w:t>進捗を明確化しつつ、運用性・経済性の観点から実装を見据えた現実的な</w:t>
            </w:r>
            <w:r w:rsidRPr="00B644F4">
              <w:rPr>
                <w:color w:val="FF0000"/>
              </w:rPr>
              <w:t>KPI/KGI</w:t>
            </w:r>
            <w:r w:rsidRPr="00B644F4">
              <w:rPr>
                <w:color w:val="FF0000"/>
              </w:rPr>
              <w:t>としてください</w:t>
            </w:r>
            <w:r w:rsidRPr="00B644F4">
              <w:rPr>
                <w:rFonts w:hint="eastAsia"/>
                <w:color w:val="FF0000"/>
              </w:rPr>
              <w:t>。</w:t>
            </w:r>
          </w:p>
        </w:tc>
      </w:tr>
      <w:tr w:rsidR="00112E74" w14:paraId="11D05E60" w14:textId="77777777" w:rsidTr="00B644F4">
        <w:tc>
          <w:tcPr>
            <w:tcW w:w="3209" w:type="dxa"/>
            <w:vMerge/>
            <w:shd w:val="clear" w:color="auto" w:fill="D9E2F3" w:themeFill="accent1" w:themeFillTint="33"/>
          </w:tcPr>
          <w:p w14:paraId="68D6335E" w14:textId="77777777" w:rsidR="00112E74" w:rsidRPr="00FE7968" w:rsidRDefault="00112E74" w:rsidP="00E009C4">
            <w:pPr>
              <w:rPr>
                <w:rFonts w:ascii="游ゴシック" w:hAnsi="游ゴシック"/>
                <w:b/>
                <w:bCs/>
              </w:rPr>
            </w:pPr>
          </w:p>
        </w:tc>
        <w:tc>
          <w:tcPr>
            <w:tcW w:w="2882" w:type="dxa"/>
          </w:tcPr>
          <w:p w14:paraId="7C7D8D03" w14:textId="77777777" w:rsidR="00112E74" w:rsidRDefault="00112E74" w:rsidP="00E009C4"/>
        </w:tc>
        <w:tc>
          <w:tcPr>
            <w:tcW w:w="3537" w:type="dxa"/>
          </w:tcPr>
          <w:p w14:paraId="7797B38F" w14:textId="77777777" w:rsidR="00112E74" w:rsidRDefault="00112E74" w:rsidP="00E009C4"/>
        </w:tc>
      </w:tr>
      <w:tr w:rsidR="00112E74" w14:paraId="0F534B92" w14:textId="77777777" w:rsidTr="00B644F4">
        <w:tc>
          <w:tcPr>
            <w:tcW w:w="3209" w:type="dxa"/>
            <w:vMerge/>
            <w:shd w:val="clear" w:color="auto" w:fill="D9E2F3" w:themeFill="accent1" w:themeFillTint="33"/>
          </w:tcPr>
          <w:p w14:paraId="01C1523C" w14:textId="77777777" w:rsidR="00112E74" w:rsidRPr="00FE7968" w:rsidRDefault="00112E74" w:rsidP="00E009C4">
            <w:pPr>
              <w:rPr>
                <w:rFonts w:ascii="游ゴシック" w:hAnsi="游ゴシック"/>
                <w:b/>
                <w:bCs/>
              </w:rPr>
            </w:pPr>
          </w:p>
        </w:tc>
        <w:tc>
          <w:tcPr>
            <w:tcW w:w="2882" w:type="dxa"/>
          </w:tcPr>
          <w:p w14:paraId="707C749A" w14:textId="77777777" w:rsidR="00112E74" w:rsidRDefault="00112E74" w:rsidP="00E009C4"/>
        </w:tc>
        <w:tc>
          <w:tcPr>
            <w:tcW w:w="3537" w:type="dxa"/>
          </w:tcPr>
          <w:p w14:paraId="7192299C" w14:textId="77777777" w:rsidR="00112E74" w:rsidRDefault="00112E74" w:rsidP="00E009C4"/>
        </w:tc>
      </w:tr>
      <w:tr w:rsidR="00112E74" w14:paraId="4B79BAD2" w14:textId="77777777" w:rsidTr="00B644F4">
        <w:tc>
          <w:tcPr>
            <w:tcW w:w="3209" w:type="dxa"/>
            <w:vMerge w:val="restart"/>
            <w:shd w:val="clear" w:color="auto" w:fill="D9E2F3" w:themeFill="accent1" w:themeFillTint="33"/>
          </w:tcPr>
          <w:p w14:paraId="0986EA4C" w14:textId="77777777" w:rsidR="00112E74" w:rsidRPr="00FE7968" w:rsidRDefault="00112E74" w:rsidP="00E009C4">
            <w:pPr>
              <w:rPr>
                <w:rFonts w:ascii="游ゴシック" w:hAnsi="游ゴシック"/>
                <w:b/>
                <w:bCs/>
              </w:rPr>
            </w:pPr>
            <w:r w:rsidRPr="00FE7968">
              <w:rPr>
                <w:rFonts w:ascii="游ゴシック" w:hAnsi="游ゴシック" w:hint="eastAsia"/>
                <w:b/>
                <w:bCs/>
              </w:rPr>
              <w:t>定性評価</w:t>
            </w:r>
          </w:p>
        </w:tc>
        <w:tc>
          <w:tcPr>
            <w:tcW w:w="2882" w:type="dxa"/>
          </w:tcPr>
          <w:p w14:paraId="17D71950" w14:textId="77777777" w:rsidR="00112E74" w:rsidRDefault="00112E74" w:rsidP="00E009C4"/>
        </w:tc>
        <w:tc>
          <w:tcPr>
            <w:tcW w:w="3537" w:type="dxa"/>
          </w:tcPr>
          <w:p w14:paraId="31F2D247" w14:textId="649EFF82" w:rsidR="00112E74" w:rsidRDefault="00112E74" w:rsidP="00E009C4"/>
        </w:tc>
      </w:tr>
      <w:tr w:rsidR="00112E74" w14:paraId="45E29BEF" w14:textId="77777777" w:rsidTr="00B644F4">
        <w:tc>
          <w:tcPr>
            <w:tcW w:w="3209" w:type="dxa"/>
            <w:vMerge/>
            <w:shd w:val="clear" w:color="auto" w:fill="D9E2F3" w:themeFill="accent1" w:themeFillTint="33"/>
          </w:tcPr>
          <w:p w14:paraId="1800D9A4" w14:textId="77777777" w:rsidR="00112E74" w:rsidRDefault="00112E74" w:rsidP="00E009C4"/>
        </w:tc>
        <w:tc>
          <w:tcPr>
            <w:tcW w:w="2882" w:type="dxa"/>
          </w:tcPr>
          <w:p w14:paraId="73AA29C3" w14:textId="77777777" w:rsidR="00112E74" w:rsidRDefault="00112E74" w:rsidP="00E009C4"/>
        </w:tc>
        <w:tc>
          <w:tcPr>
            <w:tcW w:w="3537" w:type="dxa"/>
          </w:tcPr>
          <w:p w14:paraId="62111F17" w14:textId="77777777" w:rsidR="00112E74" w:rsidRDefault="00112E74" w:rsidP="00E009C4"/>
        </w:tc>
      </w:tr>
      <w:tr w:rsidR="00112E74" w14:paraId="6BF7593F" w14:textId="77777777" w:rsidTr="00B644F4">
        <w:tc>
          <w:tcPr>
            <w:tcW w:w="3209" w:type="dxa"/>
            <w:vMerge/>
            <w:shd w:val="clear" w:color="auto" w:fill="D9E2F3" w:themeFill="accent1" w:themeFillTint="33"/>
          </w:tcPr>
          <w:p w14:paraId="2184ECDA" w14:textId="77777777" w:rsidR="00112E74" w:rsidRDefault="00112E74" w:rsidP="00E009C4"/>
        </w:tc>
        <w:tc>
          <w:tcPr>
            <w:tcW w:w="2882" w:type="dxa"/>
          </w:tcPr>
          <w:p w14:paraId="037F368C" w14:textId="77777777" w:rsidR="00112E74" w:rsidRDefault="00112E74" w:rsidP="00E009C4"/>
        </w:tc>
        <w:tc>
          <w:tcPr>
            <w:tcW w:w="3537" w:type="dxa"/>
          </w:tcPr>
          <w:p w14:paraId="425C5A0C" w14:textId="77777777" w:rsidR="00112E74" w:rsidRDefault="00112E74" w:rsidP="00E009C4"/>
        </w:tc>
      </w:tr>
    </w:tbl>
    <w:p w14:paraId="0B27AC64" w14:textId="77777777" w:rsidR="00112E74" w:rsidRDefault="00112E74" w:rsidP="00112E74"/>
    <w:p w14:paraId="14494C5D" w14:textId="77777777" w:rsidR="00B44263" w:rsidRPr="00FE7968" w:rsidRDefault="00B44263" w:rsidP="00B44263">
      <w:pPr>
        <w:rPr>
          <w:color w:val="FF0000"/>
        </w:rPr>
      </w:pPr>
      <w:r w:rsidRPr="00FE7968">
        <w:rPr>
          <w:rFonts w:hint="eastAsia"/>
          <w:color w:val="FF0000"/>
        </w:rPr>
        <w:t>※各</w:t>
      </w:r>
      <w:r>
        <w:rPr>
          <w:rFonts w:hint="eastAsia"/>
          <w:color w:val="FF0000"/>
        </w:rPr>
        <w:t>検証</w:t>
      </w:r>
      <w:r w:rsidRPr="00FE7968">
        <w:rPr>
          <w:rFonts w:hint="eastAsia"/>
          <w:color w:val="FF0000"/>
        </w:rPr>
        <w:t>について</w:t>
      </w:r>
      <w:r>
        <w:rPr>
          <w:rFonts w:hint="eastAsia"/>
          <w:color w:val="FF0000"/>
        </w:rPr>
        <w:t>検証</w:t>
      </w:r>
      <w:r w:rsidRPr="00FE7968">
        <w:rPr>
          <w:rFonts w:hint="eastAsia"/>
          <w:color w:val="FF0000"/>
        </w:rPr>
        <w:t>方針</w:t>
      </w:r>
      <w:r>
        <w:rPr>
          <w:rFonts w:hint="eastAsia"/>
          <w:color w:val="FF0000"/>
        </w:rPr>
        <w:t>・方法・項目</w:t>
      </w:r>
      <w:r w:rsidRPr="00FE7968">
        <w:rPr>
          <w:rFonts w:hint="eastAsia"/>
          <w:color w:val="FF0000"/>
        </w:rPr>
        <w:t>を記載</w:t>
      </w:r>
      <w:r>
        <w:rPr>
          <w:rFonts w:hint="eastAsia"/>
          <w:color w:val="FF0000"/>
        </w:rPr>
        <w:t>してください。</w:t>
      </w:r>
    </w:p>
    <w:p w14:paraId="5B033512" w14:textId="77777777" w:rsidR="00B44263" w:rsidRPr="00FE7968" w:rsidRDefault="00B44263" w:rsidP="00B44263">
      <w:pPr>
        <w:rPr>
          <w:color w:val="FF0000"/>
        </w:rPr>
      </w:pPr>
      <w:r w:rsidRPr="00FE7968">
        <w:rPr>
          <w:rFonts w:hint="eastAsia"/>
          <w:color w:val="FF0000"/>
        </w:rPr>
        <w:t>※</w:t>
      </w:r>
      <w:r w:rsidRPr="004F15BD">
        <w:rPr>
          <w:rFonts w:hint="eastAsia"/>
          <w:color w:val="FF0000"/>
        </w:rPr>
        <w:t>公募要領　別添</w:t>
      </w:r>
      <w:r>
        <w:rPr>
          <w:rFonts w:hint="eastAsia"/>
          <w:color w:val="FF0000"/>
        </w:rPr>
        <w:t>１</w:t>
      </w:r>
      <w:r w:rsidRPr="004F15BD">
        <w:rPr>
          <w:rFonts w:hint="eastAsia"/>
          <w:color w:val="FF0000"/>
        </w:rPr>
        <w:t>「</w:t>
      </w:r>
      <w:r w:rsidRPr="000F440B">
        <w:rPr>
          <w:color w:val="FF0000"/>
        </w:rPr>
        <w:t xml:space="preserve">3.1.3  </w:t>
      </w:r>
      <w:r w:rsidRPr="000F440B">
        <w:rPr>
          <w:color w:val="FF0000"/>
        </w:rPr>
        <w:t>自動運転走行車の運行及び通信システムの信頼性、課題の整理及び対応策に係る技術的検討等</w:t>
      </w:r>
      <w:r w:rsidRPr="004F15BD">
        <w:rPr>
          <w:color w:val="FF0000"/>
        </w:rPr>
        <w:t>」に注意し記載ください。</w:t>
      </w:r>
    </w:p>
    <w:tbl>
      <w:tblPr>
        <w:tblStyle w:val="a3"/>
        <w:tblW w:w="5000" w:type="pct"/>
        <w:tblLook w:val="04A0" w:firstRow="1" w:lastRow="0" w:firstColumn="1" w:lastColumn="0" w:noHBand="0" w:noVBand="1"/>
      </w:tblPr>
      <w:tblGrid>
        <w:gridCol w:w="3682"/>
        <w:gridCol w:w="5946"/>
      </w:tblGrid>
      <w:tr w:rsidR="00B44263" w14:paraId="2E583455" w14:textId="77777777" w:rsidTr="00B644F4">
        <w:tc>
          <w:tcPr>
            <w:tcW w:w="1912" w:type="pct"/>
            <w:shd w:val="clear" w:color="auto" w:fill="D9E2F3" w:themeFill="accent1" w:themeFillTint="33"/>
          </w:tcPr>
          <w:p w14:paraId="2517D09A" w14:textId="77777777" w:rsidR="00B44263" w:rsidRPr="00FE7968" w:rsidRDefault="00B44263">
            <w:pPr>
              <w:rPr>
                <w:rFonts w:ascii="游ゴシック" w:hAnsi="游ゴシック"/>
                <w:b/>
                <w:bCs/>
              </w:rPr>
            </w:pPr>
            <w:r>
              <w:rPr>
                <w:rFonts w:ascii="游ゴシック" w:hAnsi="游ゴシック" w:hint="eastAsia"/>
                <w:b/>
                <w:bCs/>
              </w:rPr>
              <w:t>項目</w:t>
            </w:r>
          </w:p>
        </w:tc>
        <w:tc>
          <w:tcPr>
            <w:tcW w:w="3088" w:type="pct"/>
            <w:shd w:val="clear" w:color="auto" w:fill="D9E2F3" w:themeFill="accent1" w:themeFillTint="33"/>
          </w:tcPr>
          <w:p w14:paraId="1DAA6E5A" w14:textId="77777777" w:rsidR="00B44263" w:rsidRPr="00FE7968" w:rsidRDefault="00B44263">
            <w:pPr>
              <w:rPr>
                <w:rFonts w:ascii="游ゴシック" w:hAnsi="游ゴシック"/>
                <w:b/>
                <w:bCs/>
              </w:rPr>
            </w:pPr>
            <w:r w:rsidRPr="00341BD4">
              <w:rPr>
                <w:rFonts w:ascii="游ゴシック" w:hAnsi="游ゴシック" w:hint="eastAsia"/>
                <w:b/>
                <w:bCs/>
              </w:rPr>
              <w:t>検証方針・方法・項目</w:t>
            </w:r>
          </w:p>
        </w:tc>
      </w:tr>
      <w:tr w:rsidR="00B44263" w14:paraId="4DE62D5C" w14:textId="77777777" w:rsidTr="00B644F4">
        <w:tc>
          <w:tcPr>
            <w:tcW w:w="1912" w:type="pct"/>
            <w:shd w:val="clear" w:color="auto" w:fill="D9E2F3" w:themeFill="accent1" w:themeFillTint="33"/>
          </w:tcPr>
          <w:p w14:paraId="08DC7F38" w14:textId="77777777" w:rsidR="00B44263" w:rsidRPr="00FE7968" w:rsidRDefault="00B44263">
            <w:pPr>
              <w:rPr>
                <w:rFonts w:ascii="游ゴシック" w:hAnsi="游ゴシック"/>
                <w:b/>
                <w:bCs/>
              </w:rPr>
            </w:pPr>
            <w:r w:rsidRPr="004531B6">
              <w:rPr>
                <w:rFonts w:ascii="游ゴシック" w:hAnsi="游ゴシック" w:hint="eastAsia"/>
                <w:b/>
                <w:bCs/>
              </w:rPr>
              <w:t>（</w:t>
            </w:r>
            <w:r w:rsidRPr="004531B6">
              <w:rPr>
                <w:rFonts w:ascii="游ゴシック" w:hAnsi="游ゴシック"/>
                <w:b/>
                <w:bCs/>
              </w:rPr>
              <w:t>1） 通信システム等の有効性検証</w:t>
            </w:r>
          </w:p>
        </w:tc>
        <w:tc>
          <w:tcPr>
            <w:tcW w:w="3088" w:type="pct"/>
          </w:tcPr>
          <w:p w14:paraId="0E092EC2" w14:textId="46C6D54F" w:rsidR="00B44263" w:rsidRPr="00071C78" w:rsidRDefault="00B44263" w:rsidP="00071C78">
            <w:r w:rsidRPr="00071C78">
              <w:rPr>
                <w:rFonts w:hint="eastAsia"/>
                <w:color w:val="FF0000"/>
              </w:rPr>
              <w:t>※検証方法の技術的妥当性に関する補足を記載して</w:t>
            </w:r>
            <w:r w:rsidR="00DE2332">
              <w:rPr>
                <w:rFonts w:hint="eastAsia"/>
                <w:color w:val="FF0000"/>
              </w:rPr>
              <w:t>ください</w:t>
            </w:r>
            <w:r w:rsidRPr="00071C78">
              <w:rPr>
                <w:rFonts w:hint="eastAsia"/>
                <w:color w:val="FF0000"/>
              </w:rPr>
              <w:t>。</w:t>
            </w:r>
          </w:p>
          <w:p w14:paraId="115390C9" w14:textId="77777777" w:rsidR="00B44263" w:rsidRPr="00071C78" w:rsidRDefault="00B44263" w:rsidP="00071C78"/>
        </w:tc>
      </w:tr>
      <w:tr w:rsidR="00B44263" w14:paraId="67858D7B" w14:textId="77777777" w:rsidTr="00B644F4">
        <w:tc>
          <w:tcPr>
            <w:tcW w:w="1912" w:type="pct"/>
            <w:shd w:val="clear" w:color="auto" w:fill="D9E2F3" w:themeFill="accent1" w:themeFillTint="33"/>
          </w:tcPr>
          <w:p w14:paraId="1267010F" w14:textId="77777777" w:rsidR="00B44263" w:rsidRPr="003519F6" w:rsidRDefault="00B44263">
            <w:pPr>
              <w:rPr>
                <w:rFonts w:ascii="游ゴシック" w:hAnsi="游ゴシック"/>
                <w:b/>
                <w:bCs/>
              </w:rPr>
            </w:pPr>
            <w:r w:rsidRPr="003519F6">
              <w:rPr>
                <w:rFonts w:ascii="游ゴシック" w:hAnsi="游ゴシック" w:hint="eastAsia"/>
                <w:b/>
                <w:bCs/>
              </w:rPr>
              <w:lastRenderedPageBreak/>
              <w:t>（</w:t>
            </w:r>
            <w:r w:rsidRPr="003519F6">
              <w:rPr>
                <w:rFonts w:ascii="游ゴシック" w:hAnsi="游ゴシック"/>
                <w:b/>
                <w:bCs/>
              </w:rPr>
              <w:t>2） 通信システム等の運用性検証</w:t>
            </w:r>
          </w:p>
        </w:tc>
        <w:tc>
          <w:tcPr>
            <w:tcW w:w="3088" w:type="pct"/>
          </w:tcPr>
          <w:p w14:paraId="4A6822C6" w14:textId="77777777" w:rsidR="0092328C" w:rsidRPr="00D90E0D" w:rsidRDefault="0092328C" w:rsidP="0092328C">
            <w:pPr>
              <w:rPr>
                <w:color w:val="FF0000"/>
              </w:rPr>
            </w:pPr>
            <w:r w:rsidRPr="00D90E0D">
              <w:rPr>
                <w:rFonts w:hint="eastAsia"/>
                <w:color w:val="FF0000"/>
              </w:rPr>
              <w:t>※例えば以下のような観点において評価・検証を行い、運用性向上を評価する適切な定量値について定義し、具体的な測定・検証方法を提案してください。</w:t>
            </w:r>
          </w:p>
          <w:p w14:paraId="180AE278" w14:textId="77777777" w:rsidR="0092328C" w:rsidRPr="00D90E0D" w:rsidRDefault="0092328C" w:rsidP="0092328C">
            <w:pPr>
              <w:rPr>
                <w:color w:val="FF0000"/>
              </w:rPr>
            </w:pPr>
            <w:r w:rsidRPr="00D90E0D">
              <w:rPr>
                <w:rFonts w:hint="eastAsia"/>
                <w:color w:val="FF0000"/>
              </w:rPr>
              <w:t>・システムの操作性やユーザインターフェースに関する評価（特に遠隔監視する人の軽減負担等）</w:t>
            </w:r>
          </w:p>
          <w:p w14:paraId="749ED594" w14:textId="77777777" w:rsidR="0092328C" w:rsidRPr="00D90E0D" w:rsidRDefault="0092328C" w:rsidP="0092328C">
            <w:pPr>
              <w:rPr>
                <w:color w:val="FF0000"/>
              </w:rPr>
            </w:pPr>
            <w:r w:rsidRPr="00D90E0D">
              <w:rPr>
                <w:rFonts w:hint="eastAsia"/>
                <w:color w:val="FF0000"/>
              </w:rPr>
              <w:t>・</w:t>
            </w:r>
            <w:r w:rsidRPr="00D90E0D">
              <w:rPr>
                <w:color w:val="FF0000"/>
              </w:rPr>
              <w:t>通信システム等の導入による業務フローや運行経路、人員配置等の見直しなど、地域交通の持続性への寄与度</w:t>
            </w:r>
          </w:p>
          <w:p w14:paraId="0C74939E" w14:textId="77777777" w:rsidR="0092328C" w:rsidRPr="00D90E0D" w:rsidRDefault="0092328C" w:rsidP="0092328C">
            <w:pPr>
              <w:rPr>
                <w:color w:val="FF0000"/>
              </w:rPr>
            </w:pPr>
            <w:r w:rsidRPr="00D90E0D">
              <w:rPr>
                <w:rFonts w:hint="eastAsia"/>
                <w:color w:val="FF0000"/>
              </w:rPr>
              <w:t>・</w:t>
            </w:r>
            <w:r w:rsidRPr="00D90E0D">
              <w:rPr>
                <w:color w:val="FF0000"/>
              </w:rPr>
              <w:t>データの処理・管理に係る運用などのセキュリティ対策</w:t>
            </w:r>
          </w:p>
          <w:p w14:paraId="14A05FBD" w14:textId="6F4FC9D2" w:rsidR="00B44263" w:rsidRPr="00071C78" w:rsidRDefault="0092328C" w:rsidP="0092328C">
            <w:r w:rsidRPr="00D90E0D">
              <w:rPr>
                <w:rFonts w:hint="eastAsia"/>
                <w:color w:val="FF0000"/>
              </w:rPr>
              <w:t>・</w:t>
            </w:r>
            <w:r w:rsidRPr="00D90E0D">
              <w:rPr>
                <w:color w:val="FF0000"/>
              </w:rPr>
              <w:t>通信システム（路車協調システムや端末を含む。）の維持管理・保守</w:t>
            </w:r>
          </w:p>
        </w:tc>
      </w:tr>
      <w:tr w:rsidR="00B44263" w14:paraId="1A0F6D0C" w14:textId="77777777" w:rsidTr="00B644F4">
        <w:tc>
          <w:tcPr>
            <w:tcW w:w="1912" w:type="pct"/>
            <w:shd w:val="clear" w:color="auto" w:fill="D9E2F3" w:themeFill="accent1" w:themeFillTint="33"/>
          </w:tcPr>
          <w:p w14:paraId="09918DE4" w14:textId="77777777" w:rsidR="00B44263" w:rsidRPr="00FE7968" w:rsidRDefault="00B44263">
            <w:pPr>
              <w:rPr>
                <w:b/>
                <w:bCs/>
              </w:rPr>
            </w:pPr>
            <w:r w:rsidRPr="00FE7968">
              <w:rPr>
                <w:rFonts w:hint="eastAsia"/>
                <w:b/>
                <w:bCs/>
              </w:rPr>
              <w:t>（</w:t>
            </w:r>
            <w:r w:rsidRPr="00FE7968">
              <w:rPr>
                <w:b/>
                <w:bCs/>
              </w:rPr>
              <w:t>3</w:t>
            </w:r>
            <w:r w:rsidRPr="00FE7968">
              <w:rPr>
                <w:b/>
                <w:bCs/>
              </w:rPr>
              <w:t>）</w:t>
            </w:r>
            <w:r w:rsidRPr="00FE7968">
              <w:rPr>
                <w:b/>
                <w:bCs/>
              </w:rPr>
              <w:t xml:space="preserve"> </w:t>
            </w:r>
            <w:r w:rsidRPr="00FE7968">
              <w:rPr>
                <w:b/>
                <w:bCs/>
              </w:rPr>
              <w:t>通信システム等の効果検証</w:t>
            </w:r>
          </w:p>
        </w:tc>
        <w:tc>
          <w:tcPr>
            <w:tcW w:w="3088" w:type="pct"/>
          </w:tcPr>
          <w:p w14:paraId="2111C8CC" w14:textId="77777777" w:rsidR="00F45CAD" w:rsidRDefault="00F45CAD" w:rsidP="00F45CAD">
            <w:pPr>
              <w:rPr>
                <w:color w:val="FF0000"/>
              </w:rPr>
            </w:pPr>
            <w:r w:rsidRPr="00D90E0D">
              <w:rPr>
                <w:rFonts w:hint="eastAsia"/>
                <w:color w:val="FF0000"/>
              </w:rPr>
              <w:t>※例えば以下のような観点において評価・検証を行い、課題解決効果をあらわす適切な定量値について定義し、具体的な測定・検証方法を提案してください。</w:t>
            </w:r>
          </w:p>
          <w:p w14:paraId="4250F53A" w14:textId="77777777" w:rsidR="00F45CAD" w:rsidRDefault="00F45CAD" w:rsidP="00F45CAD">
            <w:pPr>
              <w:rPr>
                <w:color w:val="FF0000"/>
              </w:rPr>
            </w:pPr>
            <w:r>
              <w:rPr>
                <w:rFonts w:hint="eastAsia"/>
                <w:color w:val="FF0000"/>
              </w:rPr>
              <w:t>・</w:t>
            </w:r>
            <w:r w:rsidRPr="002A763C">
              <w:rPr>
                <w:color w:val="FF0000"/>
              </w:rPr>
              <w:t>通信システム等の運用の有無による手動介入回数・運行停止時間等の変化</w:t>
            </w:r>
          </w:p>
          <w:p w14:paraId="36DC97F9" w14:textId="77777777" w:rsidR="00F45CAD" w:rsidRDefault="00F45CAD" w:rsidP="00F45CAD">
            <w:pPr>
              <w:rPr>
                <w:color w:val="FF0000"/>
              </w:rPr>
            </w:pPr>
            <w:r>
              <w:rPr>
                <w:rFonts w:hint="eastAsia"/>
                <w:color w:val="FF0000"/>
              </w:rPr>
              <w:t>・</w:t>
            </w:r>
            <w:r w:rsidRPr="00BA71C8">
              <w:rPr>
                <w:color w:val="FF0000"/>
              </w:rPr>
              <w:t>自動運転走行車を含む道路交通全体の安全性・円滑性向上の寄与度</w:t>
            </w:r>
          </w:p>
          <w:p w14:paraId="47BF067F" w14:textId="77777777" w:rsidR="00F45CAD" w:rsidRDefault="00F45CAD" w:rsidP="00F45CAD">
            <w:pPr>
              <w:rPr>
                <w:color w:val="FF0000"/>
              </w:rPr>
            </w:pPr>
            <w:r>
              <w:rPr>
                <w:rFonts w:hint="eastAsia"/>
                <w:color w:val="FF0000"/>
              </w:rPr>
              <w:t>・</w:t>
            </w:r>
            <w:r w:rsidRPr="00E30681">
              <w:rPr>
                <w:color w:val="FF0000"/>
              </w:rPr>
              <w:t>通信システム等による支援によるルート設定の柔軟化・時間短縮・交通利便性の向上効果</w:t>
            </w:r>
          </w:p>
          <w:p w14:paraId="2FFD0E04" w14:textId="5DC77DFB" w:rsidR="00B44263" w:rsidRPr="00B644F4" w:rsidRDefault="00F45CAD" w:rsidP="00071C78">
            <w:pPr>
              <w:rPr>
                <w:color w:val="FF0000"/>
              </w:rPr>
            </w:pPr>
            <w:r>
              <w:rPr>
                <w:rFonts w:hint="eastAsia"/>
                <w:color w:val="FF0000"/>
              </w:rPr>
              <w:t>・</w:t>
            </w:r>
            <w:r w:rsidRPr="00767C42">
              <w:rPr>
                <w:color w:val="FF0000"/>
              </w:rPr>
              <w:t>初期コスト・ランニングコスト負担の在り方、自動運転システムと他サービスの連携、インフラシェアリング等によるコスト低減化方策</w:t>
            </w:r>
          </w:p>
        </w:tc>
      </w:tr>
      <w:tr w:rsidR="00B44263" w14:paraId="4D2C659F" w14:textId="77777777" w:rsidTr="00B644F4">
        <w:tc>
          <w:tcPr>
            <w:tcW w:w="1912" w:type="pct"/>
            <w:shd w:val="clear" w:color="auto" w:fill="D9E2F3" w:themeFill="accent1" w:themeFillTint="33"/>
          </w:tcPr>
          <w:p w14:paraId="5CD724AC" w14:textId="77777777" w:rsidR="00B44263" w:rsidRPr="00FE7968" w:rsidRDefault="00B44263">
            <w:pPr>
              <w:rPr>
                <w:b/>
                <w:bCs/>
              </w:rPr>
            </w:pPr>
            <w:r w:rsidRPr="00FE7968">
              <w:rPr>
                <w:rFonts w:hint="eastAsia"/>
                <w:b/>
                <w:bCs/>
              </w:rPr>
              <w:t>（</w:t>
            </w:r>
            <w:r w:rsidRPr="00FE7968">
              <w:rPr>
                <w:b/>
                <w:bCs/>
              </w:rPr>
              <w:t>4</w:t>
            </w:r>
            <w:r w:rsidRPr="00FE7968">
              <w:rPr>
                <w:b/>
                <w:bCs/>
              </w:rPr>
              <w:t>）</w:t>
            </w:r>
            <w:r w:rsidRPr="00FE7968">
              <w:rPr>
                <w:b/>
                <w:bCs/>
              </w:rPr>
              <w:t xml:space="preserve"> </w:t>
            </w:r>
            <w:r w:rsidRPr="00FE7968">
              <w:rPr>
                <w:b/>
                <w:bCs/>
              </w:rPr>
              <w:t>通信システム等の実装・横展開に向けた検証</w:t>
            </w:r>
          </w:p>
        </w:tc>
        <w:tc>
          <w:tcPr>
            <w:tcW w:w="3088" w:type="pct"/>
          </w:tcPr>
          <w:p w14:paraId="44A6C6FB" w14:textId="2B13ADCF" w:rsidR="00B44263" w:rsidRPr="00F45CAD" w:rsidRDefault="00F45CAD" w:rsidP="00071C78">
            <w:r>
              <w:rPr>
                <w:rFonts w:hint="eastAsia"/>
                <w:color w:val="FF0000"/>
              </w:rPr>
              <w:t>※</w:t>
            </w:r>
            <w:r w:rsidRPr="0035675C">
              <w:rPr>
                <w:rFonts w:hint="eastAsia"/>
                <w:color w:val="FF0000"/>
              </w:rPr>
              <w:t>各要素のバランスを考慮した最適なサービス全体の設計を検討し</w:t>
            </w:r>
            <w:r>
              <w:rPr>
                <w:rFonts w:hint="eastAsia"/>
                <w:color w:val="FF0000"/>
              </w:rPr>
              <w:t>、</w:t>
            </w:r>
            <w:r w:rsidRPr="00D90E0D">
              <w:rPr>
                <w:rFonts w:hint="eastAsia"/>
                <w:color w:val="FF0000"/>
              </w:rPr>
              <w:t>サービス全体の仕組み・アーキテクチャの検討にあたっては関係する主体を整理し、それぞれの責任分界、役割分担及びコスト負担の在り方について、参照可能な標準モデルとして整理してください。</w:t>
            </w:r>
          </w:p>
        </w:tc>
      </w:tr>
    </w:tbl>
    <w:p w14:paraId="2AEDA332" w14:textId="506C988C" w:rsidR="004F6618" w:rsidRPr="002350CB" w:rsidRDefault="004F6618" w:rsidP="002350CB">
      <w:r w:rsidRPr="002350CB">
        <w:br w:type="page"/>
      </w:r>
    </w:p>
    <w:p w14:paraId="4C381E2F" w14:textId="6148C150" w:rsidR="003E0434" w:rsidRPr="00B644F4" w:rsidRDefault="00C930C7" w:rsidP="003E0434">
      <w:pPr>
        <w:pStyle w:val="3"/>
        <w:ind w:left="442" w:hanging="442"/>
        <w:rPr>
          <w:rFonts w:ascii="游ゴシック" w:eastAsia="游ゴシック" w:hAnsi="游ゴシック"/>
        </w:rPr>
      </w:pPr>
      <w:r w:rsidRPr="00DB731D">
        <w:rPr>
          <w:rFonts w:hint="eastAsia"/>
        </w:rPr>
        <w:lastRenderedPageBreak/>
        <w:t>安定かつ円滑な周辺環境情報の伝送：</w:t>
      </w:r>
      <w:r w:rsidR="00C107EC" w:rsidRPr="00C107EC">
        <w:rPr>
          <w:rFonts w:hint="eastAsia"/>
        </w:rPr>
        <w:t>路側インフラで取得した周辺環境情報を自動運転車両の制御に活用する技術の頑健性検証</w:t>
      </w:r>
      <w:r w:rsidR="00C107EC" w:rsidRPr="00C107EC">
        <w:t>/車両情報の路側インフラへの情報提供と周辺交通参加者への通知と</w:t>
      </w:r>
      <w:r w:rsidR="00C107EC" w:rsidRPr="00B644F4">
        <w:rPr>
          <w:rFonts w:ascii="游ゴシック" w:eastAsia="游ゴシック" w:hAnsi="游ゴシック"/>
        </w:rPr>
        <w:t>交通流制御</w:t>
      </w:r>
    </w:p>
    <w:p w14:paraId="2800FB73" w14:textId="2AE59FC8" w:rsidR="001427FE" w:rsidRPr="00B644F4" w:rsidRDefault="00E1206F" w:rsidP="001427FE">
      <w:pPr>
        <w:rPr>
          <w:rFonts w:ascii="游ゴシック" w:hAnsi="游ゴシック"/>
          <w:color w:val="FF0000"/>
        </w:rPr>
      </w:pPr>
      <w:r w:rsidRPr="00B644F4">
        <w:rPr>
          <w:rFonts w:ascii="游ゴシック" w:hAnsi="游ゴシック" w:hint="eastAsia"/>
          <w:color w:val="FF0000"/>
        </w:rPr>
        <w:t>※</w:t>
      </w:r>
      <w:r w:rsidR="001427FE" w:rsidRPr="00B644F4">
        <w:rPr>
          <w:rFonts w:ascii="游ゴシック" w:hAnsi="游ゴシック" w:hint="eastAsia"/>
          <w:color w:val="FF0000"/>
        </w:rPr>
        <w:t>公募要領　別添１「</w:t>
      </w:r>
      <w:r w:rsidR="00602B5B" w:rsidRPr="00B644F4">
        <w:rPr>
          <w:rFonts w:ascii="游ゴシック" w:hAnsi="游ゴシック"/>
          <w:color w:val="FF0000"/>
        </w:rPr>
        <w:t>1.1.2  周辺環境情報を活用する場合の特記事項</w:t>
      </w:r>
      <w:r w:rsidR="001427FE" w:rsidRPr="00B644F4">
        <w:rPr>
          <w:rFonts w:ascii="游ゴシック" w:hAnsi="游ゴシック" w:hint="eastAsia"/>
          <w:color w:val="FF0000"/>
        </w:rPr>
        <w:t>」</w:t>
      </w:r>
      <w:r w:rsidR="00602B5B" w:rsidRPr="00B644F4">
        <w:rPr>
          <w:rFonts w:ascii="游ゴシック" w:hAnsi="游ゴシック" w:hint="eastAsia"/>
          <w:color w:val="FF0000"/>
        </w:rPr>
        <w:t>に注意し</w:t>
      </w:r>
      <w:r w:rsidR="00F32308" w:rsidRPr="00B644F4">
        <w:rPr>
          <w:rFonts w:ascii="游ゴシック" w:hAnsi="游ゴシック" w:hint="eastAsia"/>
          <w:color w:val="FF0000"/>
        </w:rPr>
        <w:t>記載</w:t>
      </w:r>
      <w:r w:rsidR="001427FE" w:rsidRPr="00B644F4">
        <w:rPr>
          <w:rFonts w:ascii="游ゴシック" w:hAnsi="游ゴシック" w:hint="eastAsia"/>
          <w:color w:val="FF0000"/>
        </w:rPr>
        <w:t>ください。</w:t>
      </w:r>
    </w:p>
    <w:p w14:paraId="54100D0C" w14:textId="77777777" w:rsidR="00E1206F" w:rsidRPr="00E1206F" w:rsidRDefault="00E1206F" w:rsidP="0042755F"/>
    <w:tbl>
      <w:tblPr>
        <w:tblW w:w="5000" w:type="pct"/>
        <w:tblCellMar>
          <w:left w:w="99" w:type="dxa"/>
          <w:right w:w="99" w:type="dxa"/>
        </w:tblCellMar>
        <w:tblLook w:val="04A0" w:firstRow="1" w:lastRow="0" w:firstColumn="1" w:lastColumn="0" w:noHBand="0" w:noVBand="1"/>
      </w:tblPr>
      <w:tblGrid>
        <w:gridCol w:w="1128"/>
        <w:gridCol w:w="1119"/>
        <w:gridCol w:w="7381"/>
      </w:tblGrid>
      <w:tr w:rsidR="00DE5336" w:rsidRPr="00DB731D" w14:paraId="6CB2C59D" w14:textId="77777777" w:rsidTr="007541B8">
        <w:trPr>
          <w:trHeight w:val="353"/>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59235C68" w14:textId="77777777" w:rsidR="00DE5336" w:rsidRPr="00700516" w:rsidRDefault="00DE5336" w:rsidP="007541B8">
            <w:pPr>
              <w:rPr>
                <w:rFonts w:ascii="游ゴシック" w:hAnsi="游ゴシック"/>
                <w:b/>
                <w:bCs/>
              </w:rPr>
            </w:pPr>
            <w:r w:rsidRPr="00700516">
              <w:rPr>
                <w:rFonts w:ascii="游ゴシック" w:hAnsi="游ゴシック" w:hint="eastAsia"/>
                <w:b/>
                <w:bCs/>
              </w:rPr>
              <w:t>大テーマ</w:t>
            </w:r>
          </w:p>
        </w:tc>
        <w:tc>
          <w:tcPr>
            <w:tcW w:w="3833" w:type="pct"/>
            <w:tcBorders>
              <w:top w:val="single" w:sz="4" w:space="0" w:color="auto"/>
              <w:left w:val="nil"/>
              <w:bottom w:val="single" w:sz="4" w:space="0" w:color="auto"/>
              <w:right w:val="single" w:sz="4" w:space="0" w:color="auto"/>
            </w:tcBorders>
            <w:shd w:val="clear" w:color="000000" w:fill="FFFFFF"/>
            <w:vAlign w:val="center"/>
          </w:tcPr>
          <w:p w14:paraId="3C9CF6BF" w14:textId="3F2D0416" w:rsidR="00DE5336" w:rsidRPr="00F57702" w:rsidRDefault="00A07626" w:rsidP="00F57702">
            <w:r w:rsidRPr="00F57702">
              <w:t>安定かつ円滑な周辺環境情報の伝送：</w:t>
            </w:r>
            <w:r w:rsidR="00C107EC" w:rsidRPr="00F57702">
              <w:rPr>
                <w:rFonts w:hint="eastAsia"/>
              </w:rPr>
              <w:t>路側インフラで取得した周辺環境情報を自動運転車両の制御に活用する技術の頑健性検証</w:t>
            </w:r>
            <w:r w:rsidR="00C107EC" w:rsidRPr="00F57702">
              <w:t>/</w:t>
            </w:r>
            <w:r w:rsidR="00C107EC" w:rsidRPr="00F57702">
              <w:t>車両情報の路側インフラへの情報提供と周辺交通参加者への通知と交通流制御</w:t>
            </w:r>
          </w:p>
        </w:tc>
      </w:tr>
      <w:tr w:rsidR="00DE5336" w:rsidRPr="00DB731D" w14:paraId="4393FFF4" w14:textId="77777777" w:rsidTr="007541B8">
        <w:trPr>
          <w:trHeight w:val="404"/>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21541C23" w14:textId="77777777" w:rsidR="00DE5336" w:rsidRPr="00700516" w:rsidRDefault="00DE5336" w:rsidP="007541B8">
            <w:pPr>
              <w:rPr>
                <w:rFonts w:ascii="游ゴシック" w:hAnsi="游ゴシック"/>
                <w:b/>
                <w:bCs/>
              </w:rPr>
            </w:pPr>
            <w:r w:rsidRPr="00700516">
              <w:rPr>
                <w:rFonts w:ascii="游ゴシック" w:hAnsi="游ゴシック" w:hint="eastAsia"/>
                <w:b/>
                <w:bCs/>
              </w:rPr>
              <w:t>小テーマ</w:t>
            </w:r>
          </w:p>
        </w:tc>
        <w:tc>
          <w:tcPr>
            <w:tcW w:w="3833" w:type="pct"/>
            <w:tcBorders>
              <w:top w:val="single" w:sz="4" w:space="0" w:color="auto"/>
              <w:left w:val="nil"/>
              <w:bottom w:val="single" w:sz="4" w:space="0" w:color="auto"/>
              <w:right w:val="single" w:sz="4" w:space="0" w:color="auto"/>
            </w:tcBorders>
            <w:shd w:val="clear" w:color="000000" w:fill="FFFFFF"/>
          </w:tcPr>
          <w:p w14:paraId="32C8272F" w14:textId="77777777" w:rsidR="00DE5336" w:rsidRPr="00F57702" w:rsidRDefault="00DE5336" w:rsidP="00F57702"/>
        </w:tc>
      </w:tr>
      <w:tr w:rsidR="00DE5336" w:rsidRPr="00DB731D" w14:paraId="6684D532" w14:textId="77777777" w:rsidTr="007541B8">
        <w:trPr>
          <w:trHeight w:val="404"/>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tcPr>
          <w:p w14:paraId="1FCF113A" w14:textId="77777777" w:rsidR="00DE5336" w:rsidRPr="00700516" w:rsidRDefault="00DE5336" w:rsidP="007541B8">
            <w:pPr>
              <w:rPr>
                <w:rFonts w:ascii="游ゴシック" w:hAnsi="游ゴシック"/>
                <w:b/>
                <w:bCs/>
              </w:rPr>
            </w:pPr>
            <w:r w:rsidRPr="00700516">
              <w:rPr>
                <w:rFonts w:ascii="游ゴシック" w:hAnsi="游ゴシック" w:hint="eastAsia"/>
                <w:b/>
                <w:bCs/>
              </w:rPr>
              <w:t>本ユースケースの</w:t>
            </w:r>
          </w:p>
          <w:p w14:paraId="65D4B2E3" w14:textId="77777777" w:rsidR="00DE5336" w:rsidRPr="00700516" w:rsidRDefault="00DE5336" w:rsidP="007541B8">
            <w:pPr>
              <w:rPr>
                <w:rFonts w:ascii="游ゴシック" w:hAnsi="游ゴシック"/>
                <w:b/>
                <w:bCs/>
              </w:rPr>
            </w:pPr>
            <w:r w:rsidRPr="00700516">
              <w:rPr>
                <w:rFonts w:ascii="游ゴシック" w:hAnsi="游ゴシック" w:hint="eastAsia"/>
                <w:b/>
                <w:bCs/>
              </w:rPr>
              <w:t>選択理由</w:t>
            </w:r>
          </w:p>
        </w:tc>
        <w:tc>
          <w:tcPr>
            <w:tcW w:w="3833" w:type="pct"/>
            <w:tcBorders>
              <w:top w:val="single" w:sz="4" w:space="0" w:color="auto"/>
              <w:left w:val="nil"/>
              <w:bottom w:val="single" w:sz="4" w:space="0" w:color="auto"/>
              <w:right w:val="single" w:sz="4" w:space="0" w:color="auto"/>
            </w:tcBorders>
            <w:shd w:val="clear" w:color="000000" w:fill="FFFFFF"/>
          </w:tcPr>
          <w:p w14:paraId="2BDF9FFC" w14:textId="77777777" w:rsidR="00DE5336" w:rsidRPr="00F57702" w:rsidRDefault="00DE5336" w:rsidP="00F57702">
            <w:r w:rsidRPr="00F57702">
              <w:rPr>
                <w:rFonts w:hint="eastAsia"/>
                <w:color w:val="FF0000"/>
              </w:rPr>
              <w:t>※必要性、緊急性、新規性等の観点から記載</w:t>
            </w:r>
          </w:p>
          <w:p w14:paraId="3D094124" w14:textId="77777777" w:rsidR="00DE5336" w:rsidRPr="00F57702" w:rsidRDefault="00DE5336" w:rsidP="00F57702"/>
          <w:p w14:paraId="2714DD91" w14:textId="77777777" w:rsidR="00DE5336" w:rsidRPr="00F57702" w:rsidRDefault="00DE5336" w:rsidP="00F57702"/>
        </w:tc>
      </w:tr>
      <w:tr w:rsidR="00DE5336" w:rsidRPr="00DB731D" w14:paraId="0EF8D4DE" w14:textId="77777777" w:rsidTr="007541B8">
        <w:trPr>
          <w:trHeight w:val="353"/>
        </w:trPr>
        <w:tc>
          <w:tcPr>
            <w:tcW w:w="586" w:type="pct"/>
            <w:vMerge w:val="restart"/>
            <w:tcBorders>
              <w:top w:val="nil"/>
              <w:left w:val="single" w:sz="4" w:space="0" w:color="auto"/>
              <w:bottom w:val="single" w:sz="4" w:space="0" w:color="000000"/>
              <w:right w:val="single" w:sz="4" w:space="0" w:color="auto"/>
            </w:tcBorders>
            <w:shd w:val="clear" w:color="000000" w:fill="D9E1F2"/>
            <w:vAlign w:val="center"/>
            <w:hideMark/>
          </w:tcPr>
          <w:p w14:paraId="10F3D0FC" w14:textId="77777777" w:rsidR="00DE5336" w:rsidRPr="00700516" w:rsidRDefault="00DE5336" w:rsidP="007541B8">
            <w:pPr>
              <w:rPr>
                <w:rFonts w:ascii="游ゴシック" w:hAnsi="游ゴシック"/>
                <w:b/>
                <w:bCs/>
              </w:rPr>
            </w:pPr>
            <w:r w:rsidRPr="00700516">
              <w:rPr>
                <w:rFonts w:ascii="游ゴシック" w:hAnsi="游ゴシック" w:hint="eastAsia"/>
                <w:b/>
                <w:bCs/>
              </w:rPr>
              <w:t>実証の</w:t>
            </w:r>
          </w:p>
          <w:p w14:paraId="74A503A6" w14:textId="77777777" w:rsidR="00DE5336" w:rsidRPr="00700516" w:rsidRDefault="00DE5336" w:rsidP="007541B8">
            <w:pPr>
              <w:rPr>
                <w:rFonts w:ascii="游ゴシック" w:hAnsi="游ゴシック"/>
                <w:b/>
                <w:bCs/>
              </w:rPr>
            </w:pPr>
            <w:r w:rsidRPr="00700516">
              <w:rPr>
                <w:rFonts w:ascii="游ゴシック" w:hAnsi="游ゴシック" w:hint="eastAsia"/>
                <w:b/>
                <w:bCs/>
              </w:rPr>
              <w:t>前提条件</w:t>
            </w:r>
          </w:p>
        </w:tc>
        <w:tc>
          <w:tcPr>
            <w:tcW w:w="581" w:type="pct"/>
            <w:tcBorders>
              <w:top w:val="nil"/>
              <w:left w:val="nil"/>
              <w:bottom w:val="single" w:sz="4" w:space="0" w:color="auto"/>
              <w:right w:val="single" w:sz="4" w:space="0" w:color="auto"/>
            </w:tcBorders>
            <w:shd w:val="clear" w:color="000000" w:fill="D9E1F2"/>
            <w:vAlign w:val="center"/>
            <w:hideMark/>
          </w:tcPr>
          <w:p w14:paraId="7989E8AB" w14:textId="1104697F" w:rsidR="00DE5336" w:rsidRPr="00700516" w:rsidRDefault="00DE5336" w:rsidP="007541B8">
            <w:pPr>
              <w:rPr>
                <w:rFonts w:ascii="游ゴシック" w:hAnsi="游ゴシック"/>
                <w:b/>
                <w:bCs/>
              </w:rPr>
            </w:pPr>
            <w:r w:rsidRPr="00700516">
              <w:rPr>
                <w:rFonts w:ascii="游ゴシック" w:hAnsi="游ゴシック" w:hint="eastAsia"/>
                <w:b/>
                <w:bCs/>
              </w:rPr>
              <w:t>実証目的</w:t>
            </w:r>
          </w:p>
        </w:tc>
        <w:tc>
          <w:tcPr>
            <w:tcW w:w="3833" w:type="pct"/>
            <w:tcBorders>
              <w:top w:val="single" w:sz="4" w:space="0" w:color="auto"/>
              <w:left w:val="nil"/>
              <w:bottom w:val="single" w:sz="4" w:space="0" w:color="auto"/>
              <w:right w:val="single" w:sz="4" w:space="0" w:color="000000"/>
            </w:tcBorders>
            <w:hideMark/>
          </w:tcPr>
          <w:p w14:paraId="3AAFE195" w14:textId="54F21223" w:rsidR="00DE5336" w:rsidRPr="0042755F" w:rsidRDefault="006A14BB" w:rsidP="00F57702">
            <w:r w:rsidRPr="0042755F">
              <w:rPr>
                <w:rFonts w:hint="eastAsia"/>
                <w:color w:val="FF0000"/>
              </w:rPr>
              <w:t>※</w:t>
            </w:r>
            <w:r w:rsidR="00810053">
              <w:rPr>
                <w:rFonts w:hint="eastAsia"/>
                <w:color w:val="FF0000"/>
              </w:rPr>
              <w:t>１．</w:t>
            </w:r>
            <w:r w:rsidRPr="0042755F">
              <w:rPr>
                <w:color w:val="FF0000"/>
              </w:rPr>
              <w:t>(3)</w:t>
            </w:r>
            <w:r w:rsidRPr="0042755F">
              <w:rPr>
                <w:color w:val="FF0000"/>
              </w:rPr>
              <w:t>「実証の目的」と関連させて記載して</w:t>
            </w:r>
            <w:r w:rsidR="00DE2332">
              <w:rPr>
                <w:color w:val="FF0000"/>
              </w:rPr>
              <w:t>ください</w:t>
            </w:r>
            <w:r w:rsidRPr="0042755F">
              <w:rPr>
                <w:color w:val="FF0000"/>
              </w:rPr>
              <w:t>。</w:t>
            </w:r>
          </w:p>
          <w:p w14:paraId="086DD58B" w14:textId="77777777" w:rsidR="00DE5336" w:rsidRPr="00F57702" w:rsidRDefault="00DE5336" w:rsidP="00F57702"/>
          <w:p w14:paraId="78A5E2C0" w14:textId="77777777" w:rsidR="00DE5336" w:rsidRPr="00F57702" w:rsidRDefault="00DE5336" w:rsidP="00F57702"/>
        </w:tc>
      </w:tr>
      <w:tr w:rsidR="00DE5336" w:rsidRPr="00DB731D" w14:paraId="37215D6B" w14:textId="77777777" w:rsidTr="007541B8">
        <w:trPr>
          <w:trHeight w:val="886"/>
        </w:trPr>
        <w:tc>
          <w:tcPr>
            <w:tcW w:w="586" w:type="pct"/>
            <w:vMerge/>
            <w:tcBorders>
              <w:top w:val="nil"/>
              <w:left w:val="single" w:sz="4" w:space="0" w:color="auto"/>
              <w:bottom w:val="single" w:sz="4" w:space="0" w:color="000000"/>
              <w:right w:val="single" w:sz="4" w:space="0" w:color="auto"/>
            </w:tcBorders>
            <w:vAlign w:val="center"/>
            <w:hideMark/>
          </w:tcPr>
          <w:p w14:paraId="7B0AF886" w14:textId="77777777" w:rsidR="00DE5336" w:rsidRPr="00700516" w:rsidRDefault="00DE5336" w:rsidP="007541B8">
            <w:pPr>
              <w:rPr>
                <w:rFonts w:ascii="游ゴシック" w:hAnsi="游ゴシック"/>
                <w:b/>
                <w:bCs/>
              </w:rPr>
            </w:pPr>
          </w:p>
        </w:tc>
        <w:tc>
          <w:tcPr>
            <w:tcW w:w="581" w:type="pct"/>
            <w:tcBorders>
              <w:top w:val="nil"/>
              <w:left w:val="nil"/>
              <w:bottom w:val="single" w:sz="4" w:space="0" w:color="auto"/>
              <w:right w:val="single" w:sz="4" w:space="0" w:color="auto"/>
            </w:tcBorders>
            <w:shd w:val="clear" w:color="000000" w:fill="D9E1F2"/>
            <w:vAlign w:val="center"/>
            <w:hideMark/>
          </w:tcPr>
          <w:p w14:paraId="6EED2F81" w14:textId="77777777" w:rsidR="00DE5336" w:rsidRPr="00700516" w:rsidRDefault="00DE5336" w:rsidP="007541B8">
            <w:pPr>
              <w:rPr>
                <w:rFonts w:ascii="游ゴシック" w:hAnsi="游ゴシック"/>
                <w:b/>
                <w:bCs/>
              </w:rPr>
            </w:pPr>
            <w:r w:rsidRPr="00700516">
              <w:rPr>
                <w:rFonts w:ascii="游ゴシック" w:hAnsi="游ゴシック" w:hint="eastAsia"/>
                <w:b/>
                <w:bCs/>
              </w:rPr>
              <w:t>実証概要</w:t>
            </w:r>
          </w:p>
        </w:tc>
        <w:tc>
          <w:tcPr>
            <w:tcW w:w="3833" w:type="pct"/>
            <w:tcBorders>
              <w:top w:val="single" w:sz="4" w:space="0" w:color="auto"/>
              <w:left w:val="nil"/>
              <w:bottom w:val="single" w:sz="4" w:space="0" w:color="auto"/>
              <w:right w:val="single" w:sz="4" w:space="0" w:color="000000"/>
            </w:tcBorders>
            <w:hideMark/>
          </w:tcPr>
          <w:p w14:paraId="1C444766" w14:textId="77777777" w:rsidR="00DE5336" w:rsidRPr="00F57702" w:rsidRDefault="00DE5336" w:rsidP="00F57702"/>
          <w:p w14:paraId="0273DE50" w14:textId="77777777" w:rsidR="00DE5336" w:rsidRPr="00F57702" w:rsidRDefault="00DE5336" w:rsidP="00F57702"/>
          <w:p w14:paraId="322456C4" w14:textId="77777777" w:rsidR="00DE5336" w:rsidRPr="00F57702" w:rsidRDefault="00DE5336" w:rsidP="00F57702"/>
        </w:tc>
      </w:tr>
      <w:tr w:rsidR="00DE5336" w:rsidRPr="00DB731D" w14:paraId="47930587" w14:textId="77777777" w:rsidTr="007541B8">
        <w:trPr>
          <w:trHeight w:val="582"/>
        </w:trPr>
        <w:tc>
          <w:tcPr>
            <w:tcW w:w="1167" w:type="pct"/>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060C4AE2" w14:textId="77777777" w:rsidR="00DE5336" w:rsidRPr="00700516" w:rsidRDefault="00DE5336" w:rsidP="007541B8">
            <w:pPr>
              <w:rPr>
                <w:rFonts w:ascii="游ゴシック" w:hAnsi="游ゴシック"/>
                <w:b/>
                <w:bCs/>
              </w:rPr>
            </w:pPr>
            <w:r w:rsidRPr="00700516">
              <w:rPr>
                <w:rFonts w:ascii="游ゴシック" w:hAnsi="游ゴシック" w:hint="eastAsia"/>
                <w:b/>
                <w:bCs/>
              </w:rPr>
              <w:t>通信システムの</w:t>
            </w:r>
          </w:p>
          <w:p w14:paraId="20A16664" w14:textId="77777777" w:rsidR="00DE5336" w:rsidRPr="00700516" w:rsidRDefault="00DE5336" w:rsidP="007541B8">
            <w:pPr>
              <w:rPr>
                <w:rFonts w:ascii="游ゴシック" w:hAnsi="游ゴシック"/>
                <w:b/>
                <w:bCs/>
              </w:rPr>
            </w:pPr>
            <w:r w:rsidRPr="00700516">
              <w:rPr>
                <w:rFonts w:ascii="游ゴシック" w:hAnsi="游ゴシック" w:hint="eastAsia"/>
                <w:b/>
                <w:bCs/>
              </w:rPr>
              <w:t>構成・情報提供・活用フロー</w:t>
            </w:r>
          </w:p>
        </w:tc>
        <w:tc>
          <w:tcPr>
            <w:tcW w:w="3833" w:type="pct"/>
            <w:vMerge w:val="restart"/>
            <w:tcBorders>
              <w:top w:val="single" w:sz="4" w:space="0" w:color="auto"/>
              <w:left w:val="single" w:sz="4" w:space="0" w:color="auto"/>
              <w:bottom w:val="single" w:sz="4" w:space="0" w:color="auto"/>
              <w:right w:val="single" w:sz="4" w:space="0" w:color="auto"/>
            </w:tcBorders>
            <w:hideMark/>
          </w:tcPr>
          <w:p w14:paraId="6AE1DD32" w14:textId="65AEABC5" w:rsidR="00DE5336" w:rsidRPr="00F57702" w:rsidRDefault="00DE5336" w:rsidP="00F57702">
            <w:r w:rsidRPr="00F57702">
              <w:rPr>
                <w:rFonts w:hint="eastAsia"/>
                <w:color w:val="FF0000"/>
              </w:rPr>
              <w:t>※当該技術</w:t>
            </w:r>
            <w:r w:rsidR="00810053">
              <w:rPr>
                <w:rFonts w:hint="eastAsia"/>
                <w:color w:val="FF0000"/>
              </w:rPr>
              <w:t>の</w:t>
            </w:r>
            <w:r w:rsidRPr="00F57702">
              <w:rPr>
                <w:rFonts w:hint="eastAsia"/>
                <w:color w:val="FF0000"/>
              </w:rPr>
              <w:t>選択理由も記載すること。経済性及び技術的な成熟度からみて実現性が高いことを文献・引用・技術的な説明を付しながら、他の技術との比較において記載する。その他、運用上・安全上の優位性を述べてもかまいません。</w:t>
            </w:r>
          </w:p>
          <w:p w14:paraId="75EFC351" w14:textId="77777777" w:rsidR="00DE5336" w:rsidRPr="00F57702" w:rsidRDefault="00DE5336" w:rsidP="00F57702"/>
          <w:p w14:paraId="0A24F9E2" w14:textId="77777777" w:rsidR="00DE5336" w:rsidRPr="00F57702" w:rsidRDefault="00DE5336" w:rsidP="00F57702"/>
        </w:tc>
      </w:tr>
      <w:tr w:rsidR="00DE5336" w:rsidRPr="00DB731D" w14:paraId="46FF99BA" w14:textId="77777777" w:rsidTr="007541B8">
        <w:trPr>
          <w:trHeight w:val="1148"/>
        </w:trPr>
        <w:tc>
          <w:tcPr>
            <w:tcW w:w="1167" w:type="pct"/>
            <w:gridSpan w:val="2"/>
            <w:vMerge/>
            <w:tcBorders>
              <w:top w:val="single" w:sz="4" w:space="0" w:color="auto"/>
              <w:left w:val="single" w:sz="4" w:space="0" w:color="auto"/>
              <w:bottom w:val="single" w:sz="4" w:space="0" w:color="auto"/>
              <w:right w:val="single" w:sz="4" w:space="0" w:color="auto"/>
            </w:tcBorders>
            <w:vAlign w:val="center"/>
            <w:hideMark/>
          </w:tcPr>
          <w:p w14:paraId="6E47EF3F" w14:textId="77777777" w:rsidR="00DE5336" w:rsidRPr="00700516" w:rsidRDefault="00DE5336" w:rsidP="007541B8">
            <w:pPr>
              <w:rPr>
                <w:rFonts w:ascii="游ゴシック" w:hAnsi="游ゴシック"/>
                <w:b/>
                <w:bCs/>
              </w:rPr>
            </w:pPr>
          </w:p>
        </w:tc>
        <w:tc>
          <w:tcPr>
            <w:tcW w:w="3833" w:type="pct"/>
            <w:vMerge/>
            <w:tcBorders>
              <w:top w:val="single" w:sz="4" w:space="0" w:color="auto"/>
              <w:left w:val="single" w:sz="4" w:space="0" w:color="auto"/>
              <w:bottom w:val="single" w:sz="4" w:space="0" w:color="auto"/>
              <w:right w:val="single" w:sz="4" w:space="0" w:color="auto"/>
            </w:tcBorders>
            <w:vAlign w:val="center"/>
            <w:hideMark/>
          </w:tcPr>
          <w:p w14:paraId="58B2309B" w14:textId="77777777" w:rsidR="00DE5336" w:rsidRPr="000730A9" w:rsidRDefault="00DE5336" w:rsidP="007541B8">
            <w:pPr>
              <w:rPr>
                <w:rFonts w:asciiTheme="minorEastAsia" w:eastAsiaTheme="minorEastAsia" w:hAnsiTheme="minorEastAsia"/>
              </w:rPr>
            </w:pPr>
          </w:p>
        </w:tc>
      </w:tr>
      <w:tr w:rsidR="00DE5336" w:rsidRPr="00DB731D" w14:paraId="4194BABD" w14:textId="77777777" w:rsidTr="007541B8">
        <w:trPr>
          <w:trHeight w:val="582"/>
        </w:trPr>
        <w:tc>
          <w:tcPr>
            <w:tcW w:w="1167" w:type="pct"/>
            <w:gridSpan w:val="2"/>
            <w:vMerge/>
            <w:tcBorders>
              <w:top w:val="single" w:sz="4" w:space="0" w:color="auto"/>
              <w:left w:val="single" w:sz="4" w:space="0" w:color="auto"/>
              <w:bottom w:val="single" w:sz="4" w:space="0" w:color="auto"/>
              <w:right w:val="single" w:sz="4" w:space="0" w:color="auto"/>
            </w:tcBorders>
            <w:vAlign w:val="center"/>
            <w:hideMark/>
          </w:tcPr>
          <w:p w14:paraId="56B9523B" w14:textId="77777777" w:rsidR="00DE5336" w:rsidRPr="00700516" w:rsidRDefault="00DE5336" w:rsidP="007541B8">
            <w:pPr>
              <w:rPr>
                <w:rFonts w:ascii="游ゴシック" w:hAnsi="游ゴシック"/>
                <w:b/>
                <w:bCs/>
              </w:rPr>
            </w:pPr>
          </w:p>
        </w:tc>
        <w:tc>
          <w:tcPr>
            <w:tcW w:w="3833" w:type="pct"/>
            <w:vMerge/>
            <w:tcBorders>
              <w:top w:val="single" w:sz="4" w:space="0" w:color="auto"/>
              <w:left w:val="single" w:sz="4" w:space="0" w:color="auto"/>
              <w:bottom w:val="single" w:sz="4" w:space="0" w:color="auto"/>
              <w:right w:val="single" w:sz="4" w:space="0" w:color="auto"/>
            </w:tcBorders>
            <w:vAlign w:val="center"/>
            <w:hideMark/>
          </w:tcPr>
          <w:p w14:paraId="1E947D39" w14:textId="77777777" w:rsidR="00DE5336" w:rsidRPr="000730A9" w:rsidRDefault="00DE5336" w:rsidP="007541B8">
            <w:pPr>
              <w:rPr>
                <w:rFonts w:asciiTheme="minorEastAsia" w:eastAsiaTheme="minorEastAsia" w:hAnsiTheme="minorEastAsia"/>
              </w:rPr>
            </w:pPr>
          </w:p>
        </w:tc>
      </w:tr>
    </w:tbl>
    <w:p w14:paraId="0BFA39C5" w14:textId="77777777" w:rsidR="00EE090D" w:rsidRPr="00A07626" w:rsidRDefault="00EE090D" w:rsidP="00A07626"/>
    <w:p w14:paraId="334A99F2" w14:textId="77777777" w:rsidR="00112E74" w:rsidRPr="00FE7968" w:rsidRDefault="00112E74" w:rsidP="00112E74">
      <w:pPr>
        <w:rPr>
          <w:color w:val="FF0000"/>
        </w:rPr>
      </w:pPr>
      <w:r w:rsidRPr="00FE7968">
        <w:rPr>
          <w:rFonts w:hint="eastAsia"/>
          <w:color w:val="FF0000"/>
        </w:rPr>
        <w:t>※</w:t>
      </w:r>
      <w:r w:rsidRPr="00FE7968">
        <w:rPr>
          <w:rFonts w:hint="eastAsia"/>
          <w:color w:val="FF0000"/>
        </w:rPr>
        <w:t>KGI/KPI</w:t>
      </w:r>
      <w:r w:rsidRPr="00FE7968">
        <w:rPr>
          <w:rFonts w:hint="eastAsia"/>
          <w:color w:val="FF0000"/>
        </w:rPr>
        <w:t>を以下に記載</w:t>
      </w:r>
      <w:r>
        <w:rPr>
          <w:rFonts w:hint="eastAsia"/>
          <w:color w:val="FF0000"/>
        </w:rPr>
        <w:t>してください</w:t>
      </w:r>
      <w:r w:rsidRPr="00FE7968">
        <w:rPr>
          <w:rFonts w:hint="eastAsia"/>
          <w:color w:val="FF0000"/>
        </w:rPr>
        <w:t>。</w:t>
      </w:r>
    </w:p>
    <w:p w14:paraId="5000A45E" w14:textId="77777777" w:rsidR="00112E74" w:rsidRPr="00FE7968" w:rsidRDefault="00112E74" w:rsidP="00112E74">
      <w:pPr>
        <w:rPr>
          <w:color w:val="FF0000"/>
        </w:rPr>
      </w:pPr>
      <w:r w:rsidRPr="00FE7968">
        <w:rPr>
          <w:rFonts w:hint="eastAsia"/>
          <w:color w:val="FF0000"/>
        </w:rPr>
        <w:t>※</w:t>
      </w:r>
      <w:r w:rsidRPr="004F15BD">
        <w:rPr>
          <w:rFonts w:hint="eastAsia"/>
          <w:color w:val="FF0000"/>
        </w:rPr>
        <w:t>公募要領　別添</w:t>
      </w:r>
      <w:r>
        <w:rPr>
          <w:rFonts w:hint="eastAsia"/>
          <w:color w:val="FF0000"/>
        </w:rPr>
        <w:t>１</w:t>
      </w:r>
      <w:r w:rsidRPr="004F15BD">
        <w:rPr>
          <w:rFonts w:hint="eastAsia"/>
          <w:color w:val="FF0000"/>
        </w:rPr>
        <w:t>「</w:t>
      </w:r>
      <w:r w:rsidRPr="000F440B">
        <w:rPr>
          <w:color w:val="FF0000"/>
        </w:rPr>
        <w:t xml:space="preserve">3.1.3  </w:t>
      </w:r>
      <w:r w:rsidRPr="000F440B">
        <w:rPr>
          <w:color w:val="FF0000"/>
        </w:rPr>
        <w:t>自動運転走行車の運行及び通信システムの信頼性、課題の整理及び対応策に係る技術的検討等</w:t>
      </w:r>
      <w:r w:rsidRPr="004F15BD">
        <w:rPr>
          <w:color w:val="FF0000"/>
        </w:rPr>
        <w:t>」</w:t>
      </w:r>
      <w:r>
        <w:rPr>
          <w:rFonts w:hint="eastAsia"/>
          <w:color w:val="FF0000"/>
        </w:rPr>
        <w:t>並びに別添３</w:t>
      </w:r>
      <w:r w:rsidRPr="004F15BD">
        <w:rPr>
          <w:color w:val="FF0000"/>
        </w:rPr>
        <w:t>に注意し記載ください。</w:t>
      </w:r>
    </w:p>
    <w:tbl>
      <w:tblPr>
        <w:tblStyle w:val="a3"/>
        <w:tblW w:w="0" w:type="auto"/>
        <w:tblLook w:val="04A0" w:firstRow="1" w:lastRow="0" w:firstColumn="1" w:lastColumn="0" w:noHBand="0" w:noVBand="1"/>
      </w:tblPr>
      <w:tblGrid>
        <w:gridCol w:w="3209"/>
        <w:gridCol w:w="2740"/>
        <w:gridCol w:w="3679"/>
      </w:tblGrid>
      <w:tr w:rsidR="00B44263" w14:paraId="340A468D" w14:textId="77777777" w:rsidTr="00B644F4">
        <w:tc>
          <w:tcPr>
            <w:tcW w:w="3209" w:type="dxa"/>
            <w:shd w:val="clear" w:color="auto" w:fill="D9E2F3" w:themeFill="accent1" w:themeFillTint="33"/>
          </w:tcPr>
          <w:p w14:paraId="43AE809E" w14:textId="77777777" w:rsidR="00112E74" w:rsidRPr="00FE7968" w:rsidRDefault="00112E74">
            <w:pPr>
              <w:rPr>
                <w:rFonts w:ascii="游ゴシック" w:hAnsi="游ゴシック"/>
                <w:b/>
                <w:bCs/>
              </w:rPr>
            </w:pPr>
            <w:r w:rsidRPr="00FE7968">
              <w:rPr>
                <w:rFonts w:ascii="游ゴシック" w:hAnsi="游ゴシック" w:hint="eastAsia"/>
                <w:b/>
                <w:bCs/>
              </w:rPr>
              <w:t>KGI/KPI</w:t>
            </w:r>
          </w:p>
        </w:tc>
        <w:tc>
          <w:tcPr>
            <w:tcW w:w="2740" w:type="dxa"/>
            <w:shd w:val="clear" w:color="auto" w:fill="D9E2F3" w:themeFill="accent1" w:themeFillTint="33"/>
          </w:tcPr>
          <w:p w14:paraId="1888F868" w14:textId="77777777" w:rsidR="00112E74" w:rsidRPr="00FE7968" w:rsidRDefault="00112E74">
            <w:pPr>
              <w:rPr>
                <w:rFonts w:ascii="游ゴシック" w:hAnsi="游ゴシック"/>
                <w:b/>
                <w:bCs/>
              </w:rPr>
            </w:pPr>
            <w:r w:rsidRPr="00FE7968">
              <w:rPr>
                <w:rFonts w:ascii="游ゴシック" w:hAnsi="游ゴシック" w:hint="eastAsia"/>
                <w:b/>
                <w:bCs/>
              </w:rPr>
              <w:t>設定項目/想定目標値</w:t>
            </w:r>
          </w:p>
        </w:tc>
        <w:tc>
          <w:tcPr>
            <w:tcW w:w="3679" w:type="dxa"/>
            <w:shd w:val="clear" w:color="auto" w:fill="D9E2F3" w:themeFill="accent1" w:themeFillTint="33"/>
          </w:tcPr>
          <w:p w14:paraId="59AE5A70" w14:textId="79008359" w:rsidR="00112E74" w:rsidRPr="00FE7968" w:rsidRDefault="00112E74">
            <w:pPr>
              <w:rPr>
                <w:rFonts w:ascii="游ゴシック" w:hAnsi="游ゴシック"/>
                <w:b/>
                <w:bCs/>
              </w:rPr>
            </w:pPr>
            <w:r w:rsidRPr="00FE7968">
              <w:rPr>
                <w:rFonts w:ascii="游ゴシック" w:hAnsi="游ゴシック" w:hint="eastAsia"/>
                <w:b/>
                <w:bCs/>
              </w:rPr>
              <w:t>設定根拠</w:t>
            </w:r>
          </w:p>
        </w:tc>
      </w:tr>
      <w:tr w:rsidR="00112E74" w14:paraId="13BAAEA0" w14:textId="77777777" w:rsidTr="00B644F4">
        <w:tc>
          <w:tcPr>
            <w:tcW w:w="3209" w:type="dxa"/>
            <w:vMerge w:val="restart"/>
            <w:shd w:val="clear" w:color="auto" w:fill="D9E2F3" w:themeFill="accent1" w:themeFillTint="33"/>
          </w:tcPr>
          <w:p w14:paraId="24C2FFA5" w14:textId="77777777" w:rsidR="00112E74" w:rsidRPr="00FE7968" w:rsidRDefault="00112E74" w:rsidP="00E009C4">
            <w:pPr>
              <w:rPr>
                <w:rFonts w:ascii="游ゴシック" w:hAnsi="游ゴシック"/>
                <w:b/>
                <w:bCs/>
              </w:rPr>
            </w:pPr>
            <w:r w:rsidRPr="00FE7968">
              <w:rPr>
                <w:rFonts w:ascii="游ゴシック" w:hAnsi="游ゴシック" w:hint="eastAsia"/>
                <w:b/>
                <w:bCs/>
              </w:rPr>
              <w:t>定量評価</w:t>
            </w:r>
          </w:p>
        </w:tc>
        <w:tc>
          <w:tcPr>
            <w:tcW w:w="2740" w:type="dxa"/>
          </w:tcPr>
          <w:p w14:paraId="67D62F6F" w14:textId="77777777" w:rsidR="00112E74" w:rsidRPr="00071C78" w:rsidRDefault="00112E74" w:rsidP="00071C78"/>
        </w:tc>
        <w:tc>
          <w:tcPr>
            <w:tcW w:w="3679" w:type="dxa"/>
          </w:tcPr>
          <w:p w14:paraId="1EE6B501" w14:textId="1C227971" w:rsidR="00112E74" w:rsidRPr="004D6352" w:rsidRDefault="004D6352" w:rsidP="00071C78">
            <w:r w:rsidRPr="00B644F4">
              <w:rPr>
                <w:rFonts w:hint="eastAsia"/>
                <w:color w:val="FF0000"/>
              </w:rPr>
              <w:t>※過年度や過年度や類似の実証事業結果、先行事例の状況を踏まえて、継続事業については</w:t>
            </w:r>
            <w:r w:rsidR="000B1FBF" w:rsidRPr="00B644F4">
              <w:rPr>
                <w:rFonts w:hint="eastAsia"/>
                <w:color w:val="FF0000"/>
              </w:rPr>
              <w:t>過年度実績からの</w:t>
            </w:r>
            <w:r w:rsidRPr="00B644F4">
              <w:rPr>
                <w:rFonts w:hint="eastAsia"/>
                <w:color w:val="FF0000"/>
              </w:rPr>
              <w:t>進捗を明確化しつつ、運用性・経済性の観点から実装を見据えた現実的な</w:t>
            </w:r>
            <w:r w:rsidRPr="00B644F4">
              <w:rPr>
                <w:color w:val="FF0000"/>
              </w:rPr>
              <w:t>KPI/KGI</w:t>
            </w:r>
            <w:r w:rsidRPr="00B644F4">
              <w:rPr>
                <w:color w:val="FF0000"/>
              </w:rPr>
              <w:t>としてください</w:t>
            </w:r>
            <w:r w:rsidRPr="00B644F4">
              <w:rPr>
                <w:rFonts w:hint="eastAsia"/>
                <w:color w:val="FF0000"/>
              </w:rPr>
              <w:t>。</w:t>
            </w:r>
          </w:p>
        </w:tc>
      </w:tr>
      <w:tr w:rsidR="00112E74" w14:paraId="143A3284" w14:textId="77777777" w:rsidTr="00B644F4">
        <w:tc>
          <w:tcPr>
            <w:tcW w:w="3209" w:type="dxa"/>
            <w:vMerge/>
            <w:shd w:val="clear" w:color="auto" w:fill="D9E2F3" w:themeFill="accent1" w:themeFillTint="33"/>
          </w:tcPr>
          <w:p w14:paraId="7BC9D9A2" w14:textId="77777777" w:rsidR="00112E74" w:rsidRPr="00FE7968" w:rsidRDefault="00112E74" w:rsidP="00E009C4">
            <w:pPr>
              <w:rPr>
                <w:rFonts w:ascii="游ゴシック" w:hAnsi="游ゴシック"/>
                <w:b/>
                <w:bCs/>
              </w:rPr>
            </w:pPr>
          </w:p>
        </w:tc>
        <w:tc>
          <w:tcPr>
            <w:tcW w:w="2740" w:type="dxa"/>
          </w:tcPr>
          <w:p w14:paraId="09AF0DD2" w14:textId="77777777" w:rsidR="00112E74" w:rsidRPr="00071C78" w:rsidRDefault="00112E74" w:rsidP="00071C78"/>
        </w:tc>
        <w:tc>
          <w:tcPr>
            <w:tcW w:w="3679" w:type="dxa"/>
          </w:tcPr>
          <w:p w14:paraId="1BB1EF68" w14:textId="77777777" w:rsidR="00112E74" w:rsidRPr="00071C78" w:rsidRDefault="00112E74" w:rsidP="00071C78"/>
        </w:tc>
      </w:tr>
      <w:tr w:rsidR="00112E74" w14:paraId="0EFDCB40" w14:textId="77777777" w:rsidTr="00B644F4">
        <w:tc>
          <w:tcPr>
            <w:tcW w:w="3209" w:type="dxa"/>
            <w:vMerge/>
            <w:shd w:val="clear" w:color="auto" w:fill="D9E2F3" w:themeFill="accent1" w:themeFillTint="33"/>
          </w:tcPr>
          <w:p w14:paraId="17B09B3E" w14:textId="77777777" w:rsidR="00112E74" w:rsidRPr="00FE7968" w:rsidRDefault="00112E74" w:rsidP="00E009C4">
            <w:pPr>
              <w:rPr>
                <w:rFonts w:ascii="游ゴシック" w:hAnsi="游ゴシック"/>
                <w:b/>
                <w:bCs/>
              </w:rPr>
            </w:pPr>
          </w:p>
        </w:tc>
        <w:tc>
          <w:tcPr>
            <w:tcW w:w="2740" w:type="dxa"/>
          </w:tcPr>
          <w:p w14:paraId="6D405038" w14:textId="77777777" w:rsidR="00112E74" w:rsidRPr="00071C78" w:rsidRDefault="00112E74" w:rsidP="00071C78"/>
        </w:tc>
        <w:tc>
          <w:tcPr>
            <w:tcW w:w="3679" w:type="dxa"/>
          </w:tcPr>
          <w:p w14:paraId="5752651C" w14:textId="77777777" w:rsidR="00112E74" w:rsidRPr="00071C78" w:rsidRDefault="00112E74" w:rsidP="00071C78"/>
        </w:tc>
      </w:tr>
      <w:tr w:rsidR="00112E74" w14:paraId="49C7AB42" w14:textId="77777777" w:rsidTr="00B644F4">
        <w:tc>
          <w:tcPr>
            <w:tcW w:w="3209" w:type="dxa"/>
            <w:vMerge w:val="restart"/>
            <w:shd w:val="clear" w:color="auto" w:fill="D9E2F3" w:themeFill="accent1" w:themeFillTint="33"/>
          </w:tcPr>
          <w:p w14:paraId="396B1531" w14:textId="77777777" w:rsidR="00112E74" w:rsidRPr="00FE7968" w:rsidRDefault="00112E74" w:rsidP="00E009C4">
            <w:pPr>
              <w:rPr>
                <w:rFonts w:ascii="游ゴシック" w:hAnsi="游ゴシック"/>
                <w:b/>
                <w:bCs/>
              </w:rPr>
            </w:pPr>
            <w:r w:rsidRPr="00FE7968">
              <w:rPr>
                <w:rFonts w:ascii="游ゴシック" w:hAnsi="游ゴシック" w:hint="eastAsia"/>
                <w:b/>
                <w:bCs/>
              </w:rPr>
              <w:t>定性評価</w:t>
            </w:r>
          </w:p>
        </w:tc>
        <w:tc>
          <w:tcPr>
            <w:tcW w:w="2740" w:type="dxa"/>
          </w:tcPr>
          <w:p w14:paraId="5C18C274" w14:textId="77777777" w:rsidR="00112E74" w:rsidRPr="00071C78" w:rsidRDefault="00112E74" w:rsidP="00071C78"/>
        </w:tc>
        <w:tc>
          <w:tcPr>
            <w:tcW w:w="3679" w:type="dxa"/>
          </w:tcPr>
          <w:p w14:paraId="3CE8CB2F" w14:textId="1AB94F6C" w:rsidR="00112E74" w:rsidRPr="00071C78" w:rsidRDefault="00112E74" w:rsidP="00071C78"/>
        </w:tc>
      </w:tr>
      <w:tr w:rsidR="00112E74" w14:paraId="1B16B8E7" w14:textId="77777777" w:rsidTr="00B644F4">
        <w:tc>
          <w:tcPr>
            <w:tcW w:w="3209" w:type="dxa"/>
            <w:vMerge/>
            <w:shd w:val="clear" w:color="auto" w:fill="D9E2F3" w:themeFill="accent1" w:themeFillTint="33"/>
          </w:tcPr>
          <w:p w14:paraId="0C01CD02" w14:textId="77777777" w:rsidR="00112E74" w:rsidRDefault="00112E74" w:rsidP="00E009C4"/>
        </w:tc>
        <w:tc>
          <w:tcPr>
            <w:tcW w:w="2740" w:type="dxa"/>
          </w:tcPr>
          <w:p w14:paraId="3C228AE3" w14:textId="77777777" w:rsidR="00112E74" w:rsidRPr="00071C78" w:rsidRDefault="00112E74" w:rsidP="00071C78"/>
        </w:tc>
        <w:tc>
          <w:tcPr>
            <w:tcW w:w="3679" w:type="dxa"/>
          </w:tcPr>
          <w:p w14:paraId="1436F30B" w14:textId="77777777" w:rsidR="00112E74" w:rsidRPr="00071C78" w:rsidRDefault="00112E74" w:rsidP="00071C78"/>
        </w:tc>
      </w:tr>
      <w:tr w:rsidR="00112E74" w14:paraId="6CD042C6" w14:textId="77777777" w:rsidTr="00B644F4">
        <w:tc>
          <w:tcPr>
            <w:tcW w:w="3209" w:type="dxa"/>
            <w:vMerge/>
            <w:shd w:val="clear" w:color="auto" w:fill="D9E2F3" w:themeFill="accent1" w:themeFillTint="33"/>
          </w:tcPr>
          <w:p w14:paraId="51C02978" w14:textId="77777777" w:rsidR="00112E74" w:rsidRDefault="00112E74" w:rsidP="00E009C4"/>
        </w:tc>
        <w:tc>
          <w:tcPr>
            <w:tcW w:w="2740" w:type="dxa"/>
          </w:tcPr>
          <w:p w14:paraId="5403B93C" w14:textId="77777777" w:rsidR="00112E74" w:rsidRPr="00071C78" w:rsidRDefault="00112E74" w:rsidP="00071C78"/>
        </w:tc>
        <w:tc>
          <w:tcPr>
            <w:tcW w:w="3679" w:type="dxa"/>
          </w:tcPr>
          <w:p w14:paraId="2DE60811" w14:textId="77777777" w:rsidR="00112E74" w:rsidRPr="00071C78" w:rsidRDefault="00112E74" w:rsidP="00071C78"/>
        </w:tc>
      </w:tr>
    </w:tbl>
    <w:p w14:paraId="0C9E9487" w14:textId="77777777" w:rsidR="00112E74" w:rsidRDefault="00112E74" w:rsidP="00112E74"/>
    <w:p w14:paraId="59C99FFF" w14:textId="77777777" w:rsidR="00B44263" w:rsidRPr="00FE7968" w:rsidRDefault="00B44263" w:rsidP="00B44263">
      <w:pPr>
        <w:rPr>
          <w:color w:val="FF0000"/>
        </w:rPr>
      </w:pPr>
      <w:r w:rsidRPr="00FE7968">
        <w:rPr>
          <w:rFonts w:hint="eastAsia"/>
          <w:color w:val="FF0000"/>
        </w:rPr>
        <w:t>※各</w:t>
      </w:r>
      <w:r>
        <w:rPr>
          <w:rFonts w:hint="eastAsia"/>
          <w:color w:val="FF0000"/>
        </w:rPr>
        <w:t>検証</w:t>
      </w:r>
      <w:r w:rsidRPr="00FE7968">
        <w:rPr>
          <w:rFonts w:hint="eastAsia"/>
          <w:color w:val="FF0000"/>
        </w:rPr>
        <w:t>について</w:t>
      </w:r>
      <w:r>
        <w:rPr>
          <w:rFonts w:hint="eastAsia"/>
          <w:color w:val="FF0000"/>
        </w:rPr>
        <w:t>検証</w:t>
      </w:r>
      <w:r w:rsidRPr="00FE7968">
        <w:rPr>
          <w:rFonts w:hint="eastAsia"/>
          <w:color w:val="FF0000"/>
        </w:rPr>
        <w:t>方針</w:t>
      </w:r>
      <w:r>
        <w:rPr>
          <w:rFonts w:hint="eastAsia"/>
          <w:color w:val="FF0000"/>
        </w:rPr>
        <w:t>・方法・項目</w:t>
      </w:r>
      <w:r w:rsidRPr="00FE7968">
        <w:rPr>
          <w:rFonts w:hint="eastAsia"/>
          <w:color w:val="FF0000"/>
        </w:rPr>
        <w:t>を記載</w:t>
      </w:r>
      <w:r>
        <w:rPr>
          <w:rFonts w:hint="eastAsia"/>
          <w:color w:val="FF0000"/>
        </w:rPr>
        <w:t>してください。</w:t>
      </w:r>
    </w:p>
    <w:p w14:paraId="270BCE15" w14:textId="77777777" w:rsidR="00B44263" w:rsidRPr="00FE7968" w:rsidRDefault="00B44263" w:rsidP="00B44263">
      <w:pPr>
        <w:rPr>
          <w:color w:val="FF0000"/>
        </w:rPr>
      </w:pPr>
      <w:r w:rsidRPr="00FE7968">
        <w:rPr>
          <w:rFonts w:hint="eastAsia"/>
          <w:color w:val="FF0000"/>
        </w:rPr>
        <w:t>※</w:t>
      </w:r>
      <w:r w:rsidRPr="004F15BD">
        <w:rPr>
          <w:rFonts w:hint="eastAsia"/>
          <w:color w:val="FF0000"/>
        </w:rPr>
        <w:t>公募要領　別添</w:t>
      </w:r>
      <w:r>
        <w:rPr>
          <w:rFonts w:hint="eastAsia"/>
          <w:color w:val="FF0000"/>
        </w:rPr>
        <w:t>１</w:t>
      </w:r>
      <w:r w:rsidRPr="004F15BD">
        <w:rPr>
          <w:rFonts w:hint="eastAsia"/>
          <w:color w:val="FF0000"/>
        </w:rPr>
        <w:t>「</w:t>
      </w:r>
      <w:r w:rsidRPr="000F440B">
        <w:rPr>
          <w:color w:val="FF0000"/>
        </w:rPr>
        <w:t xml:space="preserve">3.1.3  </w:t>
      </w:r>
      <w:r w:rsidRPr="000F440B">
        <w:rPr>
          <w:color w:val="FF0000"/>
        </w:rPr>
        <w:t>自動運転走行車の運行及び通信システムの信頼性、課題の整理及び対応策に係る技術的検討等</w:t>
      </w:r>
      <w:r w:rsidRPr="004F15BD">
        <w:rPr>
          <w:color w:val="FF0000"/>
        </w:rPr>
        <w:t>」に注意し記載ください。</w:t>
      </w:r>
    </w:p>
    <w:tbl>
      <w:tblPr>
        <w:tblStyle w:val="a3"/>
        <w:tblW w:w="5000" w:type="pct"/>
        <w:tblLook w:val="04A0" w:firstRow="1" w:lastRow="0" w:firstColumn="1" w:lastColumn="0" w:noHBand="0" w:noVBand="1"/>
      </w:tblPr>
      <w:tblGrid>
        <w:gridCol w:w="3822"/>
        <w:gridCol w:w="5806"/>
      </w:tblGrid>
      <w:tr w:rsidR="00B44263" w14:paraId="6EB71E62" w14:textId="77777777" w:rsidTr="00B644F4">
        <w:tc>
          <w:tcPr>
            <w:tcW w:w="1985" w:type="pct"/>
            <w:shd w:val="clear" w:color="auto" w:fill="D9E2F3" w:themeFill="accent1" w:themeFillTint="33"/>
          </w:tcPr>
          <w:p w14:paraId="0AEDCA4F" w14:textId="77777777" w:rsidR="00B44263" w:rsidRPr="00FE7968" w:rsidRDefault="00B44263">
            <w:pPr>
              <w:rPr>
                <w:rFonts w:ascii="游ゴシック" w:hAnsi="游ゴシック"/>
                <w:b/>
                <w:bCs/>
              </w:rPr>
            </w:pPr>
            <w:r>
              <w:rPr>
                <w:rFonts w:ascii="游ゴシック" w:hAnsi="游ゴシック" w:hint="eastAsia"/>
                <w:b/>
                <w:bCs/>
              </w:rPr>
              <w:lastRenderedPageBreak/>
              <w:t>項目</w:t>
            </w:r>
          </w:p>
        </w:tc>
        <w:tc>
          <w:tcPr>
            <w:tcW w:w="3015" w:type="pct"/>
            <w:shd w:val="clear" w:color="auto" w:fill="D9E2F3" w:themeFill="accent1" w:themeFillTint="33"/>
          </w:tcPr>
          <w:p w14:paraId="5F76E189" w14:textId="77777777" w:rsidR="00B44263" w:rsidRPr="00FE7968" w:rsidRDefault="00B44263">
            <w:pPr>
              <w:rPr>
                <w:rFonts w:ascii="游ゴシック" w:hAnsi="游ゴシック"/>
                <w:b/>
                <w:bCs/>
              </w:rPr>
            </w:pPr>
            <w:r w:rsidRPr="00341BD4">
              <w:rPr>
                <w:rFonts w:ascii="游ゴシック" w:hAnsi="游ゴシック" w:hint="eastAsia"/>
                <w:b/>
                <w:bCs/>
              </w:rPr>
              <w:t>検証方針・方法・項目</w:t>
            </w:r>
          </w:p>
        </w:tc>
      </w:tr>
      <w:tr w:rsidR="00B44263" w14:paraId="4D090AD6" w14:textId="77777777" w:rsidTr="00B644F4">
        <w:tc>
          <w:tcPr>
            <w:tcW w:w="1985" w:type="pct"/>
            <w:shd w:val="clear" w:color="auto" w:fill="D9E2F3" w:themeFill="accent1" w:themeFillTint="33"/>
          </w:tcPr>
          <w:p w14:paraId="021578BC" w14:textId="77777777" w:rsidR="00B44263" w:rsidRPr="00FE7968" w:rsidRDefault="00B44263">
            <w:pPr>
              <w:rPr>
                <w:rFonts w:ascii="游ゴシック" w:hAnsi="游ゴシック"/>
                <w:b/>
                <w:bCs/>
              </w:rPr>
            </w:pPr>
            <w:r w:rsidRPr="004531B6">
              <w:rPr>
                <w:rFonts w:ascii="游ゴシック" w:hAnsi="游ゴシック" w:hint="eastAsia"/>
                <w:b/>
                <w:bCs/>
              </w:rPr>
              <w:t>（</w:t>
            </w:r>
            <w:r w:rsidRPr="004531B6">
              <w:rPr>
                <w:rFonts w:ascii="游ゴシック" w:hAnsi="游ゴシック"/>
                <w:b/>
                <w:bCs/>
              </w:rPr>
              <w:t>1） 通信システム等の有効性検証</w:t>
            </w:r>
          </w:p>
        </w:tc>
        <w:tc>
          <w:tcPr>
            <w:tcW w:w="3015" w:type="pct"/>
          </w:tcPr>
          <w:p w14:paraId="0CC583C4" w14:textId="23BBE4EB" w:rsidR="00B44263" w:rsidRPr="00071C78" w:rsidRDefault="00B44263" w:rsidP="00071C78">
            <w:r w:rsidRPr="00071C78">
              <w:rPr>
                <w:rFonts w:hint="eastAsia"/>
                <w:color w:val="FF0000"/>
              </w:rPr>
              <w:t>※検証方法の技術的妥当性に関する補足を記載して</w:t>
            </w:r>
            <w:r w:rsidR="00DE2332">
              <w:rPr>
                <w:rFonts w:hint="eastAsia"/>
                <w:color w:val="FF0000"/>
              </w:rPr>
              <w:t>ください</w:t>
            </w:r>
            <w:r w:rsidRPr="00071C78">
              <w:rPr>
                <w:rFonts w:hint="eastAsia"/>
                <w:color w:val="FF0000"/>
              </w:rPr>
              <w:t>。</w:t>
            </w:r>
          </w:p>
          <w:p w14:paraId="105CA3EA" w14:textId="77777777" w:rsidR="00B44263" w:rsidRPr="00071C78" w:rsidRDefault="00B44263" w:rsidP="00071C78"/>
        </w:tc>
      </w:tr>
      <w:tr w:rsidR="00B44263" w14:paraId="548111DD" w14:textId="77777777" w:rsidTr="00B644F4">
        <w:tc>
          <w:tcPr>
            <w:tcW w:w="1985" w:type="pct"/>
            <w:shd w:val="clear" w:color="auto" w:fill="D9E2F3" w:themeFill="accent1" w:themeFillTint="33"/>
          </w:tcPr>
          <w:p w14:paraId="6EF17F3B" w14:textId="77777777" w:rsidR="00B44263" w:rsidRPr="003519F6" w:rsidRDefault="00B44263">
            <w:pPr>
              <w:rPr>
                <w:rFonts w:ascii="游ゴシック" w:hAnsi="游ゴシック"/>
                <w:b/>
                <w:bCs/>
              </w:rPr>
            </w:pPr>
            <w:r w:rsidRPr="003519F6">
              <w:rPr>
                <w:rFonts w:ascii="游ゴシック" w:hAnsi="游ゴシック" w:hint="eastAsia"/>
                <w:b/>
                <w:bCs/>
              </w:rPr>
              <w:t>（</w:t>
            </w:r>
            <w:r w:rsidRPr="003519F6">
              <w:rPr>
                <w:rFonts w:ascii="游ゴシック" w:hAnsi="游ゴシック"/>
                <w:b/>
                <w:bCs/>
              </w:rPr>
              <w:t>2） 通信システム等の運用性検証</w:t>
            </w:r>
          </w:p>
        </w:tc>
        <w:tc>
          <w:tcPr>
            <w:tcW w:w="3015" w:type="pct"/>
          </w:tcPr>
          <w:p w14:paraId="1061CA23" w14:textId="77777777" w:rsidR="00BD1398" w:rsidRPr="00D90E0D" w:rsidRDefault="00BD1398" w:rsidP="00BD1398">
            <w:pPr>
              <w:rPr>
                <w:color w:val="FF0000"/>
              </w:rPr>
            </w:pPr>
            <w:r w:rsidRPr="00D90E0D">
              <w:rPr>
                <w:rFonts w:hint="eastAsia"/>
                <w:color w:val="FF0000"/>
              </w:rPr>
              <w:t>※例えば以下のような観点において評価・検証を行い、運用性向上を評価する適切な定量値について定義し、具体的な測定・検証方法を提案してください。</w:t>
            </w:r>
          </w:p>
          <w:p w14:paraId="12946C9F" w14:textId="77777777" w:rsidR="00BD1398" w:rsidRPr="00D90E0D" w:rsidRDefault="00BD1398" w:rsidP="00BD1398">
            <w:pPr>
              <w:rPr>
                <w:color w:val="FF0000"/>
              </w:rPr>
            </w:pPr>
            <w:r w:rsidRPr="00D90E0D">
              <w:rPr>
                <w:rFonts w:hint="eastAsia"/>
                <w:color w:val="FF0000"/>
              </w:rPr>
              <w:t>・システムの操作性やユーザインターフェースに関する評価（特に遠隔監視する人の軽減負担等）</w:t>
            </w:r>
          </w:p>
          <w:p w14:paraId="6317C350" w14:textId="77777777" w:rsidR="00BD1398" w:rsidRPr="00D90E0D" w:rsidRDefault="00BD1398" w:rsidP="00BD1398">
            <w:pPr>
              <w:rPr>
                <w:color w:val="FF0000"/>
              </w:rPr>
            </w:pPr>
            <w:r w:rsidRPr="00D90E0D">
              <w:rPr>
                <w:rFonts w:hint="eastAsia"/>
                <w:color w:val="FF0000"/>
              </w:rPr>
              <w:t>・</w:t>
            </w:r>
            <w:r w:rsidRPr="00D90E0D">
              <w:rPr>
                <w:color w:val="FF0000"/>
              </w:rPr>
              <w:t>通信システム等の導入による業務フローや運行経路、人員配置等の見直しなど、地域交通の持続性への寄与度</w:t>
            </w:r>
          </w:p>
          <w:p w14:paraId="21ACACB4" w14:textId="77777777" w:rsidR="00BD1398" w:rsidRPr="00D90E0D" w:rsidRDefault="00BD1398" w:rsidP="00BD1398">
            <w:pPr>
              <w:rPr>
                <w:color w:val="FF0000"/>
              </w:rPr>
            </w:pPr>
            <w:r w:rsidRPr="00D90E0D">
              <w:rPr>
                <w:rFonts w:hint="eastAsia"/>
                <w:color w:val="FF0000"/>
              </w:rPr>
              <w:t>・</w:t>
            </w:r>
            <w:r w:rsidRPr="00D90E0D">
              <w:rPr>
                <w:color w:val="FF0000"/>
              </w:rPr>
              <w:t>データの処理・管理に係る運用などのセキュリティ対策</w:t>
            </w:r>
          </w:p>
          <w:p w14:paraId="41AAE788" w14:textId="786A4AA8" w:rsidR="00B44263" w:rsidRPr="00071C78" w:rsidRDefault="00BD1398" w:rsidP="00BD1398">
            <w:r w:rsidRPr="00D90E0D">
              <w:rPr>
                <w:rFonts w:hint="eastAsia"/>
                <w:color w:val="FF0000"/>
              </w:rPr>
              <w:t>・</w:t>
            </w:r>
            <w:r w:rsidRPr="00D90E0D">
              <w:rPr>
                <w:color w:val="FF0000"/>
              </w:rPr>
              <w:t>通信システム（路車協調システムや端末を含む。）の維持管理・保守</w:t>
            </w:r>
          </w:p>
        </w:tc>
      </w:tr>
      <w:tr w:rsidR="00B44263" w14:paraId="5B6BFBC0" w14:textId="77777777" w:rsidTr="00B644F4">
        <w:tc>
          <w:tcPr>
            <w:tcW w:w="1985" w:type="pct"/>
            <w:shd w:val="clear" w:color="auto" w:fill="D9E2F3" w:themeFill="accent1" w:themeFillTint="33"/>
          </w:tcPr>
          <w:p w14:paraId="769733BB" w14:textId="77777777" w:rsidR="00B44263" w:rsidRPr="00FE7968" w:rsidRDefault="00B44263">
            <w:pPr>
              <w:rPr>
                <w:b/>
                <w:bCs/>
              </w:rPr>
            </w:pPr>
            <w:r w:rsidRPr="00FE7968">
              <w:rPr>
                <w:rFonts w:hint="eastAsia"/>
                <w:b/>
                <w:bCs/>
              </w:rPr>
              <w:t>（</w:t>
            </w:r>
            <w:r w:rsidRPr="00FE7968">
              <w:rPr>
                <w:b/>
                <w:bCs/>
              </w:rPr>
              <w:t>3</w:t>
            </w:r>
            <w:r w:rsidRPr="00FE7968">
              <w:rPr>
                <w:b/>
                <w:bCs/>
              </w:rPr>
              <w:t>）</w:t>
            </w:r>
            <w:r w:rsidRPr="00FE7968">
              <w:rPr>
                <w:b/>
                <w:bCs/>
              </w:rPr>
              <w:t xml:space="preserve"> </w:t>
            </w:r>
            <w:r w:rsidRPr="00FE7968">
              <w:rPr>
                <w:b/>
                <w:bCs/>
              </w:rPr>
              <w:t>通信システム等の効果検証</w:t>
            </w:r>
          </w:p>
        </w:tc>
        <w:tc>
          <w:tcPr>
            <w:tcW w:w="3015" w:type="pct"/>
          </w:tcPr>
          <w:p w14:paraId="1E877C93" w14:textId="77777777" w:rsidR="00BD1398" w:rsidRDefault="00BD1398" w:rsidP="00BD1398">
            <w:pPr>
              <w:rPr>
                <w:color w:val="FF0000"/>
              </w:rPr>
            </w:pPr>
            <w:r w:rsidRPr="00D90E0D">
              <w:rPr>
                <w:rFonts w:hint="eastAsia"/>
                <w:color w:val="FF0000"/>
              </w:rPr>
              <w:t>※例えば以下のような観点において評価・検証を行い、課題解決効果をあらわす適切な定量値について定義し、具体的な測定・検証方法を提案してください。</w:t>
            </w:r>
          </w:p>
          <w:p w14:paraId="4EC2E3CD" w14:textId="77777777" w:rsidR="00BD1398" w:rsidRDefault="00BD1398" w:rsidP="00BD1398">
            <w:pPr>
              <w:rPr>
                <w:color w:val="FF0000"/>
              </w:rPr>
            </w:pPr>
            <w:r>
              <w:rPr>
                <w:rFonts w:hint="eastAsia"/>
                <w:color w:val="FF0000"/>
              </w:rPr>
              <w:t>・</w:t>
            </w:r>
            <w:r w:rsidRPr="002A763C">
              <w:rPr>
                <w:color w:val="FF0000"/>
              </w:rPr>
              <w:t>通信システム等の運用の有無による手動介入回数・運行停止時間等の変化</w:t>
            </w:r>
          </w:p>
          <w:p w14:paraId="25AA057E" w14:textId="77777777" w:rsidR="00BD1398" w:rsidRDefault="00BD1398" w:rsidP="00BD1398">
            <w:pPr>
              <w:rPr>
                <w:color w:val="FF0000"/>
              </w:rPr>
            </w:pPr>
            <w:r>
              <w:rPr>
                <w:rFonts w:hint="eastAsia"/>
                <w:color w:val="FF0000"/>
              </w:rPr>
              <w:t>・</w:t>
            </w:r>
            <w:r w:rsidRPr="00BA71C8">
              <w:rPr>
                <w:color w:val="FF0000"/>
              </w:rPr>
              <w:t>自動運転走行車を含む道路交通全体の安全性・円滑性向上の寄与度</w:t>
            </w:r>
          </w:p>
          <w:p w14:paraId="06A17A55" w14:textId="77777777" w:rsidR="00BD1398" w:rsidRDefault="00BD1398" w:rsidP="00BD1398">
            <w:pPr>
              <w:rPr>
                <w:color w:val="FF0000"/>
              </w:rPr>
            </w:pPr>
            <w:r>
              <w:rPr>
                <w:rFonts w:hint="eastAsia"/>
                <w:color w:val="FF0000"/>
              </w:rPr>
              <w:t>・</w:t>
            </w:r>
            <w:r w:rsidRPr="00E30681">
              <w:rPr>
                <w:color w:val="FF0000"/>
              </w:rPr>
              <w:t>通信システム等による支援によるルート設定の柔軟化・時間短縮・交通利便性の向上効果</w:t>
            </w:r>
          </w:p>
          <w:p w14:paraId="21A89515" w14:textId="7BDED442" w:rsidR="00B44263" w:rsidRPr="00BD1398" w:rsidRDefault="00BD1398" w:rsidP="00BD1398">
            <w:r>
              <w:rPr>
                <w:rFonts w:hint="eastAsia"/>
                <w:color w:val="FF0000"/>
              </w:rPr>
              <w:t>・</w:t>
            </w:r>
            <w:r w:rsidRPr="00767C42">
              <w:rPr>
                <w:color w:val="FF0000"/>
              </w:rPr>
              <w:t>初期コスト・ランニングコスト負担の在り方、自動運転システムと他サービスの連携、インフラシェアリング等によるコスト低減化方策</w:t>
            </w:r>
          </w:p>
        </w:tc>
      </w:tr>
      <w:tr w:rsidR="00B44263" w14:paraId="2B7E1A97" w14:textId="77777777" w:rsidTr="00B644F4">
        <w:tc>
          <w:tcPr>
            <w:tcW w:w="1985" w:type="pct"/>
            <w:shd w:val="clear" w:color="auto" w:fill="D9E2F3" w:themeFill="accent1" w:themeFillTint="33"/>
          </w:tcPr>
          <w:p w14:paraId="58A5ECA2" w14:textId="77777777" w:rsidR="00B44263" w:rsidRPr="00FE7968" w:rsidRDefault="00B44263">
            <w:pPr>
              <w:rPr>
                <w:b/>
                <w:bCs/>
              </w:rPr>
            </w:pPr>
            <w:r w:rsidRPr="00FE7968">
              <w:rPr>
                <w:rFonts w:hint="eastAsia"/>
                <w:b/>
                <w:bCs/>
              </w:rPr>
              <w:t>（</w:t>
            </w:r>
            <w:r w:rsidRPr="00FE7968">
              <w:rPr>
                <w:b/>
                <w:bCs/>
              </w:rPr>
              <w:t>4</w:t>
            </w:r>
            <w:r w:rsidRPr="00FE7968">
              <w:rPr>
                <w:b/>
                <w:bCs/>
              </w:rPr>
              <w:t>）</w:t>
            </w:r>
            <w:r w:rsidRPr="00FE7968">
              <w:rPr>
                <w:b/>
                <w:bCs/>
              </w:rPr>
              <w:t xml:space="preserve"> </w:t>
            </w:r>
            <w:r w:rsidRPr="00FE7968">
              <w:rPr>
                <w:b/>
                <w:bCs/>
              </w:rPr>
              <w:t>通信システム等の実装・横展開に向けた検証</w:t>
            </w:r>
          </w:p>
        </w:tc>
        <w:tc>
          <w:tcPr>
            <w:tcW w:w="3015" w:type="pct"/>
          </w:tcPr>
          <w:p w14:paraId="7073F4AA" w14:textId="3D4D1314" w:rsidR="00B44263" w:rsidRPr="00BD1398" w:rsidRDefault="00BD1398" w:rsidP="00071C78">
            <w:r>
              <w:rPr>
                <w:rFonts w:hint="eastAsia"/>
                <w:color w:val="FF0000"/>
              </w:rPr>
              <w:t>※</w:t>
            </w:r>
            <w:r w:rsidRPr="0035675C">
              <w:rPr>
                <w:rFonts w:hint="eastAsia"/>
                <w:color w:val="FF0000"/>
              </w:rPr>
              <w:t>各要素のバランスを考慮した最適なサービス全体の設計を検討し</w:t>
            </w:r>
            <w:r>
              <w:rPr>
                <w:rFonts w:hint="eastAsia"/>
                <w:color w:val="FF0000"/>
              </w:rPr>
              <w:t>、</w:t>
            </w:r>
            <w:r w:rsidRPr="00D90E0D">
              <w:rPr>
                <w:rFonts w:hint="eastAsia"/>
                <w:color w:val="FF0000"/>
              </w:rPr>
              <w:t>サービス全体の仕組み・アーキテクチャの検討にあたっては関係する主体を整理し、それぞれの責任分界、役割分担及びコスト負担の在り方について、参照可能な標準モデルとして整理してください。</w:t>
            </w:r>
          </w:p>
        </w:tc>
      </w:tr>
    </w:tbl>
    <w:p w14:paraId="608531D4" w14:textId="77777777" w:rsidR="00112E74" w:rsidRDefault="00112E74" w:rsidP="00A07626"/>
    <w:p w14:paraId="3FBA1467" w14:textId="3464F796" w:rsidR="00FC02FD" w:rsidRDefault="00FC02FD" w:rsidP="00FC02FD">
      <w:pPr>
        <w:rPr>
          <w:b/>
          <w:bCs/>
          <w:color w:val="FF0000"/>
        </w:rPr>
      </w:pPr>
      <w:r w:rsidRPr="0019194F">
        <w:rPr>
          <w:rFonts w:hint="eastAsia"/>
          <w:b/>
          <w:bCs/>
          <w:color w:val="FF0000"/>
        </w:rPr>
        <w:t>※</w:t>
      </w:r>
      <w:r w:rsidRPr="0019194F">
        <w:rPr>
          <w:b/>
          <w:bCs/>
          <w:color w:val="FF0000"/>
        </w:rPr>
        <w:t>周辺環境情報を活用するユースケースを提案する際は、</w:t>
      </w:r>
      <w:r w:rsidRPr="0019194F">
        <w:rPr>
          <w:rFonts w:hint="eastAsia"/>
          <w:b/>
          <w:bCs/>
          <w:color w:val="FF0000"/>
        </w:rPr>
        <w:t>下表を必ず記載すること。</w:t>
      </w:r>
    </w:p>
    <w:tbl>
      <w:tblPr>
        <w:tblStyle w:val="a3"/>
        <w:tblW w:w="0" w:type="auto"/>
        <w:tblLook w:val="04A0" w:firstRow="1" w:lastRow="0" w:firstColumn="1" w:lastColumn="0" w:noHBand="0" w:noVBand="1"/>
      </w:tblPr>
      <w:tblGrid>
        <w:gridCol w:w="3786"/>
        <w:gridCol w:w="2845"/>
        <w:gridCol w:w="2997"/>
      </w:tblGrid>
      <w:tr w:rsidR="00FC02FD" w:rsidRPr="00FC02FD" w14:paraId="721AE819" w14:textId="77777777" w:rsidTr="00B518A6">
        <w:tc>
          <w:tcPr>
            <w:tcW w:w="9628" w:type="dxa"/>
            <w:gridSpan w:val="3"/>
            <w:shd w:val="clear" w:color="auto" w:fill="DEEAF6" w:themeFill="accent5" w:themeFillTint="33"/>
          </w:tcPr>
          <w:p w14:paraId="6FAD9ADC" w14:textId="77777777" w:rsidR="00FC02FD" w:rsidRPr="00FC02FD" w:rsidRDefault="00FC02FD" w:rsidP="00B518A6">
            <w:pPr>
              <w:rPr>
                <w:b/>
                <w:bCs/>
              </w:rPr>
            </w:pPr>
            <w:r w:rsidRPr="00FC02FD">
              <w:rPr>
                <w:rFonts w:hint="eastAsia"/>
                <w:b/>
                <w:bCs/>
              </w:rPr>
              <w:t>道路環境</w:t>
            </w:r>
          </w:p>
        </w:tc>
      </w:tr>
      <w:tr w:rsidR="00FC02FD" w:rsidRPr="00FC02FD" w14:paraId="3B534834" w14:textId="77777777" w:rsidTr="00B518A6">
        <w:tc>
          <w:tcPr>
            <w:tcW w:w="9628" w:type="dxa"/>
            <w:gridSpan w:val="3"/>
          </w:tcPr>
          <w:p w14:paraId="0D4702CB" w14:textId="77777777" w:rsidR="00FC02FD" w:rsidRPr="00FC02FD" w:rsidRDefault="00FC02FD" w:rsidP="00FC02FD">
            <w:pPr>
              <w:pStyle w:val="a5"/>
              <w:numPr>
                <w:ilvl w:val="0"/>
                <w:numId w:val="34"/>
              </w:numPr>
              <w:ind w:leftChars="0"/>
              <w:rPr>
                <w:color w:val="FF0000"/>
              </w:rPr>
            </w:pPr>
            <w:r w:rsidRPr="00FC02FD">
              <w:rPr>
                <w:rFonts w:hint="eastAsia"/>
                <w:color w:val="FF0000"/>
              </w:rPr>
              <w:t>道路構造（道路形状・交差点形状・車線数・分離帯・歩道・自動車道）</w:t>
            </w:r>
          </w:p>
          <w:p w14:paraId="7842D506" w14:textId="77777777" w:rsidR="00FC02FD" w:rsidRPr="00FC02FD" w:rsidRDefault="00FC02FD" w:rsidP="00FC02FD">
            <w:pPr>
              <w:pStyle w:val="a5"/>
              <w:numPr>
                <w:ilvl w:val="1"/>
                <w:numId w:val="34"/>
              </w:numPr>
              <w:ind w:leftChars="0"/>
              <w:rPr>
                <w:color w:val="FF0000"/>
              </w:rPr>
            </w:pPr>
            <w:r w:rsidRPr="00FC02FD">
              <w:rPr>
                <w:rFonts w:hint="eastAsia"/>
                <w:color w:val="FF0000"/>
              </w:rPr>
              <w:t>〇〇、丁字路（優先道路は片側１車線、非優先道路は片側</w:t>
            </w:r>
            <w:r w:rsidRPr="00FC02FD">
              <w:rPr>
                <w:color w:val="FF0000"/>
              </w:rPr>
              <w:t>1</w:t>
            </w:r>
            <w:r w:rsidRPr="00FC02FD">
              <w:rPr>
                <w:color w:val="FF0000"/>
              </w:rPr>
              <w:t>車線）</w:t>
            </w:r>
          </w:p>
          <w:p w14:paraId="36F3389F" w14:textId="77777777" w:rsidR="00FC02FD" w:rsidRPr="00FC02FD" w:rsidRDefault="00FC02FD" w:rsidP="00FC02FD">
            <w:pPr>
              <w:pStyle w:val="a5"/>
              <w:numPr>
                <w:ilvl w:val="1"/>
                <w:numId w:val="34"/>
              </w:numPr>
              <w:ind w:leftChars="0"/>
              <w:rPr>
                <w:color w:val="FF0000"/>
              </w:rPr>
            </w:pPr>
            <w:r w:rsidRPr="00FC02FD">
              <w:rPr>
                <w:rFonts w:hint="eastAsia"/>
                <w:color w:val="FF0000"/>
              </w:rPr>
              <w:t>カーブ・勾配（カーブ方向・曲率半径・勾配）</w:t>
            </w:r>
          </w:p>
          <w:p w14:paraId="2BD005E7" w14:textId="77777777" w:rsidR="00FC02FD" w:rsidRPr="00FC02FD" w:rsidRDefault="00FC02FD" w:rsidP="00FC02FD">
            <w:pPr>
              <w:pStyle w:val="a5"/>
              <w:numPr>
                <w:ilvl w:val="1"/>
                <w:numId w:val="34"/>
              </w:numPr>
              <w:ind w:leftChars="0"/>
              <w:rPr>
                <w:color w:val="FF0000"/>
              </w:rPr>
            </w:pPr>
            <w:r w:rsidRPr="00FC02FD">
              <w:rPr>
                <w:rFonts w:hint="eastAsia"/>
                <w:color w:val="FF0000"/>
              </w:rPr>
              <w:t>停留所（停留所の形態、駐車場出入口）</w:t>
            </w:r>
          </w:p>
          <w:p w14:paraId="667F3619" w14:textId="77777777" w:rsidR="00FC02FD" w:rsidRPr="00FC02FD" w:rsidRDefault="00FC02FD" w:rsidP="00FC02FD">
            <w:pPr>
              <w:pStyle w:val="a5"/>
              <w:numPr>
                <w:ilvl w:val="0"/>
                <w:numId w:val="34"/>
              </w:numPr>
              <w:ind w:leftChars="0"/>
              <w:rPr>
                <w:color w:val="FF0000"/>
              </w:rPr>
            </w:pPr>
            <w:r w:rsidRPr="00FC02FD">
              <w:rPr>
                <w:rFonts w:hint="eastAsia"/>
                <w:color w:val="FF0000"/>
              </w:rPr>
              <w:t>規制（横断歩道、信号、信号種別、信号制御方式、駐停車等、車両レーン）</w:t>
            </w:r>
          </w:p>
          <w:p w14:paraId="394B4C5A" w14:textId="77777777" w:rsidR="00FC02FD" w:rsidRPr="00FC02FD" w:rsidRDefault="00FC02FD" w:rsidP="00FC02FD">
            <w:pPr>
              <w:pStyle w:val="a5"/>
              <w:numPr>
                <w:ilvl w:val="1"/>
                <w:numId w:val="34"/>
              </w:numPr>
              <w:ind w:leftChars="0"/>
              <w:rPr>
                <w:color w:val="FF0000"/>
              </w:rPr>
            </w:pPr>
            <w:r w:rsidRPr="00FC02FD">
              <w:rPr>
                <w:rFonts w:hint="eastAsia"/>
                <w:color w:val="FF0000"/>
              </w:rPr>
              <w:t>無信号、信号なし</w:t>
            </w:r>
          </w:p>
          <w:p w14:paraId="18BCE86C" w14:textId="77777777" w:rsidR="00FC02FD" w:rsidRDefault="00FC02FD" w:rsidP="00FC02FD">
            <w:pPr>
              <w:pStyle w:val="a5"/>
              <w:numPr>
                <w:ilvl w:val="0"/>
                <w:numId w:val="35"/>
              </w:numPr>
              <w:ind w:leftChars="0"/>
              <w:rPr>
                <w:color w:val="FF0000"/>
              </w:rPr>
            </w:pPr>
            <w:r w:rsidRPr="00FC02FD">
              <w:rPr>
                <w:rFonts w:hint="eastAsia"/>
                <w:color w:val="FF0000"/>
              </w:rPr>
              <w:t>自車の挙動（進行方向・右左折）</w:t>
            </w:r>
          </w:p>
          <w:p w14:paraId="222D34E7" w14:textId="77777777" w:rsidR="00FC02FD" w:rsidRPr="00FC02FD" w:rsidRDefault="00FC02FD" w:rsidP="00FC02FD">
            <w:pPr>
              <w:pStyle w:val="a5"/>
              <w:numPr>
                <w:ilvl w:val="1"/>
                <w:numId w:val="35"/>
              </w:numPr>
              <w:ind w:leftChars="0"/>
              <w:rPr>
                <w:color w:val="FF0000"/>
              </w:rPr>
            </w:pPr>
            <w:r w:rsidRPr="00FC02FD">
              <w:rPr>
                <w:rFonts w:hint="eastAsia"/>
                <w:color w:val="FF0000"/>
              </w:rPr>
              <w:t>非優先道路から優先道路に入り、右折</w:t>
            </w:r>
          </w:p>
        </w:tc>
      </w:tr>
      <w:tr w:rsidR="00FC02FD" w:rsidRPr="00FC02FD" w14:paraId="6091B2C5" w14:textId="77777777" w:rsidTr="00B518A6">
        <w:tc>
          <w:tcPr>
            <w:tcW w:w="3252" w:type="dxa"/>
            <w:shd w:val="clear" w:color="auto" w:fill="DEEAF6" w:themeFill="accent5" w:themeFillTint="33"/>
          </w:tcPr>
          <w:p w14:paraId="0505B4E8" w14:textId="77777777" w:rsidR="00FC02FD" w:rsidRPr="00FC02FD" w:rsidRDefault="00FC02FD" w:rsidP="00B518A6">
            <w:pPr>
              <w:rPr>
                <w:b/>
                <w:bCs/>
              </w:rPr>
            </w:pPr>
            <w:r w:rsidRPr="00FC02FD">
              <w:rPr>
                <w:rFonts w:hint="eastAsia"/>
                <w:b/>
                <w:bCs/>
              </w:rPr>
              <w:t>周辺環境情報を活用する場合の走行方法</w:t>
            </w:r>
            <w:r w:rsidRPr="00FC02FD">
              <w:rPr>
                <w:b/>
                <w:bCs/>
              </w:rPr>
              <w:t>(With)</w:t>
            </w:r>
          </w:p>
        </w:tc>
        <w:tc>
          <w:tcPr>
            <w:tcW w:w="3373" w:type="dxa"/>
            <w:shd w:val="clear" w:color="auto" w:fill="DEEAF6" w:themeFill="accent5" w:themeFillTint="33"/>
          </w:tcPr>
          <w:p w14:paraId="46F9DCBB" w14:textId="77777777" w:rsidR="00FC02FD" w:rsidRPr="00FC02FD" w:rsidRDefault="00FC02FD" w:rsidP="00B518A6">
            <w:pPr>
              <w:rPr>
                <w:b/>
                <w:bCs/>
              </w:rPr>
            </w:pPr>
            <w:r w:rsidRPr="00FC02FD">
              <w:rPr>
                <w:rFonts w:hint="eastAsia"/>
                <w:b/>
                <w:bCs/>
              </w:rPr>
              <w:t>周辺環境情報を活用しない場合の走行方法</w:t>
            </w:r>
            <w:r w:rsidRPr="00FC02FD">
              <w:rPr>
                <w:b/>
                <w:bCs/>
              </w:rPr>
              <w:t>(Without)</w:t>
            </w:r>
          </w:p>
        </w:tc>
        <w:tc>
          <w:tcPr>
            <w:tcW w:w="3003" w:type="dxa"/>
            <w:shd w:val="clear" w:color="auto" w:fill="DEEAF6" w:themeFill="accent5" w:themeFillTint="33"/>
          </w:tcPr>
          <w:p w14:paraId="7A95D177" w14:textId="77777777" w:rsidR="00FC02FD" w:rsidRPr="00FC02FD" w:rsidRDefault="00FC02FD" w:rsidP="00B518A6">
            <w:pPr>
              <w:rPr>
                <w:b/>
                <w:bCs/>
              </w:rPr>
            </w:pPr>
            <w:r w:rsidRPr="00FC02FD">
              <w:rPr>
                <w:rFonts w:hint="eastAsia"/>
                <w:b/>
                <w:bCs/>
              </w:rPr>
              <w:t>リスクシナリオの抽出</w:t>
            </w:r>
          </w:p>
        </w:tc>
      </w:tr>
      <w:tr w:rsidR="00FC02FD" w:rsidRPr="00FC02FD" w14:paraId="786F6304" w14:textId="77777777" w:rsidTr="00B518A6">
        <w:tc>
          <w:tcPr>
            <w:tcW w:w="3252" w:type="dxa"/>
          </w:tcPr>
          <w:p w14:paraId="5084292D" w14:textId="77777777" w:rsidR="00FC02FD" w:rsidRPr="00FC02FD" w:rsidRDefault="00FC02FD" w:rsidP="00B518A6">
            <w:pPr>
              <w:rPr>
                <w:color w:val="FF0000"/>
              </w:rPr>
            </w:pPr>
            <w:r w:rsidRPr="00FC02FD">
              <w:rPr>
                <w:rFonts w:hint="eastAsia"/>
                <w:color w:val="FF0000"/>
              </w:rPr>
              <w:t>１．交差点手前で一時停止する</w:t>
            </w:r>
          </w:p>
          <w:p w14:paraId="792C759E" w14:textId="77777777" w:rsidR="00FC02FD" w:rsidRPr="00FC02FD" w:rsidRDefault="00FC02FD" w:rsidP="00B518A6">
            <w:pPr>
              <w:rPr>
                <w:color w:val="FF0000"/>
              </w:rPr>
            </w:pPr>
            <w:r w:rsidRPr="00FC02FD">
              <w:rPr>
                <w:rFonts w:hint="eastAsia"/>
                <w:color w:val="FF0000"/>
              </w:rPr>
              <w:lastRenderedPageBreak/>
              <w:t>２．インフラから交差点半径３００ｍ以内に優先道路を走行する対向直進車・二輪車がいないことを受信確認する（起点（検知）から終点（制御）での車両伝送が遅延５００ｍ</w:t>
            </w:r>
            <w:r w:rsidRPr="00FC02FD">
              <w:rPr>
                <w:color w:val="FF0000"/>
              </w:rPr>
              <w:t>sec</w:t>
            </w:r>
            <w:r w:rsidRPr="00FC02FD">
              <w:rPr>
                <w:color w:val="FF0000"/>
              </w:rPr>
              <w:t>以内）</w:t>
            </w:r>
          </w:p>
          <w:p w14:paraId="39A9192C" w14:textId="77777777" w:rsidR="00FC02FD" w:rsidRPr="00FC02FD" w:rsidRDefault="00FC02FD" w:rsidP="00B518A6">
            <w:r w:rsidRPr="00FC02FD">
              <w:rPr>
                <w:rFonts w:hint="eastAsia"/>
                <w:color w:val="FF0000"/>
              </w:rPr>
              <w:t>３．徐行して交差点を通過</w:t>
            </w:r>
          </w:p>
        </w:tc>
        <w:tc>
          <w:tcPr>
            <w:tcW w:w="3373" w:type="dxa"/>
            <w:vMerge w:val="restart"/>
          </w:tcPr>
          <w:p w14:paraId="273780AE" w14:textId="77777777" w:rsidR="00FC02FD" w:rsidRPr="00FC02FD" w:rsidRDefault="00FC02FD" w:rsidP="00B518A6">
            <w:pPr>
              <w:rPr>
                <w:color w:val="FF0000"/>
              </w:rPr>
            </w:pPr>
            <w:r w:rsidRPr="00FC02FD">
              <w:rPr>
                <w:rFonts w:hint="eastAsia"/>
                <w:color w:val="FF0000"/>
              </w:rPr>
              <w:lastRenderedPageBreak/>
              <w:t>１．交差点手前で一時停止す</w:t>
            </w:r>
            <w:r w:rsidRPr="00FC02FD">
              <w:rPr>
                <w:rFonts w:hint="eastAsia"/>
                <w:color w:val="FF0000"/>
              </w:rPr>
              <w:lastRenderedPageBreak/>
              <w:t>る</w:t>
            </w:r>
          </w:p>
          <w:p w14:paraId="175068EF" w14:textId="77777777" w:rsidR="00FC02FD" w:rsidRPr="00FC02FD" w:rsidRDefault="00FC02FD" w:rsidP="00B518A6">
            <w:pPr>
              <w:rPr>
                <w:color w:val="FF0000"/>
              </w:rPr>
            </w:pPr>
            <w:r w:rsidRPr="00FC02FD">
              <w:rPr>
                <w:rFonts w:hint="eastAsia"/>
                <w:color w:val="FF0000"/>
              </w:rPr>
              <w:t>２．右折先交差道路に自車が入れるスペースがあることを確認。</w:t>
            </w:r>
          </w:p>
          <w:p w14:paraId="02D64483" w14:textId="77777777" w:rsidR="00FC02FD" w:rsidRPr="00FC02FD" w:rsidRDefault="00FC02FD" w:rsidP="00B518A6">
            <w:pPr>
              <w:rPr>
                <w:color w:val="FF0000"/>
              </w:rPr>
            </w:pPr>
            <w:r w:rsidRPr="00FC02FD">
              <w:rPr>
                <w:rFonts w:hint="eastAsia"/>
                <w:color w:val="FF0000"/>
              </w:rPr>
              <w:t>３．優先道路上に半径２５０ｍ以内にあらゆる障害物（点群）がないことを確認して、交差点内に進入する</w:t>
            </w:r>
          </w:p>
          <w:p w14:paraId="710F0517" w14:textId="77777777" w:rsidR="00FC02FD" w:rsidRPr="00FC02FD" w:rsidRDefault="00FC02FD" w:rsidP="00B518A6">
            <w:pPr>
              <w:rPr>
                <w:color w:val="FF0000"/>
              </w:rPr>
            </w:pPr>
            <w:r w:rsidRPr="00FC02FD">
              <w:rPr>
                <w:rFonts w:hint="eastAsia"/>
                <w:color w:val="FF0000"/>
              </w:rPr>
              <w:t>４．徐行して交差点を通過</w:t>
            </w:r>
          </w:p>
        </w:tc>
        <w:tc>
          <w:tcPr>
            <w:tcW w:w="3003" w:type="dxa"/>
            <w:vMerge w:val="restart"/>
          </w:tcPr>
          <w:p w14:paraId="684349B4" w14:textId="77777777" w:rsidR="00FC02FD" w:rsidRPr="00FC02FD" w:rsidRDefault="00FC02FD" w:rsidP="00B518A6">
            <w:pPr>
              <w:rPr>
                <w:color w:val="FF0000"/>
              </w:rPr>
            </w:pPr>
            <w:r w:rsidRPr="00FC02FD">
              <w:rPr>
                <w:rFonts w:hint="eastAsia"/>
                <w:color w:val="FF0000"/>
              </w:rPr>
              <w:lastRenderedPageBreak/>
              <w:t>１．センサの分解能（１５０</w:t>
            </w:r>
            <w:r w:rsidRPr="00FC02FD">
              <w:rPr>
                <w:rFonts w:hint="eastAsia"/>
                <w:color w:val="FF0000"/>
              </w:rPr>
              <w:lastRenderedPageBreak/>
              <w:t>ｍ）により、１５０ｍ以上２５０ｍまでのあらゆる障害物（静止しているものを含む）があると右折をいつまでもできず、立ち往生し、交通の妨げになる。</w:t>
            </w:r>
          </w:p>
        </w:tc>
      </w:tr>
      <w:tr w:rsidR="00FC02FD" w:rsidRPr="00FC02FD" w14:paraId="03A10CC9" w14:textId="77777777" w:rsidTr="00B518A6">
        <w:tc>
          <w:tcPr>
            <w:tcW w:w="3252" w:type="dxa"/>
            <w:shd w:val="clear" w:color="auto" w:fill="DEEAF6" w:themeFill="accent5" w:themeFillTint="33"/>
          </w:tcPr>
          <w:p w14:paraId="64368E7B" w14:textId="77777777" w:rsidR="00FC02FD" w:rsidRPr="00FC02FD" w:rsidRDefault="00FC02FD" w:rsidP="00B518A6">
            <w:pPr>
              <w:rPr>
                <w:b/>
                <w:bCs/>
              </w:rPr>
            </w:pPr>
            <w:r w:rsidRPr="00FC02FD">
              <w:rPr>
                <w:rFonts w:hint="eastAsia"/>
                <w:b/>
                <w:bCs/>
              </w:rPr>
              <w:lastRenderedPageBreak/>
              <w:t>周辺環境情報を活用する場合の人の関与</w:t>
            </w:r>
          </w:p>
        </w:tc>
        <w:tc>
          <w:tcPr>
            <w:tcW w:w="3373" w:type="dxa"/>
            <w:vMerge/>
          </w:tcPr>
          <w:p w14:paraId="1C04F29B" w14:textId="77777777" w:rsidR="00FC02FD" w:rsidRPr="00FC02FD" w:rsidRDefault="00FC02FD" w:rsidP="00B518A6"/>
        </w:tc>
        <w:tc>
          <w:tcPr>
            <w:tcW w:w="3003" w:type="dxa"/>
            <w:vMerge/>
          </w:tcPr>
          <w:p w14:paraId="04DBE9B2" w14:textId="77777777" w:rsidR="00FC02FD" w:rsidRPr="00FC02FD" w:rsidRDefault="00FC02FD" w:rsidP="00B518A6"/>
        </w:tc>
      </w:tr>
      <w:tr w:rsidR="00FC02FD" w:rsidRPr="00FC02FD" w14:paraId="746ACFDD" w14:textId="77777777" w:rsidTr="00B518A6">
        <w:tc>
          <w:tcPr>
            <w:tcW w:w="3252" w:type="dxa"/>
          </w:tcPr>
          <w:p w14:paraId="54743A8F" w14:textId="77777777" w:rsidR="00FC02FD" w:rsidRPr="00FC02FD" w:rsidRDefault="00FC02FD" w:rsidP="00B518A6">
            <w:pPr>
              <w:rPr>
                <w:color w:val="FF0000"/>
              </w:rPr>
            </w:pPr>
            <w:r w:rsidRPr="00FC02FD">
              <w:rPr>
                <w:rFonts w:hint="eastAsia"/>
                <w:color w:val="FF0000"/>
              </w:rPr>
              <w:t>なし（起点（検知）から終点（制御）まで自動により、右折が行われる）</w:t>
            </w:r>
          </w:p>
          <w:p w14:paraId="09F75AFE" w14:textId="77777777" w:rsidR="00FC02FD" w:rsidRPr="00FC02FD" w:rsidRDefault="00FC02FD" w:rsidP="00B518A6">
            <w:r w:rsidRPr="00FC02FD">
              <w:rPr>
                <w:rFonts w:hint="eastAsia"/>
                <w:color w:val="FF0000"/>
              </w:rPr>
              <w:t>※人が介在するものは対象外</w:t>
            </w:r>
          </w:p>
        </w:tc>
        <w:tc>
          <w:tcPr>
            <w:tcW w:w="3373" w:type="dxa"/>
            <w:vMerge/>
          </w:tcPr>
          <w:p w14:paraId="716A69FC" w14:textId="77777777" w:rsidR="00FC02FD" w:rsidRPr="00FC02FD" w:rsidRDefault="00FC02FD" w:rsidP="00B518A6"/>
        </w:tc>
        <w:tc>
          <w:tcPr>
            <w:tcW w:w="3003" w:type="dxa"/>
            <w:vMerge/>
          </w:tcPr>
          <w:p w14:paraId="1A70CCBB" w14:textId="77777777" w:rsidR="00FC02FD" w:rsidRPr="00FC02FD" w:rsidRDefault="00FC02FD" w:rsidP="00B518A6"/>
        </w:tc>
      </w:tr>
      <w:tr w:rsidR="00FC02FD" w:rsidRPr="00FC02FD" w14:paraId="768B871D" w14:textId="77777777" w:rsidTr="00B518A6">
        <w:tc>
          <w:tcPr>
            <w:tcW w:w="3252" w:type="dxa"/>
            <w:shd w:val="clear" w:color="auto" w:fill="DEEAF6" w:themeFill="accent5" w:themeFillTint="33"/>
          </w:tcPr>
          <w:p w14:paraId="40B53863" w14:textId="77777777" w:rsidR="00FC02FD" w:rsidRPr="00FC02FD" w:rsidRDefault="00FC02FD" w:rsidP="00B518A6">
            <w:pPr>
              <w:rPr>
                <w:b/>
                <w:bCs/>
              </w:rPr>
            </w:pPr>
            <w:r w:rsidRPr="00FC02FD">
              <w:rPr>
                <w:rFonts w:hint="eastAsia"/>
                <w:b/>
                <w:bCs/>
              </w:rPr>
              <w:t>周辺情報を活用した場合の想定効果</w:t>
            </w:r>
          </w:p>
        </w:tc>
        <w:tc>
          <w:tcPr>
            <w:tcW w:w="3373" w:type="dxa"/>
            <w:shd w:val="clear" w:color="auto" w:fill="DEEAF6" w:themeFill="accent5" w:themeFillTint="33"/>
          </w:tcPr>
          <w:p w14:paraId="03410569" w14:textId="77777777" w:rsidR="00FC02FD" w:rsidRPr="00FC02FD" w:rsidRDefault="00FC02FD" w:rsidP="00B518A6">
            <w:pPr>
              <w:rPr>
                <w:b/>
                <w:bCs/>
              </w:rPr>
            </w:pPr>
            <w:r w:rsidRPr="00FC02FD">
              <w:rPr>
                <w:rFonts w:hint="eastAsia"/>
                <w:b/>
                <w:bCs/>
              </w:rPr>
              <w:t>周辺環境情報を活用しない場合の課題</w:t>
            </w:r>
          </w:p>
        </w:tc>
        <w:tc>
          <w:tcPr>
            <w:tcW w:w="3003" w:type="dxa"/>
            <w:shd w:val="clear" w:color="auto" w:fill="DEEAF6" w:themeFill="accent5" w:themeFillTint="33"/>
          </w:tcPr>
          <w:p w14:paraId="70793FA5" w14:textId="77777777" w:rsidR="00FC02FD" w:rsidRPr="00FC02FD" w:rsidRDefault="00FC02FD" w:rsidP="00B518A6">
            <w:pPr>
              <w:rPr>
                <w:b/>
                <w:bCs/>
              </w:rPr>
            </w:pPr>
            <w:r w:rsidRPr="00FC02FD">
              <w:rPr>
                <w:rFonts w:hint="eastAsia"/>
                <w:b/>
                <w:bCs/>
              </w:rPr>
              <w:t>図・写真など</w:t>
            </w:r>
          </w:p>
        </w:tc>
      </w:tr>
      <w:tr w:rsidR="00FC02FD" w:rsidRPr="00FC02FD" w14:paraId="599F0BE8" w14:textId="77777777" w:rsidTr="00B518A6">
        <w:tc>
          <w:tcPr>
            <w:tcW w:w="3252" w:type="dxa"/>
            <w:shd w:val="clear" w:color="auto" w:fill="FFFFFF" w:themeFill="background1"/>
          </w:tcPr>
          <w:p w14:paraId="61CB6323" w14:textId="77777777" w:rsidR="00FC02FD" w:rsidRPr="00FC02FD" w:rsidRDefault="00FC02FD" w:rsidP="00B518A6">
            <w:pPr>
              <w:rPr>
                <w:color w:val="FF0000"/>
              </w:rPr>
            </w:pPr>
            <w:r w:rsidRPr="00FC02FD">
              <w:rPr>
                <w:rFonts w:hint="eastAsia"/>
                <w:color w:val="FF0000"/>
              </w:rPr>
              <w:t>１．当該交差点を通行する特定自動運行が可能になる。</w:t>
            </w:r>
          </w:p>
          <w:p w14:paraId="52A71C71" w14:textId="77777777" w:rsidR="00FC02FD" w:rsidRPr="00FC02FD" w:rsidRDefault="00FC02FD" w:rsidP="00B518A6">
            <w:pPr>
              <w:rPr>
                <w:color w:val="FF0000"/>
              </w:rPr>
            </w:pPr>
            <w:r w:rsidRPr="00FC02FD">
              <w:rPr>
                <w:rFonts w:hint="eastAsia"/>
                <w:color w:val="FF0000"/>
              </w:rPr>
              <w:t>２．これにより、</w:t>
            </w:r>
            <w:r w:rsidRPr="00FC02FD">
              <w:rPr>
                <w:color w:val="FF0000"/>
              </w:rPr>
              <w:t>1</w:t>
            </w:r>
            <w:r w:rsidRPr="00FC02FD">
              <w:rPr>
                <w:color w:val="FF0000"/>
              </w:rPr>
              <w:t>日〇往復〇便（乗車定員〇人、利用人数〇人）の特定自動運行が可能になる。３．これにより、年間〇時間、年間〇人の省力化・省人化が可能になる。</w:t>
            </w:r>
          </w:p>
          <w:p w14:paraId="6FFAF603" w14:textId="77777777" w:rsidR="00FC02FD" w:rsidRPr="00FC02FD" w:rsidRDefault="00FC02FD" w:rsidP="00B518A6">
            <w:pPr>
              <w:rPr>
                <w:color w:val="FF0000"/>
              </w:rPr>
            </w:pPr>
            <w:r w:rsidRPr="00FC02FD">
              <w:rPr>
                <w:rFonts w:hint="eastAsia"/>
                <w:color w:val="FF0000"/>
              </w:rPr>
              <w:t>根拠：・・・・・・・・・・・・・・・</w:t>
            </w:r>
          </w:p>
        </w:tc>
        <w:tc>
          <w:tcPr>
            <w:tcW w:w="3373" w:type="dxa"/>
            <w:shd w:val="clear" w:color="auto" w:fill="FFFFFF" w:themeFill="background1"/>
          </w:tcPr>
          <w:p w14:paraId="09BCBE90" w14:textId="77777777" w:rsidR="00FC02FD" w:rsidRPr="00FC02FD" w:rsidRDefault="00FC02FD" w:rsidP="00B518A6">
            <w:pPr>
              <w:rPr>
                <w:color w:val="FF0000"/>
              </w:rPr>
            </w:pPr>
            <w:r w:rsidRPr="00FC02FD">
              <w:rPr>
                <w:rFonts w:hint="eastAsia"/>
                <w:color w:val="FF0000"/>
              </w:rPr>
              <w:t>１．〇〇交差点では、優先道路を時速</w:t>
            </w:r>
            <w:r w:rsidRPr="00FC02FD">
              <w:rPr>
                <w:color w:val="FF0000"/>
              </w:rPr>
              <w:t>60km/h</w:t>
            </w:r>
            <w:r w:rsidRPr="00FC02FD">
              <w:rPr>
                <w:color w:val="FF0000"/>
              </w:rPr>
              <w:t>で走行している車両が散見される</w:t>
            </w:r>
          </w:p>
          <w:p w14:paraId="28E75C53" w14:textId="77777777" w:rsidR="00FC02FD" w:rsidRPr="00FC02FD" w:rsidRDefault="00FC02FD" w:rsidP="00B518A6">
            <w:pPr>
              <w:rPr>
                <w:color w:val="FF0000"/>
              </w:rPr>
            </w:pPr>
            <w:r w:rsidRPr="00FC02FD">
              <w:rPr>
                <w:rFonts w:hint="eastAsia"/>
                <w:color w:val="FF0000"/>
              </w:rPr>
              <w:t>２．当該丁字路交差点の通過に交差点進入から右折完了まで最低</w:t>
            </w:r>
            <w:r w:rsidRPr="00FC02FD">
              <w:rPr>
                <w:color w:val="FF0000"/>
              </w:rPr>
              <w:t>15</w:t>
            </w:r>
            <w:r w:rsidRPr="00FC02FD">
              <w:rPr>
                <w:color w:val="FF0000"/>
              </w:rPr>
              <w:t>秒かかる。</w:t>
            </w:r>
          </w:p>
          <w:p w14:paraId="4ECDB6F7" w14:textId="77777777" w:rsidR="00FC02FD" w:rsidRPr="00FC02FD" w:rsidRDefault="00FC02FD" w:rsidP="00B518A6">
            <w:pPr>
              <w:rPr>
                <w:color w:val="FF0000"/>
              </w:rPr>
            </w:pPr>
            <w:r w:rsidRPr="00FC02FD">
              <w:rPr>
                <w:color w:val="FF0000"/>
              </w:rPr>
              <w:t>3.</w:t>
            </w:r>
            <w:r w:rsidRPr="00FC02FD">
              <w:rPr>
                <w:color w:val="FF0000"/>
              </w:rPr>
              <w:t>よって、</w:t>
            </w:r>
            <w:r w:rsidRPr="00FC02FD">
              <w:rPr>
                <w:color w:val="FF0000"/>
              </w:rPr>
              <w:t>15</w:t>
            </w:r>
            <w:r w:rsidRPr="00FC02FD">
              <w:rPr>
                <w:color w:val="FF0000"/>
              </w:rPr>
              <w:t>秒</w:t>
            </w:r>
            <w:r w:rsidRPr="00FC02FD">
              <w:rPr>
                <w:color w:val="FF0000"/>
              </w:rPr>
              <w:t>×60000</w:t>
            </w:r>
            <w:r w:rsidRPr="00FC02FD">
              <w:rPr>
                <w:color w:val="FF0000"/>
              </w:rPr>
              <w:t>ｍ</w:t>
            </w:r>
            <w:r w:rsidRPr="00FC02FD">
              <w:rPr>
                <w:color w:val="FF0000"/>
              </w:rPr>
              <w:t>/3600</w:t>
            </w:r>
            <w:r w:rsidRPr="00FC02FD">
              <w:rPr>
                <w:color w:val="FF0000"/>
              </w:rPr>
              <w:t>秒</w:t>
            </w:r>
            <w:r w:rsidRPr="00FC02FD">
              <w:rPr>
                <w:color w:val="FF0000"/>
              </w:rPr>
              <w:t>=250m</w:t>
            </w:r>
            <w:r w:rsidRPr="00FC02FD">
              <w:rPr>
                <w:color w:val="FF0000"/>
              </w:rPr>
              <w:t>の範囲の範囲に車両がいないことを自車で検知できることが必要。</w:t>
            </w:r>
          </w:p>
          <w:p w14:paraId="44F10144" w14:textId="77777777" w:rsidR="00FC02FD" w:rsidRPr="00FC02FD" w:rsidRDefault="00FC02FD" w:rsidP="00B518A6">
            <w:pPr>
              <w:rPr>
                <w:color w:val="FF0000"/>
              </w:rPr>
            </w:pPr>
            <w:r w:rsidRPr="00FC02FD">
              <w:rPr>
                <w:rFonts w:hint="eastAsia"/>
                <w:color w:val="FF0000"/>
              </w:rPr>
              <w:t>４．しかしながら、自動運転車両に搭載したセンサでは半径</w:t>
            </w:r>
            <w:r w:rsidRPr="00FC02FD">
              <w:rPr>
                <w:color w:val="FF0000"/>
              </w:rPr>
              <w:t>150</w:t>
            </w:r>
            <w:r w:rsidRPr="00FC02FD">
              <w:rPr>
                <w:color w:val="FF0000"/>
              </w:rPr>
              <w:t>ｍまでしか走行車両を識別できず、当該交差点を通行する特定自動運行が自律システムだけでは実施が困難。</w:t>
            </w:r>
          </w:p>
        </w:tc>
        <w:tc>
          <w:tcPr>
            <w:tcW w:w="3003" w:type="dxa"/>
            <w:shd w:val="clear" w:color="auto" w:fill="FFFFFF" w:themeFill="background1"/>
          </w:tcPr>
          <w:p w14:paraId="6CCA57E1" w14:textId="77777777" w:rsidR="00FC02FD" w:rsidRPr="00FC02FD" w:rsidRDefault="00FC02FD" w:rsidP="00B518A6"/>
          <w:p w14:paraId="299A4C33" w14:textId="77777777" w:rsidR="00FC02FD" w:rsidRPr="00FC02FD" w:rsidRDefault="00FC02FD" w:rsidP="00B518A6"/>
          <w:p w14:paraId="1F6A04F0" w14:textId="77777777" w:rsidR="00FC02FD" w:rsidRPr="00FC02FD" w:rsidRDefault="00FC02FD" w:rsidP="00B518A6"/>
          <w:p w14:paraId="414C3ECF" w14:textId="77777777" w:rsidR="00FC02FD" w:rsidRPr="00FC02FD" w:rsidRDefault="00FC02FD" w:rsidP="00B518A6">
            <w:r w:rsidRPr="00FC02FD">
              <w:rPr>
                <w:noProof/>
              </w:rPr>
              <w:drawing>
                <wp:anchor distT="0" distB="0" distL="114300" distR="114300" simplePos="0" relativeHeight="251658242" behindDoc="1" locked="0" layoutInCell="1" allowOverlap="1" wp14:anchorId="0D44291D" wp14:editId="0AE9EF5E">
                  <wp:simplePos x="0" y="0"/>
                  <wp:positionH relativeFrom="column">
                    <wp:posOffset>-1270</wp:posOffset>
                  </wp:positionH>
                  <wp:positionV relativeFrom="page">
                    <wp:posOffset>191770</wp:posOffset>
                  </wp:positionV>
                  <wp:extent cx="1746885" cy="1995805"/>
                  <wp:effectExtent l="0" t="0" r="5715" b="4445"/>
                  <wp:wrapSquare wrapText="bothSides"/>
                  <wp:docPr id="2041282992" name="図 1" descr="グラフ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12288" name="図 1" descr="グラフ が含まれている画像&#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6885" cy="1995805"/>
                          </a:xfrm>
                          <a:prstGeom prst="rect">
                            <a:avLst/>
                          </a:prstGeom>
                          <a:noFill/>
                          <a:ln>
                            <a:noFill/>
                          </a:ln>
                        </pic:spPr>
                      </pic:pic>
                    </a:graphicData>
                  </a:graphic>
                </wp:anchor>
              </w:drawing>
            </w:r>
          </w:p>
          <w:p w14:paraId="251259F3" w14:textId="77777777" w:rsidR="00FC02FD" w:rsidRPr="00FC02FD" w:rsidRDefault="00FC02FD" w:rsidP="00B518A6"/>
          <w:p w14:paraId="4C119572" w14:textId="77777777" w:rsidR="00FC02FD" w:rsidRPr="00FC02FD" w:rsidRDefault="00FC02FD" w:rsidP="00B518A6"/>
        </w:tc>
      </w:tr>
    </w:tbl>
    <w:p w14:paraId="59672F4A" w14:textId="77777777" w:rsidR="00FC02FD" w:rsidRPr="002350CB" w:rsidRDefault="00FC02FD" w:rsidP="00FC02FD"/>
    <w:p w14:paraId="35B3F2C0" w14:textId="52CA96D5" w:rsidR="00FC02FD" w:rsidRPr="002350CB" w:rsidRDefault="00FC02FD" w:rsidP="00FC02FD">
      <w:r w:rsidRPr="002350CB">
        <w:br w:type="page"/>
      </w:r>
    </w:p>
    <w:p w14:paraId="11C5F8A1" w14:textId="3D029AA8" w:rsidR="003E0434" w:rsidRPr="00DB731D" w:rsidRDefault="00C930C7" w:rsidP="003E0434">
      <w:pPr>
        <w:pStyle w:val="3"/>
        <w:ind w:left="442" w:hanging="442"/>
      </w:pPr>
      <w:r w:rsidRPr="00DB731D">
        <w:rPr>
          <w:rFonts w:hint="eastAsia"/>
        </w:rPr>
        <w:lastRenderedPageBreak/>
        <w:t>安定かつ円滑な周辺環境情報の伝送：</w:t>
      </w:r>
      <w:r w:rsidR="005C0C90" w:rsidRPr="005C0C90">
        <w:rPr>
          <w:rFonts w:hint="eastAsia"/>
        </w:rPr>
        <w:t>路側インフラ以外から取得した周辺環境情報等の外部データ連携や車両側の危険回避行動の連携・実装</w:t>
      </w:r>
    </w:p>
    <w:p w14:paraId="4C5BD803" w14:textId="77777777" w:rsidR="00F32308" w:rsidRPr="00B644F4" w:rsidRDefault="00F32308" w:rsidP="00F32308">
      <w:pPr>
        <w:rPr>
          <w:rFonts w:ascii="游ゴシック" w:hAnsi="游ゴシック"/>
          <w:color w:val="FF0000"/>
        </w:rPr>
      </w:pPr>
      <w:r w:rsidRPr="00B644F4">
        <w:rPr>
          <w:rFonts w:ascii="游ゴシック" w:hAnsi="游ゴシック" w:hint="eastAsia"/>
          <w:color w:val="FF0000"/>
        </w:rPr>
        <w:t>※公募要領　別添１「</w:t>
      </w:r>
      <w:r w:rsidRPr="00B644F4">
        <w:rPr>
          <w:rFonts w:ascii="游ゴシック" w:hAnsi="游ゴシック"/>
          <w:color w:val="FF0000"/>
        </w:rPr>
        <w:t>1.1.2  周辺環境情報を活用する場合の特記事項</w:t>
      </w:r>
      <w:r w:rsidRPr="00B644F4">
        <w:rPr>
          <w:rFonts w:ascii="游ゴシック" w:hAnsi="游ゴシック" w:hint="eastAsia"/>
          <w:color w:val="FF0000"/>
        </w:rPr>
        <w:t>」に注意し記載ください。</w:t>
      </w:r>
    </w:p>
    <w:tbl>
      <w:tblPr>
        <w:tblW w:w="5000" w:type="pct"/>
        <w:tblCellMar>
          <w:left w:w="99" w:type="dxa"/>
          <w:right w:w="99" w:type="dxa"/>
        </w:tblCellMar>
        <w:tblLook w:val="04A0" w:firstRow="1" w:lastRow="0" w:firstColumn="1" w:lastColumn="0" w:noHBand="0" w:noVBand="1"/>
      </w:tblPr>
      <w:tblGrid>
        <w:gridCol w:w="1128"/>
        <w:gridCol w:w="1119"/>
        <w:gridCol w:w="7381"/>
      </w:tblGrid>
      <w:tr w:rsidR="0019194F" w:rsidRPr="00DB731D" w14:paraId="468DE3CB" w14:textId="77777777" w:rsidTr="007541B8">
        <w:trPr>
          <w:trHeight w:val="353"/>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1EB51716" w14:textId="77777777" w:rsidR="0019194F" w:rsidRPr="00700516" w:rsidRDefault="0019194F" w:rsidP="007541B8">
            <w:pPr>
              <w:rPr>
                <w:rFonts w:ascii="游ゴシック" w:hAnsi="游ゴシック"/>
                <w:b/>
                <w:bCs/>
              </w:rPr>
            </w:pPr>
            <w:r w:rsidRPr="00700516">
              <w:rPr>
                <w:rFonts w:ascii="游ゴシック" w:hAnsi="游ゴシック" w:hint="eastAsia"/>
                <w:b/>
                <w:bCs/>
              </w:rPr>
              <w:t>大テーマ</w:t>
            </w:r>
          </w:p>
        </w:tc>
        <w:tc>
          <w:tcPr>
            <w:tcW w:w="3833" w:type="pct"/>
            <w:tcBorders>
              <w:top w:val="single" w:sz="4" w:space="0" w:color="auto"/>
              <w:left w:val="nil"/>
              <w:bottom w:val="single" w:sz="4" w:space="0" w:color="auto"/>
              <w:right w:val="single" w:sz="4" w:space="0" w:color="auto"/>
            </w:tcBorders>
            <w:shd w:val="clear" w:color="000000" w:fill="FFFFFF"/>
            <w:vAlign w:val="center"/>
          </w:tcPr>
          <w:p w14:paraId="244357D9" w14:textId="27F3F0A1" w:rsidR="0019194F" w:rsidRPr="00F57702" w:rsidRDefault="0019194F" w:rsidP="00F57702">
            <w:r w:rsidRPr="00F57702">
              <w:t>安定かつ円滑な周辺環境情報の伝送：</w:t>
            </w:r>
            <w:r w:rsidR="005C0C90" w:rsidRPr="00F57702">
              <w:rPr>
                <w:rFonts w:hint="eastAsia"/>
              </w:rPr>
              <w:t>路側インフラ以外から取得した周辺環境情報等の外部データ連携や車両側の危険回避行動の連携・実装</w:t>
            </w:r>
          </w:p>
        </w:tc>
      </w:tr>
      <w:tr w:rsidR="0019194F" w:rsidRPr="00DB731D" w14:paraId="37BA00C1" w14:textId="77777777" w:rsidTr="007541B8">
        <w:trPr>
          <w:trHeight w:val="404"/>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4C68B2EB" w14:textId="77777777" w:rsidR="0019194F" w:rsidRPr="00700516" w:rsidRDefault="0019194F" w:rsidP="007541B8">
            <w:pPr>
              <w:rPr>
                <w:rFonts w:ascii="游ゴシック" w:hAnsi="游ゴシック"/>
                <w:b/>
                <w:bCs/>
              </w:rPr>
            </w:pPr>
            <w:r w:rsidRPr="00700516">
              <w:rPr>
                <w:rFonts w:ascii="游ゴシック" w:hAnsi="游ゴシック" w:hint="eastAsia"/>
                <w:b/>
                <w:bCs/>
              </w:rPr>
              <w:t>小テーマ</w:t>
            </w:r>
          </w:p>
        </w:tc>
        <w:tc>
          <w:tcPr>
            <w:tcW w:w="3833" w:type="pct"/>
            <w:tcBorders>
              <w:top w:val="single" w:sz="4" w:space="0" w:color="auto"/>
              <w:left w:val="nil"/>
              <w:bottom w:val="single" w:sz="4" w:space="0" w:color="auto"/>
              <w:right w:val="single" w:sz="4" w:space="0" w:color="auto"/>
            </w:tcBorders>
            <w:shd w:val="clear" w:color="000000" w:fill="FFFFFF"/>
          </w:tcPr>
          <w:p w14:paraId="67A4C8D8" w14:textId="77777777" w:rsidR="0019194F" w:rsidRPr="00F57702" w:rsidRDefault="0019194F" w:rsidP="00F57702"/>
        </w:tc>
      </w:tr>
      <w:tr w:rsidR="0019194F" w:rsidRPr="00DB731D" w14:paraId="54F6C33F" w14:textId="77777777" w:rsidTr="007541B8">
        <w:trPr>
          <w:trHeight w:val="404"/>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tcPr>
          <w:p w14:paraId="75BBB05F" w14:textId="77777777" w:rsidR="0019194F" w:rsidRPr="00700516" w:rsidRDefault="0019194F" w:rsidP="007541B8">
            <w:pPr>
              <w:rPr>
                <w:rFonts w:ascii="游ゴシック" w:hAnsi="游ゴシック"/>
                <w:b/>
                <w:bCs/>
              </w:rPr>
            </w:pPr>
            <w:r w:rsidRPr="00700516">
              <w:rPr>
                <w:rFonts w:ascii="游ゴシック" w:hAnsi="游ゴシック" w:hint="eastAsia"/>
                <w:b/>
                <w:bCs/>
              </w:rPr>
              <w:t>本ユースケースの</w:t>
            </w:r>
          </w:p>
          <w:p w14:paraId="3C6A188F" w14:textId="77777777" w:rsidR="0019194F" w:rsidRPr="00700516" w:rsidRDefault="0019194F" w:rsidP="007541B8">
            <w:pPr>
              <w:rPr>
                <w:rFonts w:ascii="游ゴシック" w:hAnsi="游ゴシック"/>
                <w:b/>
                <w:bCs/>
              </w:rPr>
            </w:pPr>
            <w:r w:rsidRPr="00700516">
              <w:rPr>
                <w:rFonts w:ascii="游ゴシック" w:hAnsi="游ゴシック" w:hint="eastAsia"/>
                <w:b/>
                <w:bCs/>
              </w:rPr>
              <w:t>選択理由</w:t>
            </w:r>
          </w:p>
        </w:tc>
        <w:tc>
          <w:tcPr>
            <w:tcW w:w="3833" w:type="pct"/>
            <w:tcBorders>
              <w:top w:val="single" w:sz="4" w:space="0" w:color="auto"/>
              <w:left w:val="nil"/>
              <w:bottom w:val="single" w:sz="4" w:space="0" w:color="auto"/>
              <w:right w:val="single" w:sz="4" w:space="0" w:color="auto"/>
            </w:tcBorders>
            <w:shd w:val="clear" w:color="000000" w:fill="FFFFFF"/>
          </w:tcPr>
          <w:p w14:paraId="4D3CFD17" w14:textId="77777777" w:rsidR="0019194F" w:rsidRPr="00F57702" w:rsidRDefault="0019194F" w:rsidP="00F57702">
            <w:r w:rsidRPr="00F57702">
              <w:rPr>
                <w:rFonts w:hint="eastAsia"/>
                <w:color w:val="FF0000"/>
              </w:rPr>
              <w:t>※必要性、緊急性、新規性等の観点から記載</w:t>
            </w:r>
          </w:p>
          <w:p w14:paraId="37C63EB6" w14:textId="77777777" w:rsidR="0019194F" w:rsidRPr="00F57702" w:rsidRDefault="0019194F" w:rsidP="00F57702"/>
          <w:p w14:paraId="4B60A069" w14:textId="77777777" w:rsidR="0019194F" w:rsidRPr="00F57702" w:rsidRDefault="0019194F" w:rsidP="00F57702"/>
        </w:tc>
      </w:tr>
      <w:tr w:rsidR="0019194F" w:rsidRPr="00DB731D" w14:paraId="342C6E9E" w14:textId="77777777" w:rsidTr="007541B8">
        <w:trPr>
          <w:trHeight w:val="353"/>
        </w:trPr>
        <w:tc>
          <w:tcPr>
            <w:tcW w:w="586" w:type="pct"/>
            <w:vMerge w:val="restart"/>
            <w:tcBorders>
              <w:top w:val="nil"/>
              <w:left w:val="single" w:sz="4" w:space="0" w:color="auto"/>
              <w:bottom w:val="single" w:sz="4" w:space="0" w:color="000000"/>
              <w:right w:val="single" w:sz="4" w:space="0" w:color="auto"/>
            </w:tcBorders>
            <w:shd w:val="clear" w:color="000000" w:fill="D9E1F2"/>
            <w:vAlign w:val="center"/>
            <w:hideMark/>
          </w:tcPr>
          <w:p w14:paraId="19AD1F55" w14:textId="77777777" w:rsidR="0019194F" w:rsidRPr="00700516" w:rsidRDefault="0019194F" w:rsidP="007541B8">
            <w:pPr>
              <w:rPr>
                <w:rFonts w:ascii="游ゴシック" w:hAnsi="游ゴシック"/>
                <w:b/>
                <w:bCs/>
              </w:rPr>
            </w:pPr>
            <w:r w:rsidRPr="00700516">
              <w:rPr>
                <w:rFonts w:ascii="游ゴシック" w:hAnsi="游ゴシック" w:hint="eastAsia"/>
                <w:b/>
                <w:bCs/>
              </w:rPr>
              <w:t>実証の</w:t>
            </w:r>
          </w:p>
          <w:p w14:paraId="2197B262" w14:textId="77777777" w:rsidR="0019194F" w:rsidRPr="00700516" w:rsidRDefault="0019194F" w:rsidP="007541B8">
            <w:pPr>
              <w:rPr>
                <w:rFonts w:ascii="游ゴシック" w:hAnsi="游ゴシック"/>
                <w:b/>
                <w:bCs/>
              </w:rPr>
            </w:pPr>
            <w:r w:rsidRPr="00700516">
              <w:rPr>
                <w:rFonts w:ascii="游ゴシック" w:hAnsi="游ゴシック" w:hint="eastAsia"/>
                <w:b/>
                <w:bCs/>
              </w:rPr>
              <w:t>前提条件</w:t>
            </w:r>
          </w:p>
        </w:tc>
        <w:tc>
          <w:tcPr>
            <w:tcW w:w="581" w:type="pct"/>
            <w:tcBorders>
              <w:top w:val="nil"/>
              <w:left w:val="nil"/>
              <w:bottom w:val="single" w:sz="4" w:space="0" w:color="auto"/>
              <w:right w:val="single" w:sz="4" w:space="0" w:color="auto"/>
            </w:tcBorders>
            <w:shd w:val="clear" w:color="000000" w:fill="D9E1F2"/>
            <w:vAlign w:val="center"/>
            <w:hideMark/>
          </w:tcPr>
          <w:p w14:paraId="53A31D69" w14:textId="714FEA6D" w:rsidR="0019194F" w:rsidRPr="00700516" w:rsidRDefault="0019194F" w:rsidP="007541B8">
            <w:pPr>
              <w:rPr>
                <w:rFonts w:ascii="游ゴシック" w:hAnsi="游ゴシック"/>
                <w:b/>
                <w:bCs/>
              </w:rPr>
            </w:pPr>
            <w:r w:rsidRPr="00700516">
              <w:rPr>
                <w:rFonts w:ascii="游ゴシック" w:hAnsi="游ゴシック" w:hint="eastAsia"/>
                <w:b/>
                <w:bCs/>
              </w:rPr>
              <w:t>実証目的</w:t>
            </w:r>
          </w:p>
        </w:tc>
        <w:tc>
          <w:tcPr>
            <w:tcW w:w="3833" w:type="pct"/>
            <w:tcBorders>
              <w:top w:val="single" w:sz="4" w:space="0" w:color="auto"/>
              <w:left w:val="nil"/>
              <w:bottom w:val="single" w:sz="4" w:space="0" w:color="auto"/>
              <w:right w:val="single" w:sz="4" w:space="0" w:color="000000"/>
            </w:tcBorders>
            <w:hideMark/>
          </w:tcPr>
          <w:p w14:paraId="33AC2DBF" w14:textId="7A49E150" w:rsidR="0019194F" w:rsidRPr="0042755F" w:rsidRDefault="006A14BB" w:rsidP="00F57702">
            <w:r w:rsidRPr="0042755F">
              <w:rPr>
                <w:rFonts w:hint="eastAsia"/>
                <w:color w:val="FF0000"/>
              </w:rPr>
              <w:t>※</w:t>
            </w:r>
            <w:r w:rsidR="00810053">
              <w:rPr>
                <w:rFonts w:hint="eastAsia"/>
                <w:color w:val="FF0000"/>
              </w:rPr>
              <w:t>１．</w:t>
            </w:r>
            <w:r w:rsidRPr="0042755F">
              <w:rPr>
                <w:color w:val="FF0000"/>
              </w:rPr>
              <w:t>(3)</w:t>
            </w:r>
            <w:r w:rsidRPr="0042755F">
              <w:rPr>
                <w:color w:val="FF0000"/>
              </w:rPr>
              <w:t>「実証の目的」と関連させて記載して</w:t>
            </w:r>
            <w:r w:rsidR="00DE2332">
              <w:rPr>
                <w:color w:val="FF0000"/>
              </w:rPr>
              <w:t>ください</w:t>
            </w:r>
            <w:r w:rsidRPr="0042755F">
              <w:rPr>
                <w:color w:val="FF0000"/>
              </w:rPr>
              <w:t>。</w:t>
            </w:r>
          </w:p>
          <w:p w14:paraId="6F63C1BD" w14:textId="77777777" w:rsidR="0019194F" w:rsidRPr="00F57702" w:rsidRDefault="0019194F" w:rsidP="00F57702"/>
          <w:p w14:paraId="610C6931" w14:textId="77777777" w:rsidR="0019194F" w:rsidRPr="00F57702" w:rsidRDefault="0019194F" w:rsidP="00F57702"/>
        </w:tc>
      </w:tr>
      <w:tr w:rsidR="0019194F" w:rsidRPr="00DB731D" w14:paraId="57B0EFB0" w14:textId="77777777" w:rsidTr="007541B8">
        <w:trPr>
          <w:trHeight w:val="886"/>
        </w:trPr>
        <w:tc>
          <w:tcPr>
            <w:tcW w:w="586" w:type="pct"/>
            <w:vMerge/>
            <w:tcBorders>
              <w:top w:val="nil"/>
              <w:left w:val="single" w:sz="4" w:space="0" w:color="auto"/>
              <w:bottom w:val="single" w:sz="4" w:space="0" w:color="000000"/>
              <w:right w:val="single" w:sz="4" w:space="0" w:color="auto"/>
            </w:tcBorders>
            <w:vAlign w:val="center"/>
            <w:hideMark/>
          </w:tcPr>
          <w:p w14:paraId="279C79DE" w14:textId="77777777" w:rsidR="0019194F" w:rsidRPr="00700516" w:rsidRDefault="0019194F" w:rsidP="007541B8">
            <w:pPr>
              <w:rPr>
                <w:rFonts w:ascii="游ゴシック" w:hAnsi="游ゴシック"/>
                <w:b/>
                <w:bCs/>
              </w:rPr>
            </w:pPr>
          </w:p>
        </w:tc>
        <w:tc>
          <w:tcPr>
            <w:tcW w:w="581" w:type="pct"/>
            <w:tcBorders>
              <w:top w:val="nil"/>
              <w:left w:val="nil"/>
              <w:bottom w:val="single" w:sz="4" w:space="0" w:color="auto"/>
              <w:right w:val="single" w:sz="4" w:space="0" w:color="auto"/>
            </w:tcBorders>
            <w:shd w:val="clear" w:color="000000" w:fill="D9E1F2"/>
            <w:vAlign w:val="center"/>
            <w:hideMark/>
          </w:tcPr>
          <w:p w14:paraId="38FC04A7" w14:textId="77777777" w:rsidR="0019194F" w:rsidRPr="00700516" w:rsidRDefault="0019194F" w:rsidP="007541B8">
            <w:pPr>
              <w:rPr>
                <w:rFonts w:ascii="游ゴシック" w:hAnsi="游ゴシック"/>
                <w:b/>
                <w:bCs/>
              </w:rPr>
            </w:pPr>
            <w:r w:rsidRPr="00700516">
              <w:rPr>
                <w:rFonts w:ascii="游ゴシック" w:hAnsi="游ゴシック" w:hint="eastAsia"/>
                <w:b/>
                <w:bCs/>
              </w:rPr>
              <w:t>実証概要</w:t>
            </w:r>
          </w:p>
        </w:tc>
        <w:tc>
          <w:tcPr>
            <w:tcW w:w="3833" w:type="pct"/>
            <w:tcBorders>
              <w:top w:val="single" w:sz="4" w:space="0" w:color="auto"/>
              <w:left w:val="nil"/>
              <w:bottom w:val="single" w:sz="4" w:space="0" w:color="auto"/>
              <w:right w:val="single" w:sz="4" w:space="0" w:color="000000"/>
            </w:tcBorders>
            <w:hideMark/>
          </w:tcPr>
          <w:p w14:paraId="374B4DB0" w14:textId="77777777" w:rsidR="0019194F" w:rsidRPr="00F57702" w:rsidRDefault="0019194F" w:rsidP="00F57702"/>
          <w:p w14:paraId="5EF03CAA" w14:textId="77777777" w:rsidR="0019194F" w:rsidRPr="00F57702" w:rsidRDefault="0019194F" w:rsidP="00F57702"/>
          <w:p w14:paraId="41543CE5" w14:textId="77777777" w:rsidR="0019194F" w:rsidRPr="00F57702" w:rsidRDefault="0019194F" w:rsidP="00F57702"/>
        </w:tc>
      </w:tr>
      <w:tr w:rsidR="0019194F" w:rsidRPr="00DB731D" w14:paraId="3C8D986F" w14:textId="77777777" w:rsidTr="007541B8">
        <w:trPr>
          <w:trHeight w:val="582"/>
        </w:trPr>
        <w:tc>
          <w:tcPr>
            <w:tcW w:w="1167" w:type="pct"/>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AFCE844" w14:textId="77777777" w:rsidR="0019194F" w:rsidRPr="00700516" w:rsidRDefault="0019194F" w:rsidP="007541B8">
            <w:pPr>
              <w:rPr>
                <w:rFonts w:ascii="游ゴシック" w:hAnsi="游ゴシック"/>
                <w:b/>
                <w:bCs/>
              </w:rPr>
            </w:pPr>
            <w:r w:rsidRPr="00700516">
              <w:rPr>
                <w:rFonts w:ascii="游ゴシック" w:hAnsi="游ゴシック" w:hint="eastAsia"/>
                <w:b/>
                <w:bCs/>
              </w:rPr>
              <w:t>通信システムの</w:t>
            </w:r>
          </w:p>
          <w:p w14:paraId="03676CFF" w14:textId="77777777" w:rsidR="0019194F" w:rsidRPr="00700516" w:rsidRDefault="0019194F" w:rsidP="007541B8">
            <w:pPr>
              <w:rPr>
                <w:rFonts w:ascii="游ゴシック" w:hAnsi="游ゴシック"/>
                <w:b/>
                <w:bCs/>
              </w:rPr>
            </w:pPr>
            <w:r w:rsidRPr="00700516">
              <w:rPr>
                <w:rFonts w:ascii="游ゴシック" w:hAnsi="游ゴシック" w:hint="eastAsia"/>
                <w:b/>
                <w:bCs/>
              </w:rPr>
              <w:t>構成・情報提供・活用フロー</w:t>
            </w:r>
          </w:p>
        </w:tc>
        <w:tc>
          <w:tcPr>
            <w:tcW w:w="3833" w:type="pct"/>
            <w:vMerge w:val="restart"/>
            <w:tcBorders>
              <w:top w:val="single" w:sz="4" w:space="0" w:color="auto"/>
              <w:left w:val="single" w:sz="4" w:space="0" w:color="auto"/>
              <w:bottom w:val="single" w:sz="4" w:space="0" w:color="auto"/>
              <w:right w:val="single" w:sz="4" w:space="0" w:color="auto"/>
            </w:tcBorders>
            <w:hideMark/>
          </w:tcPr>
          <w:p w14:paraId="31CD2284" w14:textId="7F55A103" w:rsidR="0019194F" w:rsidRPr="00F57702" w:rsidRDefault="0019194F" w:rsidP="00F57702">
            <w:r w:rsidRPr="00F57702">
              <w:rPr>
                <w:rFonts w:hint="eastAsia"/>
                <w:color w:val="FF0000"/>
              </w:rPr>
              <w:t>※当該技術</w:t>
            </w:r>
            <w:r w:rsidR="00810053">
              <w:rPr>
                <w:rFonts w:hint="eastAsia"/>
                <w:color w:val="FF0000"/>
              </w:rPr>
              <w:t>の</w:t>
            </w:r>
            <w:r w:rsidRPr="00F57702">
              <w:rPr>
                <w:rFonts w:hint="eastAsia"/>
                <w:color w:val="FF0000"/>
              </w:rPr>
              <w:t>選択理由も記載すること。経済性及び技術的な成熟度からみて実現性が高いことを文献・引用・技術的な説明を付しながら、他の技術との比較において記載する。その他、運用上・安全上の優位性を述べてもかまいません。</w:t>
            </w:r>
          </w:p>
          <w:p w14:paraId="25B1FE6B" w14:textId="77777777" w:rsidR="0019194F" w:rsidRPr="00F57702" w:rsidRDefault="0019194F" w:rsidP="00F57702"/>
          <w:p w14:paraId="387A07E4" w14:textId="77777777" w:rsidR="0019194F" w:rsidRPr="00F57702" w:rsidRDefault="0019194F" w:rsidP="00F57702"/>
        </w:tc>
      </w:tr>
      <w:tr w:rsidR="0019194F" w:rsidRPr="00DB731D" w14:paraId="0D0049AB" w14:textId="77777777" w:rsidTr="007541B8">
        <w:trPr>
          <w:trHeight w:val="1148"/>
        </w:trPr>
        <w:tc>
          <w:tcPr>
            <w:tcW w:w="1167" w:type="pct"/>
            <w:gridSpan w:val="2"/>
            <w:vMerge/>
            <w:tcBorders>
              <w:top w:val="single" w:sz="4" w:space="0" w:color="auto"/>
              <w:left w:val="single" w:sz="4" w:space="0" w:color="auto"/>
              <w:bottom w:val="single" w:sz="4" w:space="0" w:color="auto"/>
              <w:right w:val="single" w:sz="4" w:space="0" w:color="auto"/>
            </w:tcBorders>
            <w:vAlign w:val="center"/>
            <w:hideMark/>
          </w:tcPr>
          <w:p w14:paraId="1F1DB5AA" w14:textId="77777777" w:rsidR="0019194F" w:rsidRPr="00700516" w:rsidRDefault="0019194F" w:rsidP="007541B8">
            <w:pPr>
              <w:rPr>
                <w:rFonts w:ascii="游ゴシック" w:hAnsi="游ゴシック"/>
                <w:b/>
                <w:bCs/>
              </w:rPr>
            </w:pPr>
          </w:p>
        </w:tc>
        <w:tc>
          <w:tcPr>
            <w:tcW w:w="3833" w:type="pct"/>
            <w:vMerge/>
            <w:tcBorders>
              <w:top w:val="single" w:sz="4" w:space="0" w:color="auto"/>
              <w:left w:val="single" w:sz="4" w:space="0" w:color="auto"/>
              <w:bottom w:val="single" w:sz="4" w:space="0" w:color="auto"/>
              <w:right w:val="single" w:sz="4" w:space="0" w:color="auto"/>
            </w:tcBorders>
            <w:vAlign w:val="center"/>
            <w:hideMark/>
          </w:tcPr>
          <w:p w14:paraId="51CEFE58" w14:textId="77777777" w:rsidR="0019194F" w:rsidRPr="000730A9" w:rsidRDefault="0019194F" w:rsidP="007541B8">
            <w:pPr>
              <w:rPr>
                <w:rFonts w:asciiTheme="minorEastAsia" w:eastAsiaTheme="minorEastAsia" w:hAnsiTheme="minorEastAsia"/>
              </w:rPr>
            </w:pPr>
          </w:p>
        </w:tc>
      </w:tr>
      <w:tr w:rsidR="0019194F" w:rsidRPr="00DB731D" w14:paraId="42B3D204" w14:textId="77777777" w:rsidTr="007541B8">
        <w:trPr>
          <w:trHeight w:val="582"/>
        </w:trPr>
        <w:tc>
          <w:tcPr>
            <w:tcW w:w="1167" w:type="pct"/>
            <w:gridSpan w:val="2"/>
            <w:vMerge/>
            <w:tcBorders>
              <w:top w:val="single" w:sz="4" w:space="0" w:color="auto"/>
              <w:left w:val="single" w:sz="4" w:space="0" w:color="auto"/>
              <w:bottom w:val="single" w:sz="4" w:space="0" w:color="auto"/>
              <w:right w:val="single" w:sz="4" w:space="0" w:color="auto"/>
            </w:tcBorders>
            <w:vAlign w:val="center"/>
            <w:hideMark/>
          </w:tcPr>
          <w:p w14:paraId="5F16D479" w14:textId="77777777" w:rsidR="0019194F" w:rsidRPr="00700516" w:rsidRDefault="0019194F" w:rsidP="007541B8">
            <w:pPr>
              <w:rPr>
                <w:rFonts w:ascii="游ゴシック" w:hAnsi="游ゴシック"/>
                <w:b/>
                <w:bCs/>
              </w:rPr>
            </w:pPr>
          </w:p>
        </w:tc>
        <w:tc>
          <w:tcPr>
            <w:tcW w:w="3833" w:type="pct"/>
            <w:vMerge/>
            <w:tcBorders>
              <w:top w:val="single" w:sz="4" w:space="0" w:color="auto"/>
              <w:left w:val="single" w:sz="4" w:space="0" w:color="auto"/>
              <w:bottom w:val="single" w:sz="4" w:space="0" w:color="auto"/>
              <w:right w:val="single" w:sz="4" w:space="0" w:color="auto"/>
            </w:tcBorders>
            <w:vAlign w:val="center"/>
            <w:hideMark/>
          </w:tcPr>
          <w:p w14:paraId="09E21E5F" w14:textId="77777777" w:rsidR="0019194F" w:rsidRPr="000730A9" w:rsidRDefault="0019194F" w:rsidP="007541B8">
            <w:pPr>
              <w:rPr>
                <w:rFonts w:asciiTheme="minorEastAsia" w:eastAsiaTheme="minorEastAsia" w:hAnsiTheme="minorEastAsia"/>
              </w:rPr>
            </w:pPr>
          </w:p>
        </w:tc>
      </w:tr>
    </w:tbl>
    <w:p w14:paraId="4C9AB098" w14:textId="77777777" w:rsidR="00346FDE" w:rsidRPr="0019194F" w:rsidRDefault="00346FDE" w:rsidP="003E0434"/>
    <w:p w14:paraId="7F58CEEE" w14:textId="77777777" w:rsidR="00112E74" w:rsidRPr="00FE7968" w:rsidRDefault="00112E74" w:rsidP="00112E74">
      <w:pPr>
        <w:rPr>
          <w:color w:val="FF0000"/>
        </w:rPr>
      </w:pPr>
      <w:r w:rsidRPr="00FE7968">
        <w:rPr>
          <w:rFonts w:hint="eastAsia"/>
          <w:color w:val="FF0000"/>
        </w:rPr>
        <w:t>※</w:t>
      </w:r>
      <w:r w:rsidRPr="00FE7968">
        <w:rPr>
          <w:rFonts w:hint="eastAsia"/>
          <w:color w:val="FF0000"/>
        </w:rPr>
        <w:t>KGI/KPI</w:t>
      </w:r>
      <w:r w:rsidRPr="00FE7968">
        <w:rPr>
          <w:rFonts w:hint="eastAsia"/>
          <w:color w:val="FF0000"/>
        </w:rPr>
        <w:t>を以下に記載</w:t>
      </w:r>
      <w:r>
        <w:rPr>
          <w:rFonts w:hint="eastAsia"/>
          <w:color w:val="FF0000"/>
        </w:rPr>
        <w:t>してください</w:t>
      </w:r>
      <w:r w:rsidRPr="00FE7968">
        <w:rPr>
          <w:rFonts w:hint="eastAsia"/>
          <w:color w:val="FF0000"/>
        </w:rPr>
        <w:t>。</w:t>
      </w:r>
    </w:p>
    <w:p w14:paraId="0D077E6B" w14:textId="77777777" w:rsidR="00112E74" w:rsidRPr="00FE7968" w:rsidRDefault="00112E74" w:rsidP="00112E74">
      <w:pPr>
        <w:rPr>
          <w:color w:val="FF0000"/>
        </w:rPr>
      </w:pPr>
      <w:r w:rsidRPr="00FE7968">
        <w:rPr>
          <w:rFonts w:hint="eastAsia"/>
          <w:color w:val="FF0000"/>
        </w:rPr>
        <w:t>※</w:t>
      </w:r>
      <w:r w:rsidRPr="004F15BD">
        <w:rPr>
          <w:rFonts w:hint="eastAsia"/>
          <w:color w:val="FF0000"/>
        </w:rPr>
        <w:t>公募要領　別添</w:t>
      </w:r>
      <w:r>
        <w:rPr>
          <w:rFonts w:hint="eastAsia"/>
          <w:color w:val="FF0000"/>
        </w:rPr>
        <w:t>１</w:t>
      </w:r>
      <w:r w:rsidRPr="004F15BD">
        <w:rPr>
          <w:rFonts w:hint="eastAsia"/>
          <w:color w:val="FF0000"/>
        </w:rPr>
        <w:t>「</w:t>
      </w:r>
      <w:r w:rsidRPr="000F440B">
        <w:rPr>
          <w:color w:val="FF0000"/>
        </w:rPr>
        <w:t xml:space="preserve">3.1.3  </w:t>
      </w:r>
      <w:r w:rsidRPr="000F440B">
        <w:rPr>
          <w:color w:val="FF0000"/>
        </w:rPr>
        <w:t>自動運転走行車の運行及び通信システムの信頼性、課題の整理及び対応策に係る技術的検討等</w:t>
      </w:r>
      <w:r w:rsidRPr="004F15BD">
        <w:rPr>
          <w:color w:val="FF0000"/>
        </w:rPr>
        <w:t>」</w:t>
      </w:r>
      <w:r>
        <w:rPr>
          <w:rFonts w:hint="eastAsia"/>
          <w:color w:val="FF0000"/>
        </w:rPr>
        <w:t>並びに別添３</w:t>
      </w:r>
      <w:r w:rsidRPr="004F15BD">
        <w:rPr>
          <w:color w:val="FF0000"/>
        </w:rPr>
        <w:t>に注意し記載ください。</w:t>
      </w:r>
    </w:p>
    <w:tbl>
      <w:tblPr>
        <w:tblStyle w:val="a3"/>
        <w:tblW w:w="0" w:type="auto"/>
        <w:tblLook w:val="04A0" w:firstRow="1" w:lastRow="0" w:firstColumn="1" w:lastColumn="0" w:noHBand="0" w:noVBand="1"/>
      </w:tblPr>
      <w:tblGrid>
        <w:gridCol w:w="3209"/>
        <w:gridCol w:w="2740"/>
        <w:gridCol w:w="3679"/>
      </w:tblGrid>
      <w:tr w:rsidR="00C8743A" w14:paraId="5EEBD2B1" w14:textId="77777777" w:rsidTr="00B644F4">
        <w:tc>
          <w:tcPr>
            <w:tcW w:w="3209" w:type="dxa"/>
            <w:shd w:val="clear" w:color="auto" w:fill="D9E2F3" w:themeFill="accent1" w:themeFillTint="33"/>
          </w:tcPr>
          <w:p w14:paraId="73898F62" w14:textId="77777777" w:rsidR="00112E74" w:rsidRPr="00FE7968" w:rsidRDefault="00112E74" w:rsidP="00E009C4">
            <w:pPr>
              <w:rPr>
                <w:rFonts w:ascii="游ゴシック" w:hAnsi="游ゴシック"/>
                <w:b/>
                <w:bCs/>
              </w:rPr>
            </w:pPr>
            <w:r w:rsidRPr="00FE7968">
              <w:rPr>
                <w:rFonts w:ascii="游ゴシック" w:hAnsi="游ゴシック" w:hint="eastAsia"/>
                <w:b/>
                <w:bCs/>
              </w:rPr>
              <w:t>KGI/KPI</w:t>
            </w:r>
          </w:p>
        </w:tc>
        <w:tc>
          <w:tcPr>
            <w:tcW w:w="2740" w:type="dxa"/>
            <w:shd w:val="clear" w:color="auto" w:fill="D9E2F3" w:themeFill="accent1" w:themeFillTint="33"/>
          </w:tcPr>
          <w:p w14:paraId="7F4E8B7F" w14:textId="77777777" w:rsidR="00112E74" w:rsidRPr="00FE7968" w:rsidRDefault="00112E74" w:rsidP="00E009C4">
            <w:pPr>
              <w:rPr>
                <w:rFonts w:ascii="游ゴシック" w:hAnsi="游ゴシック"/>
                <w:b/>
                <w:bCs/>
              </w:rPr>
            </w:pPr>
            <w:r w:rsidRPr="00FE7968">
              <w:rPr>
                <w:rFonts w:ascii="游ゴシック" w:hAnsi="游ゴシック" w:hint="eastAsia"/>
                <w:b/>
                <w:bCs/>
              </w:rPr>
              <w:t>設定項目/想定目標値</w:t>
            </w:r>
          </w:p>
        </w:tc>
        <w:tc>
          <w:tcPr>
            <w:tcW w:w="3679" w:type="dxa"/>
            <w:shd w:val="clear" w:color="auto" w:fill="D9E2F3" w:themeFill="accent1" w:themeFillTint="33"/>
          </w:tcPr>
          <w:p w14:paraId="034A92BB" w14:textId="130EE01C" w:rsidR="00112E74" w:rsidRPr="00FE7968" w:rsidRDefault="00112E74" w:rsidP="00E009C4">
            <w:pPr>
              <w:rPr>
                <w:rFonts w:ascii="游ゴシック" w:hAnsi="游ゴシック"/>
                <w:b/>
                <w:bCs/>
              </w:rPr>
            </w:pPr>
            <w:r w:rsidRPr="00FE7968">
              <w:rPr>
                <w:rFonts w:ascii="游ゴシック" w:hAnsi="游ゴシック" w:hint="eastAsia"/>
                <w:b/>
                <w:bCs/>
              </w:rPr>
              <w:t>設定根拠</w:t>
            </w:r>
          </w:p>
        </w:tc>
      </w:tr>
      <w:tr w:rsidR="00112E74" w14:paraId="7AAAB220" w14:textId="77777777" w:rsidTr="00B644F4">
        <w:tc>
          <w:tcPr>
            <w:tcW w:w="3209" w:type="dxa"/>
            <w:vMerge w:val="restart"/>
            <w:shd w:val="clear" w:color="auto" w:fill="D9E2F3" w:themeFill="accent1" w:themeFillTint="33"/>
          </w:tcPr>
          <w:p w14:paraId="17FECA70" w14:textId="77777777" w:rsidR="00112E74" w:rsidRPr="00FE7968" w:rsidRDefault="00112E74" w:rsidP="00E009C4">
            <w:pPr>
              <w:rPr>
                <w:rFonts w:ascii="游ゴシック" w:hAnsi="游ゴシック"/>
                <w:b/>
                <w:bCs/>
              </w:rPr>
            </w:pPr>
            <w:r w:rsidRPr="00FE7968">
              <w:rPr>
                <w:rFonts w:ascii="游ゴシック" w:hAnsi="游ゴシック" w:hint="eastAsia"/>
                <w:b/>
                <w:bCs/>
              </w:rPr>
              <w:t>定量評価</w:t>
            </w:r>
          </w:p>
        </w:tc>
        <w:tc>
          <w:tcPr>
            <w:tcW w:w="2740" w:type="dxa"/>
          </w:tcPr>
          <w:p w14:paraId="24A8F804" w14:textId="77777777" w:rsidR="00112E74" w:rsidRPr="00071C78" w:rsidRDefault="00112E74" w:rsidP="00071C78"/>
        </w:tc>
        <w:tc>
          <w:tcPr>
            <w:tcW w:w="3679" w:type="dxa"/>
          </w:tcPr>
          <w:p w14:paraId="013F7651" w14:textId="25B6EFF6" w:rsidR="00112E74" w:rsidRPr="004D6352" w:rsidRDefault="004D6352" w:rsidP="00071C78">
            <w:r w:rsidRPr="00B644F4">
              <w:rPr>
                <w:rFonts w:hint="eastAsia"/>
                <w:color w:val="FF0000"/>
              </w:rPr>
              <w:t>※過年度や過年度や類似の実証事業結果、先行事例の状況を踏まえて、継続事業については</w:t>
            </w:r>
            <w:r w:rsidR="000B1FBF" w:rsidRPr="00B644F4">
              <w:rPr>
                <w:rFonts w:hint="eastAsia"/>
                <w:color w:val="FF0000"/>
              </w:rPr>
              <w:t>過年度実績からの</w:t>
            </w:r>
            <w:r w:rsidRPr="00B644F4">
              <w:rPr>
                <w:rFonts w:hint="eastAsia"/>
                <w:color w:val="FF0000"/>
              </w:rPr>
              <w:t>進捗を明確化しつつ、運用性・経済性の観点から実装を見据えた現実的な</w:t>
            </w:r>
            <w:r w:rsidRPr="00B644F4">
              <w:rPr>
                <w:color w:val="FF0000"/>
              </w:rPr>
              <w:t>KPI/KGI</w:t>
            </w:r>
            <w:r w:rsidRPr="00B644F4">
              <w:rPr>
                <w:color w:val="FF0000"/>
              </w:rPr>
              <w:t>としてください</w:t>
            </w:r>
            <w:r w:rsidRPr="00B644F4">
              <w:rPr>
                <w:rFonts w:hint="eastAsia"/>
                <w:color w:val="FF0000"/>
              </w:rPr>
              <w:t>。</w:t>
            </w:r>
          </w:p>
        </w:tc>
      </w:tr>
      <w:tr w:rsidR="00112E74" w14:paraId="7C3DF826" w14:textId="77777777" w:rsidTr="00B644F4">
        <w:tc>
          <w:tcPr>
            <w:tcW w:w="3209" w:type="dxa"/>
            <w:vMerge/>
            <w:shd w:val="clear" w:color="auto" w:fill="D9E2F3" w:themeFill="accent1" w:themeFillTint="33"/>
          </w:tcPr>
          <w:p w14:paraId="01807861" w14:textId="77777777" w:rsidR="00112E74" w:rsidRPr="00FE7968" w:rsidRDefault="00112E74" w:rsidP="00E009C4">
            <w:pPr>
              <w:rPr>
                <w:rFonts w:ascii="游ゴシック" w:hAnsi="游ゴシック"/>
                <w:b/>
                <w:bCs/>
              </w:rPr>
            </w:pPr>
          </w:p>
        </w:tc>
        <w:tc>
          <w:tcPr>
            <w:tcW w:w="2740" w:type="dxa"/>
          </w:tcPr>
          <w:p w14:paraId="3896DEE8" w14:textId="77777777" w:rsidR="00112E74" w:rsidRPr="00071C78" w:rsidRDefault="00112E74" w:rsidP="00071C78"/>
        </w:tc>
        <w:tc>
          <w:tcPr>
            <w:tcW w:w="3679" w:type="dxa"/>
          </w:tcPr>
          <w:p w14:paraId="0EF23092" w14:textId="77777777" w:rsidR="00112E74" w:rsidRPr="00071C78" w:rsidRDefault="00112E74" w:rsidP="00071C78"/>
        </w:tc>
      </w:tr>
      <w:tr w:rsidR="00112E74" w14:paraId="5DE59457" w14:textId="77777777" w:rsidTr="00B644F4">
        <w:tc>
          <w:tcPr>
            <w:tcW w:w="3209" w:type="dxa"/>
            <w:vMerge/>
            <w:shd w:val="clear" w:color="auto" w:fill="D9E2F3" w:themeFill="accent1" w:themeFillTint="33"/>
          </w:tcPr>
          <w:p w14:paraId="7065C2F6" w14:textId="77777777" w:rsidR="00112E74" w:rsidRPr="00FE7968" w:rsidRDefault="00112E74" w:rsidP="00E009C4">
            <w:pPr>
              <w:rPr>
                <w:rFonts w:ascii="游ゴシック" w:hAnsi="游ゴシック"/>
                <w:b/>
                <w:bCs/>
              </w:rPr>
            </w:pPr>
          </w:p>
        </w:tc>
        <w:tc>
          <w:tcPr>
            <w:tcW w:w="2740" w:type="dxa"/>
          </w:tcPr>
          <w:p w14:paraId="0AF54CA2" w14:textId="77777777" w:rsidR="00112E74" w:rsidRPr="00071C78" w:rsidRDefault="00112E74" w:rsidP="00071C78"/>
        </w:tc>
        <w:tc>
          <w:tcPr>
            <w:tcW w:w="3679" w:type="dxa"/>
          </w:tcPr>
          <w:p w14:paraId="7F89A0AA" w14:textId="77777777" w:rsidR="00112E74" w:rsidRPr="00071C78" w:rsidRDefault="00112E74" w:rsidP="00071C78"/>
        </w:tc>
      </w:tr>
      <w:tr w:rsidR="00112E74" w14:paraId="0259E1F0" w14:textId="77777777" w:rsidTr="00B644F4">
        <w:tc>
          <w:tcPr>
            <w:tcW w:w="3209" w:type="dxa"/>
            <w:vMerge w:val="restart"/>
            <w:shd w:val="clear" w:color="auto" w:fill="D9E2F3" w:themeFill="accent1" w:themeFillTint="33"/>
          </w:tcPr>
          <w:p w14:paraId="4B78ADBD" w14:textId="77777777" w:rsidR="00112E74" w:rsidRPr="00FE7968" w:rsidRDefault="00112E74" w:rsidP="00E009C4">
            <w:pPr>
              <w:rPr>
                <w:rFonts w:ascii="游ゴシック" w:hAnsi="游ゴシック"/>
                <w:b/>
                <w:bCs/>
              </w:rPr>
            </w:pPr>
            <w:r w:rsidRPr="00FE7968">
              <w:rPr>
                <w:rFonts w:ascii="游ゴシック" w:hAnsi="游ゴシック" w:hint="eastAsia"/>
                <w:b/>
                <w:bCs/>
              </w:rPr>
              <w:t>定性評価</w:t>
            </w:r>
          </w:p>
        </w:tc>
        <w:tc>
          <w:tcPr>
            <w:tcW w:w="2740" w:type="dxa"/>
          </w:tcPr>
          <w:p w14:paraId="6FAE0738" w14:textId="77777777" w:rsidR="00112E74" w:rsidRPr="00071C78" w:rsidRDefault="00112E74" w:rsidP="00071C78"/>
        </w:tc>
        <w:tc>
          <w:tcPr>
            <w:tcW w:w="3679" w:type="dxa"/>
          </w:tcPr>
          <w:p w14:paraId="0257EE34" w14:textId="49C36B7B" w:rsidR="00112E74" w:rsidRPr="00071C78" w:rsidRDefault="00112E74" w:rsidP="00071C78"/>
        </w:tc>
      </w:tr>
      <w:tr w:rsidR="00112E74" w14:paraId="20D3B882" w14:textId="77777777" w:rsidTr="00B644F4">
        <w:tc>
          <w:tcPr>
            <w:tcW w:w="3209" w:type="dxa"/>
            <w:vMerge/>
            <w:shd w:val="clear" w:color="auto" w:fill="D9E2F3" w:themeFill="accent1" w:themeFillTint="33"/>
          </w:tcPr>
          <w:p w14:paraId="4D3D6BA3" w14:textId="77777777" w:rsidR="00112E74" w:rsidRDefault="00112E74" w:rsidP="00E009C4"/>
        </w:tc>
        <w:tc>
          <w:tcPr>
            <w:tcW w:w="2740" w:type="dxa"/>
          </w:tcPr>
          <w:p w14:paraId="48572693" w14:textId="77777777" w:rsidR="00112E74" w:rsidRPr="00071C78" w:rsidRDefault="00112E74" w:rsidP="00071C78"/>
        </w:tc>
        <w:tc>
          <w:tcPr>
            <w:tcW w:w="3679" w:type="dxa"/>
          </w:tcPr>
          <w:p w14:paraId="526FA9D9" w14:textId="77777777" w:rsidR="00112E74" w:rsidRPr="00071C78" w:rsidRDefault="00112E74" w:rsidP="00071C78"/>
        </w:tc>
      </w:tr>
      <w:tr w:rsidR="00112E74" w14:paraId="30D3E824" w14:textId="77777777" w:rsidTr="00B644F4">
        <w:tc>
          <w:tcPr>
            <w:tcW w:w="3209" w:type="dxa"/>
            <w:vMerge/>
            <w:shd w:val="clear" w:color="auto" w:fill="D9E2F3" w:themeFill="accent1" w:themeFillTint="33"/>
          </w:tcPr>
          <w:p w14:paraId="755A226C" w14:textId="77777777" w:rsidR="00112E74" w:rsidRDefault="00112E74" w:rsidP="00E009C4"/>
        </w:tc>
        <w:tc>
          <w:tcPr>
            <w:tcW w:w="2740" w:type="dxa"/>
          </w:tcPr>
          <w:p w14:paraId="1DE78937" w14:textId="77777777" w:rsidR="00112E74" w:rsidRPr="00071C78" w:rsidRDefault="00112E74" w:rsidP="00071C78"/>
        </w:tc>
        <w:tc>
          <w:tcPr>
            <w:tcW w:w="3679" w:type="dxa"/>
          </w:tcPr>
          <w:p w14:paraId="5687BFBF" w14:textId="77777777" w:rsidR="00112E74" w:rsidRPr="00071C78" w:rsidRDefault="00112E74" w:rsidP="00071C78"/>
        </w:tc>
      </w:tr>
    </w:tbl>
    <w:p w14:paraId="4C7D7A2E" w14:textId="77777777" w:rsidR="00112E74" w:rsidRDefault="00112E74" w:rsidP="00112E74"/>
    <w:p w14:paraId="79556EF3" w14:textId="77777777" w:rsidR="00B44263" w:rsidRPr="00FE7968" w:rsidRDefault="00B44263" w:rsidP="00B44263">
      <w:pPr>
        <w:rPr>
          <w:color w:val="FF0000"/>
        </w:rPr>
      </w:pPr>
      <w:r w:rsidRPr="00FE7968">
        <w:rPr>
          <w:rFonts w:hint="eastAsia"/>
          <w:color w:val="FF0000"/>
        </w:rPr>
        <w:t>※各</w:t>
      </w:r>
      <w:r>
        <w:rPr>
          <w:rFonts w:hint="eastAsia"/>
          <w:color w:val="FF0000"/>
        </w:rPr>
        <w:t>検証</w:t>
      </w:r>
      <w:r w:rsidRPr="00FE7968">
        <w:rPr>
          <w:rFonts w:hint="eastAsia"/>
          <w:color w:val="FF0000"/>
        </w:rPr>
        <w:t>について</w:t>
      </w:r>
      <w:r>
        <w:rPr>
          <w:rFonts w:hint="eastAsia"/>
          <w:color w:val="FF0000"/>
        </w:rPr>
        <w:t>検証</w:t>
      </w:r>
      <w:r w:rsidRPr="00FE7968">
        <w:rPr>
          <w:rFonts w:hint="eastAsia"/>
          <w:color w:val="FF0000"/>
        </w:rPr>
        <w:t>方針</w:t>
      </w:r>
      <w:r>
        <w:rPr>
          <w:rFonts w:hint="eastAsia"/>
          <w:color w:val="FF0000"/>
        </w:rPr>
        <w:t>・方法・項目</w:t>
      </w:r>
      <w:r w:rsidRPr="00FE7968">
        <w:rPr>
          <w:rFonts w:hint="eastAsia"/>
          <w:color w:val="FF0000"/>
        </w:rPr>
        <w:t>を記載</w:t>
      </w:r>
      <w:r>
        <w:rPr>
          <w:rFonts w:hint="eastAsia"/>
          <w:color w:val="FF0000"/>
        </w:rPr>
        <w:t>してください。</w:t>
      </w:r>
    </w:p>
    <w:p w14:paraId="5D8E5803" w14:textId="77777777" w:rsidR="00B44263" w:rsidRPr="00FE7968" w:rsidRDefault="00B44263" w:rsidP="00B44263">
      <w:pPr>
        <w:rPr>
          <w:color w:val="FF0000"/>
        </w:rPr>
      </w:pPr>
      <w:r w:rsidRPr="00FE7968">
        <w:rPr>
          <w:rFonts w:hint="eastAsia"/>
          <w:color w:val="FF0000"/>
        </w:rPr>
        <w:t>※</w:t>
      </w:r>
      <w:r w:rsidRPr="004F15BD">
        <w:rPr>
          <w:rFonts w:hint="eastAsia"/>
          <w:color w:val="FF0000"/>
        </w:rPr>
        <w:t>公募要領　別添</w:t>
      </w:r>
      <w:r>
        <w:rPr>
          <w:rFonts w:hint="eastAsia"/>
          <w:color w:val="FF0000"/>
        </w:rPr>
        <w:t>１</w:t>
      </w:r>
      <w:r w:rsidRPr="004F15BD">
        <w:rPr>
          <w:rFonts w:hint="eastAsia"/>
          <w:color w:val="FF0000"/>
        </w:rPr>
        <w:t>「</w:t>
      </w:r>
      <w:r w:rsidRPr="000F440B">
        <w:rPr>
          <w:color w:val="FF0000"/>
        </w:rPr>
        <w:t xml:space="preserve">3.1.3  </w:t>
      </w:r>
      <w:r w:rsidRPr="000F440B">
        <w:rPr>
          <w:color w:val="FF0000"/>
        </w:rPr>
        <w:t>自動運転走行車の運行及び通信システムの信頼性、課題の整理及び対応策に係る技術的検討等</w:t>
      </w:r>
      <w:r w:rsidRPr="004F15BD">
        <w:rPr>
          <w:color w:val="FF0000"/>
        </w:rPr>
        <w:t>」に注意し記載ください。</w:t>
      </w:r>
    </w:p>
    <w:tbl>
      <w:tblPr>
        <w:tblStyle w:val="a3"/>
        <w:tblW w:w="5000" w:type="pct"/>
        <w:tblLook w:val="04A0" w:firstRow="1" w:lastRow="0" w:firstColumn="1" w:lastColumn="0" w:noHBand="0" w:noVBand="1"/>
      </w:tblPr>
      <w:tblGrid>
        <w:gridCol w:w="3822"/>
        <w:gridCol w:w="5806"/>
      </w:tblGrid>
      <w:tr w:rsidR="00B44263" w14:paraId="1693A2E0" w14:textId="77777777" w:rsidTr="00B644F4">
        <w:tc>
          <w:tcPr>
            <w:tcW w:w="1985" w:type="pct"/>
            <w:shd w:val="clear" w:color="auto" w:fill="D9E2F3" w:themeFill="accent1" w:themeFillTint="33"/>
          </w:tcPr>
          <w:p w14:paraId="38D34F1F" w14:textId="77777777" w:rsidR="00B44263" w:rsidRPr="00FE7968" w:rsidRDefault="00B44263">
            <w:pPr>
              <w:rPr>
                <w:rFonts w:ascii="游ゴシック" w:hAnsi="游ゴシック"/>
                <w:b/>
                <w:bCs/>
              </w:rPr>
            </w:pPr>
            <w:r>
              <w:rPr>
                <w:rFonts w:ascii="游ゴシック" w:hAnsi="游ゴシック" w:hint="eastAsia"/>
                <w:b/>
                <w:bCs/>
              </w:rPr>
              <w:t>項目</w:t>
            </w:r>
          </w:p>
        </w:tc>
        <w:tc>
          <w:tcPr>
            <w:tcW w:w="3015" w:type="pct"/>
            <w:shd w:val="clear" w:color="auto" w:fill="D9E2F3" w:themeFill="accent1" w:themeFillTint="33"/>
          </w:tcPr>
          <w:p w14:paraId="1D8F1E8C" w14:textId="77777777" w:rsidR="00B44263" w:rsidRPr="00FE7968" w:rsidRDefault="00B44263">
            <w:pPr>
              <w:rPr>
                <w:rFonts w:ascii="游ゴシック" w:hAnsi="游ゴシック"/>
                <w:b/>
                <w:bCs/>
              </w:rPr>
            </w:pPr>
            <w:r w:rsidRPr="00341BD4">
              <w:rPr>
                <w:rFonts w:ascii="游ゴシック" w:hAnsi="游ゴシック" w:hint="eastAsia"/>
                <w:b/>
                <w:bCs/>
              </w:rPr>
              <w:t>検証方針・方法・項目</w:t>
            </w:r>
          </w:p>
        </w:tc>
      </w:tr>
      <w:tr w:rsidR="00B44263" w14:paraId="3B2238A5" w14:textId="77777777" w:rsidTr="00B644F4">
        <w:tc>
          <w:tcPr>
            <w:tcW w:w="1985" w:type="pct"/>
            <w:shd w:val="clear" w:color="auto" w:fill="D9E2F3" w:themeFill="accent1" w:themeFillTint="33"/>
          </w:tcPr>
          <w:p w14:paraId="38DC1FD3" w14:textId="77777777" w:rsidR="00B44263" w:rsidRPr="00FE7968" w:rsidRDefault="00B44263">
            <w:pPr>
              <w:rPr>
                <w:rFonts w:ascii="游ゴシック" w:hAnsi="游ゴシック"/>
                <w:b/>
                <w:bCs/>
              </w:rPr>
            </w:pPr>
            <w:r w:rsidRPr="004531B6">
              <w:rPr>
                <w:rFonts w:ascii="游ゴシック" w:hAnsi="游ゴシック" w:hint="eastAsia"/>
                <w:b/>
                <w:bCs/>
              </w:rPr>
              <w:t>（</w:t>
            </w:r>
            <w:r w:rsidRPr="004531B6">
              <w:rPr>
                <w:rFonts w:ascii="游ゴシック" w:hAnsi="游ゴシック"/>
                <w:b/>
                <w:bCs/>
              </w:rPr>
              <w:t>1） 通信システム等の有効性検証</w:t>
            </w:r>
          </w:p>
        </w:tc>
        <w:tc>
          <w:tcPr>
            <w:tcW w:w="3015" w:type="pct"/>
          </w:tcPr>
          <w:p w14:paraId="6FBDC12F" w14:textId="3CB85AEE" w:rsidR="00B44263" w:rsidRPr="00071C78" w:rsidRDefault="00B44263" w:rsidP="00071C78">
            <w:r w:rsidRPr="00071C78">
              <w:rPr>
                <w:rFonts w:hint="eastAsia"/>
                <w:color w:val="FF0000"/>
              </w:rPr>
              <w:t>※検証方法の技術的妥当性に関する補足を記載して</w:t>
            </w:r>
            <w:r w:rsidR="00DE2332">
              <w:rPr>
                <w:rFonts w:hint="eastAsia"/>
                <w:color w:val="FF0000"/>
              </w:rPr>
              <w:t>ください</w:t>
            </w:r>
            <w:r w:rsidRPr="00071C78">
              <w:rPr>
                <w:rFonts w:hint="eastAsia"/>
                <w:color w:val="FF0000"/>
              </w:rPr>
              <w:t>。</w:t>
            </w:r>
          </w:p>
          <w:p w14:paraId="5DA9189D" w14:textId="77777777" w:rsidR="00B44263" w:rsidRPr="00071C78" w:rsidRDefault="00B44263" w:rsidP="00071C78"/>
        </w:tc>
      </w:tr>
      <w:tr w:rsidR="00B44263" w14:paraId="184B8DF3" w14:textId="77777777" w:rsidTr="00B644F4">
        <w:tc>
          <w:tcPr>
            <w:tcW w:w="1985" w:type="pct"/>
            <w:shd w:val="clear" w:color="auto" w:fill="D9E2F3" w:themeFill="accent1" w:themeFillTint="33"/>
          </w:tcPr>
          <w:p w14:paraId="2AE3E437" w14:textId="77777777" w:rsidR="00B44263" w:rsidRPr="003519F6" w:rsidRDefault="00B44263">
            <w:pPr>
              <w:rPr>
                <w:rFonts w:ascii="游ゴシック" w:hAnsi="游ゴシック"/>
                <w:b/>
                <w:bCs/>
              </w:rPr>
            </w:pPr>
            <w:r w:rsidRPr="003519F6">
              <w:rPr>
                <w:rFonts w:ascii="游ゴシック" w:hAnsi="游ゴシック" w:hint="eastAsia"/>
                <w:b/>
                <w:bCs/>
              </w:rPr>
              <w:lastRenderedPageBreak/>
              <w:t>（</w:t>
            </w:r>
            <w:r w:rsidRPr="003519F6">
              <w:rPr>
                <w:rFonts w:ascii="游ゴシック" w:hAnsi="游ゴシック"/>
                <w:b/>
                <w:bCs/>
              </w:rPr>
              <w:t>2） 通信システム等の運用性検証</w:t>
            </w:r>
          </w:p>
        </w:tc>
        <w:tc>
          <w:tcPr>
            <w:tcW w:w="3015" w:type="pct"/>
          </w:tcPr>
          <w:p w14:paraId="17E30B47" w14:textId="77777777" w:rsidR="00AF73C5" w:rsidRPr="00D90E0D" w:rsidRDefault="00AF73C5" w:rsidP="00AF73C5">
            <w:pPr>
              <w:rPr>
                <w:color w:val="FF0000"/>
              </w:rPr>
            </w:pPr>
            <w:r w:rsidRPr="00D90E0D">
              <w:rPr>
                <w:rFonts w:hint="eastAsia"/>
                <w:color w:val="FF0000"/>
              </w:rPr>
              <w:t>※例えば以下のような観点において評価・検証を行い、運用性向上を評価する適切な定量値について定義し、具体的な測定・検証方法を提案してください。</w:t>
            </w:r>
          </w:p>
          <w:p w14:paraId="7C346EB1" w14:textId="77777777" w:rsidR="00AF73C5" w:rsidRPr="00D90E0D" w:rsidRDefault="00AF73C5" w:rsidP="00AF73C5">
            <w:pPr>
              <w:rPr>
                <w:color w:val="FF0000"/>
              </w:rPr>
            </w:pPr>
            <w:r w:rsidRPr="00D90E0D">
              <w:rPr>
                <w:rFonts w:hint="eastAsia"/>
                <w:color w:val="FF0000"/>
              </w:rPr>
              <w:t>・システムの操作性やユーザインターフェースに関する評価（特に遠隔監視する人の軽減負担等）</w:t>
            </w:r>
          </w:p>
          <w:p w14:paraId="02877C95" w14:textId="77777777" w:rsidR="00AF73C5" w:rsidRPr="00D90E0D" w:rsidRDefault="00AF73C5" w:rsidP="00AF73C5">
            <w:pPr>
              <w:rPr>
                <w:color w:val="FF0000"/>
              </w:rPr>
            </w:pPr>
            <w:r w:rsidRPr="00D90E0D">
              <w:rPr>
                <w:rFonts w:hint="eastAsia"/>
                <w:color w:val="FF0000"/>
              </w:rPr>
              <w:t>・</w:t>
            </w:r>
            <w:r w:rsidRPr="00D90E0D">
              <w:rPr>
                <w:color w:val="FF0000"/>
              </w:rPr>
              <w:t>通信システム等の導入による業務フローや運行経路、人員配置等の見直しなど、地域交通の持続性への寄与度</w:t>
            </w:r>
          </w:p>
          <w:p w14:paraId="22C31268" w14:textId="77777777" w:rsidR="00AF73C5" w:rsidRPr="00D90E0D" w:rsidRDefault="00AF73C5" w:rsidP="00AF73C5">
            <w:pPr>
              <w:rPr>
                <w:color w:val="FF0000"/>
              </w:rPr>
            </w:pPr>
            <w:r w:rsidRPr="00D90E0D">
              <w:rPr>
                <w:rFonts w:hint="eastAsia"/>
                <w:color w:val="FF0000"/>
              </w:rPr>
              <w:t>・</w:t>
            </w:r>
            <w:r w:rsidRPr="00D90E0D">
              <w:rPr>
                <w:color w:val="FF0000"/>
              </w:rPr>
              <w:t>データの処理・管理に係る運用などのセキュリティ対策</w:t>
            </w:r>
          </w:p>
          <w:p w14:paraId="03B6D665" w14:textId="30A5F50E" w:rsidR="00B44263" w:rsidRPr="00071C78" w:rsidRDefault="00AF73C5" w:rsidP="00AF73C5">
            <w:r w:rsidRPr="00D90E0D">
              <w:rPr>
                <w:rFonts w:hint="eastAsia"/>
                <w:color w:val="FF0000"/>
              </w:rPr>
              <w:t>・</w:t>
            </w:r>
            <w:r w:rsidRPr="00D90E0D">
              <w:rPr>
                <w:color w:val="FF0000"/>
              </w:rPr>
              <w:t>通信システム（路車協調システムや端末を含む。）の維持管理・保守</w:t>
            </w:r>
          </w:p>
        </w:tc>
      </w:tr>
      <w:tr w:rsidR="00B44263" w14:paraId="6D1BB79C" w14:textId="77777777" w:rsidTr="00B644F4">
        <w:tc>
          <w:tcPr>
            <w:tcW w:w="1985" w:type="pct"/>
            <w:shd w:val="clear" w:color="auto" w:fill="D9E2F3" w:themeFill="accent1" w:themeFillTint="33"/>
          </w:tcPr>
          <w:p w14:paraId="25917207" w14:textId="77777777" w:rsidR="00B44263" w:rsidRPr="00FE7968" w:rsidRDefault="00B44263">
            <w:pPr>
              <w:rPr>
                <w:b/>
                <w:bCs/>
              </w:rPr>
            </w:pPr>
            <w:r w:rsidRPr="00FE7968">
              <w:rPr>
                <w:rFonts w:hint="eastAsia"/>
                <w:b/>
                <w:bCs/>
              </w:rPr>
              <w:t>（</w:t>
            </w:r>
            <w:r w:rsidRPr="00FE7968">
              <w:rPr>
                <w:b/>
                <w:bCs/>
              </w:rPr>
              <w:t>3</w:t>
            </w:r>
            <w:r w:rsidRPr="00FE7968">
              <w:rPr>
                <w:b/>
                <w:bCs/>
              </w:rPr>
              <w:t>）</w:t>
            </w:r>
            <w:r w:rsidRPr="00FE7968">
              <w:rPr>
                <w:b/>
                <w:bCs/>
              </w:rPr>
              <w:t xml:space="preserve"> </w:t>
            </w:r>
            <w:r w:rsidRPr="00FE7968">
              <w:rPr>
                <w:b/>
                <w:bCs/>
              </w:rPr>
              <w:t>通信システム等の効果検証</w:t>
            </w:r>
          </w:p>
        </w:tc>
        <w:tc>
          <w:tcPr>
            <w:tcW w:w="3015" w:type="pct"/>
          </w:tcPr>
          <w:p w14:paraId="055817DB" w14:textId="77777777" w:rsidR="00AF73C5" w:rsidRDefault="00AF73C5" w:rsidP="00AF73C5">
            <w:pPr>
              <w:rPr>
                <w:color w:val="FF0000"/>
              </w:rPr>
            </w:pPr>
            <w:r w:rsidRPr="00D90E0D">
              <w:rPr>
                <w:rFonts w:hint="eastAsia"/>
                <w:color w:val="FF0000"/>
              </w:rPr>
              <w:t>※例えば以下のような観点において評価・検証を行い、課題解決効果をあらわす適切な定量値について定義し、具体的な測定・検証方法を提案してください。</w:t>
            </w:r>
          </w:p>
          <w:p w14:paraId="1F97CD3B" w14:textId="77777777" w:rsidR="00AF73C5" w:rsidRDefault="00AF73C5" w:rsidP="00AF73C5">
            <w:pPr>
              <w:rPr>
                <w:color w:val="FF0000"/>
              </w:rPr>
            </w:pPr>
            <w:r>
              <w:rPr>
                <w:rFonts w:hint="eastAsia"/>
                <w:color w:val="FF0000"/>
              </w:rPr>
              <w:t>・</w:t>
            </w:r>
            <w:r w:rsidRPr="002A763C">
              <w:rPr>
                <w:color w:val="FF0000"/>
              </w:rPr>
              <w:t>通信システム等の運用の有無による手動介入回数・運行停止時間等の変化</w:t>
            </w:r>
          </w:p>
          <w:p w14:paraId="1DA90B68" w14:textId="77777777" w:rsidR="00AF73C5" w:rsidRDefault="00AF73C5" w:rsidP="00AF73C5">
            <w:pPr>
              <w:rPr>
                <w:color w:val="FF0000"/>
              </w:rPr>
            </w:pPr>
            <w:r>
              <w:rPr>
                <w:rFonts w:hint="eastAsia"/>
                <w:color w:val="FF0000"/>
              </w:rPr>
              <w:t>・</w:t>
            </w:r>
            <w:r w:rsidRPr="00BA71C8">
              <w:rPr>
                <w:color w:val="FF0000"/>
              </w:rPr>
              <w:t>自動運転走行車を含む道路交通全体の安全性・円滑性向上の寄与度</w:t>
            </w:r>
          </w:p>
          <w:p w14:paraId="79274661" w14:textId="77777777" w:rsidR="00AF73C5" w:rsidRDefault="00AF73C5" w:rsidP="00AF73C5">
            <w:pPr>
              <w:rPr>
                <w:color w:val="FF0000"/>
              </w:rPr>
            </w:pPr>
            <w:r>
              <w:rPr>
                <w:rFonts w:hint="eastAsia"/>
                <w:color w:val="FF0000"/>
              </w:rPr>
              <w:t>・</w:t>
            </w:r>
            <w:r w:rsidRPr="00E30681">
              <w:rPr>
                <w:color w:val="FF0000"/>
              </w:rPr>
              <w:t>通信システム等による支援によるルート設定の柔軟化・時間短縮・交通利便性の向上効果</w:t>
            </w:r>
          </w:p>
          <w:p w14:paraId="57D04CB6" w14:textId="72C400E1" w:rsidR="00B44263" w:rsidRPr="00AF73C5" w:rsidRDefault="00AF73C5" w:rsidP="00AF73C5">
            <w:r>
              <w:rPr>
                <w:rFonts w:hint="eastAsia"/>
                <w:color w:val="FF0000"/>
              </w:rPr>
              <w:t>・</w:t>
            </w:r>
            <w:r w:rsidRPr="00767C42">
              <w:rPr>
                <w:color w:val="FF0000"/>
              </w:rPr>
              <w:t>初期コスト・ランニングコスト負担の在り方、自動運転システムと他サービスの連携、インフラシェアリング等によるコスト低減化方策</w:t>
            </w:r>
          </w:p>
        </w:tc>
      </w:tr>
      <w:tr w:rsidR="00B44263" w14:paraId="4A3423A0" w14:textId="77777777" w:rsidTr="00B644F4">
        <w:tc>
          <w:tcPr>
            <w:tcW w:w="1985" w:type="pct"/>
            <w:shd w:val="clear" w:color="auto" w:fill="D9E2F3" w:themeFill="accent1" w:themeFillTint="33"/>
          </w:tcPr>
          <w:p w14:paraId="5B5FBF2D" w14:textId="77777777" w:rsidR="00B44263" w:rsidRPr="00FE7968" w:rsidRDefault="00B44263">
            <w:pPr>
              <w:rPr>
                <w:b/>
                <w:bCs/>
              </w:rPr>
            </w:pPr>
            <w:r w:rsidRPr="00FE7968">
              <w:rPr>
                <w:rFonts w:hint="eastAsia"/>
                <w:b/>
                <w:bCs/>
              </w:rPr>
              <w:t>（</w:t>
            </w:r>
            <w:r w:rsidRPr="00FE7968">
              <w:rPr>
                <w:b/>
                <w:bCs/>
              </w:rPr>
              <w:t>4</w:t>
            </w:r>
            <w:r w:rsidRPr="00FE7968">
              <w:rPr>
                <w:b/>
                <w:bCs/>
              </w:rPr>
              <w:t>）</w:t>
            </w:r>
            <w:r w:rsidRPr="00FE7968">
              <w:rPr>
                <w:b/>
                <w:bCs/>
              </w:rPr>
              <w:t xml:space="preserve"> </w:t>
            </w:r>
            <w:r w:rsidRPr="00FE7968">
              <w:rPr>
                <w:b/>
                <w:bCs/>
              </w:rPr>
              <w:t>通信システム等の実装・横展開に向けた検証</w:t>
            </w:r>
          </w:p>
        </w:tc>
        <w:tc>
          <w:tcPr>
            <w:tcW w:w="3015" w:type="pct"/>
          </w:tcPr>
          <w:p w14:paraId="03360395" w14:textId="0E9B5296" w:rsidR="00B44263" w:rsidRPr="00AF73C5" w:rsidRDefault="00AF73C5" w:rsidP="00071C78">
            <w:r>
              <w:rPr>
                <w:rFonts w:hint="eastAsia"/>
                <w:color w:val="FF0000"/>
              </w:rPr>
              <w:t>※</w:t>
            </w:r>
            <w:r w:rsidRPr="0035675C">
              <w:rPr>
                <w:rFonts w:hint="eastAsia"/>
                <w:color w:val="FF0000"/>
              </w:rPr>
              <w:t>各要素のバランスを考慮した最適なサービス全体の設計を検討し</w:t>
            </w:r>
            <w:r>
              <w:rPr>
                <w:rFonts w:hint="eastAsia"/>
                <w:color w:val="FF0000"/>
              </w:rPr>
              <w:t>、</w:t>
            </w:r>
            <w:r w:rsidRPr="00D90E0D">
              <w:rPr>
                <w:rFonts w:hint="eastAsia"/>
                <w:color w:val="FF0000"/>
              </w:rPr>
              <w:t>サービス全体の仕組み・アーキテクチャの検討にあたっては関係する主体を整理し、それぞれの責任分界、役割分担及びコスト負担の在り方について、参照可能な標準モデルとして整理してください。</w:t>
            </w:r>
          </w:p>
        </w:tc>
      </w:tr>
    </w:tbl>
    <w:p w14:paraId="7019CB61" w14:textId="77777777" w:rsidR="00563240" w:rsidRDefault="00563240" w:rsidP="0027636B">
      <w:pPr>
        <w:rPr>
          <w:b/>
          <w:bCs/>
          <w:color w:val="FF0000"/>
        </w:rPr>
      </w:pPr>
    </w:p>
    <w:p w14:paraId="4E7706A2" w14:textId="77777777" w:rsidR="0027636B" w:rsidRDefault="0027636B" w:rsidP="0027636B">
      <w:pPr>
        <w:rPr>
          <w:b/>
          <w:bCs/>
          <w:color w:val="FF0000"/>
        </w:rPr>
      </w:pPr>
      <w:r w:rsidRPr="0019194F">
        <w:rPr>
          <w:rFonts w:hint="eastAsia"/>
          <w:b/>
          <w:bCs/>
          <w:color w:val="FF0000"/>
        </w:rPr>
        <w:t>※</w:t>
      </w:r>
      <w:r w:rsidRPr="0019194F">
        <w:rPr>
          <w:b/>
          <w:bCs/>
          <w:color w:val="FF0000"/>
        </w:rPr>
        <w:t>周辺環境情報を活用するユースケースを提案する際は、</w:t>
      </w:r>
      <w:r w:rsidRPr="0019194F">
        <w:rPr>
          <w:rFonts w:hint="eastAsia"/>
          <w:b/>
          <w:bCs/>
          <w:color w:val="FF0000"/>
        </w:rPr>
        <w:t>下表を必ず記載すること。</w:t>
      </w:r>
    </w:p>
    <w:tbl>
      <w:tblPr>
        <w:tblStyle w:val="a3"/>
        <w:tblW w:w="0" w:type="auto"/>
        <w:tblLook w:val="04A0" w:firstRow="1" w:lastRow="0" w:firstColumn="1" w:lastColumn="0" w:noHBand="0" w:noVBand="1"/>
      </w:tblPr>
      <w:tblGrid>
        <w:gridCol w:w="3786"/>
        <w:gridCol w:w="2845"/>
        <w:gridCol w:w="2997"/>
      </w:tblGrid>
      <w:tr w:rsidR="0027636B" w:rsidRPr="00FC02FD" w14:paraId="6F1EE345" w14:textId="77777777" w:rsidTr="007541B8">
        <w:tc>
          <w:tcPr>
            <w:tcW w:w="9628" w:type="dxa"/>
            <w:gridSpan w:val="3"/>
            <w:shd w:val="clear" w:color="auto" w:fill="DEEAF6" w:themeFill="accent5" w:themeFillTint="33"/>
          </w:tcPr>
          <w:p w14:paraId="1818165E" w14:textId="77777777" w:rsidR="0027636B" w:rsidRPr="00FC02FD" w:rsidRDefault="0027636B" w:rsidP="00FC02FD">
            <w:pPr>
              <w:rPr>
                <w:b/>
                <w:bCs/>
              </w:rPr>
            </w:pPr>
            <w:r w:rsidRPr="00FC02FD">
              <w:rPr>
                <w:rFonts w:hint="eastAsia"/>
                <w:b/>
                <w:bCs/>
              </w:rPr>
              <w:t>道路環境</w:t>
            </w:r>
          </w:p>
        </w:tc>
      </w:tr>
      <w:tr w:rsidR="0027636B" w:rsidRPr="00FC02FD" w14:paraId="1D6E3627" w14:textId="77777777" w:rsidTr="007541B8">
        <w:tc>
          <w:tcPr>
            <w:tcW w:w="9628" w:type="dxa"/>
            <w:gridSpan w:val="3"/>
          </w:tcPr>
          <w:p w14:paraId="0F01C714" w14:textId="77777777" w:rsidR="0027636B" w:rsidRPr="00FC02FD" w:rsidRDefault="0027636B" w:rsidP="00FC02FD">
            <w:pPr>
              <w:pStyle w:val="a5"/>
              <w:numPr>
                <w:ilvl w:val="0"/>
                <w:numId w:val="34"/>
              </w:numPr>
              <w:ind w:leftChars="0"/>
              <w:rPr>
                <w:color w:val="FF0000"/>
              </w:rPr>
            </w:pPr>
            <w:r w:rsidRPr="00FC02FD">
              <w:rPr>
                <w:rFonts w:hint="eastAsia"/>
                <w:color w:val="FF0000"/>
              </w:rPr>
              <w:t>道路構造（道路形状・交差点形状・車線数・分離帯・歩道・自動車道）</w:t>
            </w:r>
          </w:p>
          <w:p w14:paraId="523F0B3A" w14:textId="77777777" w:rsidR="0027636B" w:rsidRPr="00FC02FD" w:rsidRDefault="0027636B" w:rsidP="00FC02FD">
            <w:pPr>
              <w:pStyle w:val="a5"/>
              <w:numPr>
                <w:ilvl w:val="1"/>
                <w:numId w:val="34"/>
              </w:numPr>
              <w:ind w:leftChars="0"/>
              <w:rPr>
                <w:color w:val="FF0000"/>
              </w:rPr>
            </w:pPr>
            <w:r w:rsidRPr="00FC02FD">
              <w:rPr>
                <w:rFonts w:hint="eastAsia"/>
                <w:color w:val="FF0000"/>
              </w:rPr>
              <w:t>〇〇、丁字路（優先道路は片側１車線、非優先道路は片側</w:t>
            </w:r>
            <w:r w:rsidRPr="00FC02FD">
              <w:rPr>
                <w:color w:val="FF0000"/>
              </w:rPr>
              <w:t>1</w:t>
            </w:r>
            <w:r w:rsidRPr="00FC02FD">
              <w:rPr>
                <w:color w:val="FF0000"/>
              </w:rPr>
              <w:t>車線）</w:t>
            </w:r>
          </w:p>
          <w:p w14:paraId="579E9C6A" w14:textId="77777777" w:rsidR="0027636B" w:rsidRPr="00FC02FD" w:rsidRDefault="0027636B" w:rsidP="00FC02FD">
            <w:pPr>
              <w:pStyle w:val="a5"/>
              <w:numPr>
                <w:ilvl w:val="1"/>
                <w:numId w:val="34"/>
              </w:numPr>
              <w:ind w:leftChars="0"/>
              <w:rPr>
                <w:color w:val="FF0000"/>
              </w:rPr>
            </w:pPr>
            <w:r w:rsidRPr="00FC02FD">
              <w:rPr>
                <w:rFonts w:hint="eastAsia"/>
                <w:color w:val="FF0000"/>
              </w:rPr>
              <w:t>カーブ・勾配（カーブ方向・曲率半径・勾配）</w:t>
            </w:r>
          </w:p>
          <w:p w14:paraId="7AE3815F" w14:textId="77777777" w:rsidR="0027636B" w:rsidRPr="00FC02FD" w:rsidRDefault="0027636B" w:rsidP="00FC02FD">
            <w:pPr>
              <w:pStyle w:val="a5"/>
              <w:numPr>
                <w:ilvl w:val="1"/>
                <w:numId w:val="34"/>
              </w:numPr>
              <w:ind w:leftChars="0"/>
              <w:rPr>
                <w:color w:val="FF0000"/>
              </w:rPr>
            </w:pPr>
            <w:r w:rsidRPr="00FC02FD">
              <w:rPr>
                <w:rFonts w:hint="eastAsia"/>
                <w:color w:val="FF0000"/>
              </w:rPr>
              <w:t>停留所（停留所の形態、駐車場出入口）</w:t>
            </w:r>
          </w:p>
          <w:p w14:paraId="04E704D0" w14:textId="77777777" w:rsidR="0027636B" w:rsidRPr="00FC02FD" w:rsidRDefault="0027636B" w:rsidP="00FC02FD">
            <w:pPr>
              <w:pStyle w:val="a5"/>
              <w:numPr>
                <w:ilvl w:val="0"/>
                <w:numId w:val="34"/>
              </w:numPr>
              <w:ind w:leftChars="0"/>
              <w:rPr>
                <w:color w:val="FF0000"/>
              </w:rPr>
            </w:pPr>
            <w:r w:rsidRPr="00FC02FD">
              <w:rPr>
                <w:rFonts w:hint="eastAsia"/>
                <w:color w:val="FF0000"/>
              </w:rPr>
              <w:t>規制（横断歩道、信号、信号種別、信号制御方式、駐停車等、車両レーン）</w:t>
            </w:r>
          </w:p>
          <w:p w14:paraId="2DB0573C" w14:textId="77777777" w:rsidR="0027636B" w:rsidRPr="00FC02FD" w:rsidRDefault="0027636B" w:rsidP="00FC02FD">
            <w:pPr>
              <w:pStyle w:val="a5"/>
              <w:numPr>
                <w:ilvl w:val="1"/>
                <w:numId w:val="34"/>
              </w:numPr>
              <w:ind w:leftChars="0"/>
              <w:rPr>
                <w:color w:val="FF0000"/>
              </w:rPr>
            </w:pPr>
            <w:r w:rsidRPr="00FC02FD">
              <w:rPr>
                <w:rFonts w:hint="eastAsia"/>
                <w:color w:val="FF0000"/>
              </w:rPr>
              <w:t>無信号、信号なし</w:t>
            </w:r>
          </w:p>
          <w:p w14:paraId="610F7110" w14:textId="77777777" w:rsidR="00FC02FD" w:rsidRDefault="0027636B" w:rsidP="00FC02FD">
            <w:pPr>
              <w:pStyle w:val="a5"/>
              <w:numPr>
                <w:ilvl w:val="0"/>
                <w:numId w:val="35"/>
              </w:numPr>
              <w:ind w:leftChars="0"/>
              <w:rPr>
                <w:color w:val="FF0000"/>
              </w:rPr>
            </w:pPr>
            <w:r w:rsidRPr="00FC02FD">
              <w:rPr>
                <w:rFonts w:hint="eastAsia"/>
                <w:color w:val="FF0000"/>
              </w:rPr>
              <w:t>自車の挙動（進行方向・右左折）</w:t>
            </w:r>
          </w:p>
          <w:p w14:paraId="28714B9B" w14:textId="77777777" w:rsidR="0027636B" w:rsidRPr="00FC02FD" w:rsidRDefault="0027636B" w:rsidP="00FC02FD">
            <w:pPr>
              <w:pStyle w:val="a5"/>
              <w:numPr>
                <w:ilvl w:val="1"/>
                <w:numId w:val="35"/>
              </w:numPr>
              <w:ind w:leftChars="0"/>
              <w:rPr>
                <w:color w:val="FF0000"/>
              </w:rPr>
            </w:pPr>
            <w:r w:rsidRPr="00FC02FD">
              <w:rPr>
                <w:rFonts w:hint="eastAsia"/>
                <w:color w:val="FF0000"/>
              </w:rPr>
              <w:t>非優先道路から優先道路に入り、右折</w:t>
            </w:r>
          </w:p>
        </w:tc>
      </w:tr>
      <w:tr w:rsidR="0027636B" w:rsidRPr="00FC02FD" w14:paraId="0D74E700" w14:textId="77777777" w:rsidTr="007541B8">
        <w:tc>
          <w:tcPr>
            <w:tcW w:w="3252" w:type="dxa"/>
            <w:shd w:val="clear" w:color="auto" w:fill="DEEAF6" w:themeFill="accent5" w:themeFillTint="33"/>
          </w:tcPr>
          <w:p w14:paraId="28203C87" w14:textId="77777777" w:rsidR="0027636B" w:rsidRPr="00FC02FD" w:rsidRDefault="0027636B" w:rsidP="00FC02FD">
            <w:pPr>
              <w:rPr>
                <w:b/>
                <w:bCs/>
              </w:rPr>
            </w:pPr>
            <w:r w:rsidRPr="00FC02FD">
              <w:rPr>
                <w:rFonts w:hint="eastAsia"/>
                <w:b/>
                <w:bCs/>
              </w:rPr>
              <w:t>周辺環境情報を活用する場合の走行方法</w:t>
            </w:r>
            <w:r w:rsidRPr="00FC02FD">
              <w:rPr>
                <w:b/>
                <w:bCs/>
              </w:rPr>
              <w:t>(With)</w:t>
            </w:r>
          </w:p>
        </w:tc>
        <w:tc>
          <w:tcPr>
            <w:tcW w:w="3373" w:type="dxa"/>
            <w:shd w:val="clear" w:color="auto" w:fill="DEEAF6" w:themeFill="accent5" w:themeFillTint="33"/>
          </w:tcPr>
          <w:p w14:paraId="77BED005" w14:textId="77777777" w:rsidR="0027636B" w:rsidRPr="00FC02FD" w:rsidRDefault="0027636B" w:rsidP="00FC02FD">
            <w:pPr>
              <w:rPr>
                <w:b/>
                <w:bCs/>
              </w:rPr>
            </w:pPr>
            <w:r w:rsidRPr="00FC02FD">
              <w:rPr>
                <w:rFonts w:hint="eastAsia"/>
                <w:b/>
                <w:bCs/>
              </w:rPr>
              <w:t>周辺環境情報を活用しない場合の走行方法</w:t>
            </w:r>
            <w:r w:rsidRPr="00FC02FD">
              <w:rPr>
                <w:b/>
                <w:bCs/>
              </w:rPr>
              <w:t>(Without)</w:t>
            </w:r>
          </w:p>
        </w:tc>
        <w:tc>
          <w:tcPr>
            <w:tcW w:w="3003" w:type="dxa"/>
            <w:shd w:val="clear" w:color="auto" w:fill="DEEAF6" w:themeFill="accent5" w:themeFillTint="33"/>
          </w:tcPr>
          <w:p w14:paraId="6E3F4CDF" w14:textId="77777777" w:rsidR="0027636B" w:rsidRPr="00FC02FD" w:rsidRDefault="0027636B" w:rsidP="00FC02FD">
            <w:pPr>
              <w:rPr>
                <w:b/>
                <w:bCs/>
              </w:rPr>
            </w:pPr>
            <w:r w:rsidRPr="00FC02FD">
              <w:rPr>
                <w:rFonts w:hint="eastAsia"/>
                <w:b/>
                <w:bCs/>
              </w:rPr>
              <w:t>リスクシナリオの抽出</w:t>
            </w:r>
          </w:p>
        </w:tc>
      </w:tr>
      <w:tr w:rsidR="0027636B" w:rsidRPr="00FC02FD" w14:paraId="1E95A2A5" w14:textId="77777777" w:rsidTr="007541B8">
        <w:tc>
          <w:tcPr>
            <w:tcW w:w="3252" w:type="dxa"/>
          </w:tcPr>
          <w:p w14:paraId="58CE9256" w14:textId="77777777" w:rsidR="0027636B" w:rsidRPr="00FC02FD" w:rsidRDefault="0027636B" w:rsidP="00FC02FD">
            <w:pPr>
              <w:rPr>
                <w:color w:val="FF0000"/>
              </w:rPr>
            </w:pPr>
            <w:r w:rsidRPr="00FC02FD">
              <w:rPr>
                <w:rFonts w:hint="eastAsia"/>
                <w:color w:val="FF0000"/>
              </w:rPr>
              <w:t>１．交差点手前で一時停止する</w:t>
            </w:r>
          </w:p>
          <w:p w14:paraId="07D0D4F2" w14:textId="77777777" w:rsidR="0027636B" w:rsidRPr="00FC02FD" w:rsidRDefault="0027636B" w:rsidP="00FC02FD">
            <w:pPr>
              <w:rPr>
                <w:color w:val="FF0000"/>
              </w:rPr>
            </w:pPr>
            <w:r w:rsidRPr="00FC02FD">
              <w:rPr>
                <w:rFonts w:hint="eastAsia"/>
                <w:color w:val="FF0000"/>
              </w:rPr>
              <w:t>２．インフラから交差点半径３００ｍ以内に優先道路を走行する対向直進車・二輪車がいないことを受信確認す</w:t>
            </w:r>
            <w:r w:rsidRPr="00FC02FD">
              <w:rPr>
                <w:rFonts w:hint="eastAsia"/>
                <w:color w:val="FF0000"/>
              </w:rPr>
              <w:lastRenderedPageBreak/>
              <w:t>る（起点（検知）から終点（制御）での車両伝送が遅延５００ｍ</w:t>
            </w:r>
            <w:r w:rsidRPr="00FC02FD">
              <w:rPr>
                <w:color w:val="FF0000"/>
              </w:rPr>
              <w:t>sec</w:t>
            </w:r>
            <w:r w:rsidRPr="00FC02FD">
              <w:rPr>
                <w:color w:val="FF0000"/>
              </w:rPr>
              <w:t>以内）</w:t>
            </w:r>
          </w:p>
          <w:p w14:paraId="71860A5F" w14:textId="77777777" w:rsidR="0027636B" w:rsidRPr="00FC02FD" w:rsidRDefault="0027636B" w:rsidP="00FC02FD">
            <w:r w:rsidRPr="00FC02FD">
              <w:rPr>
                <w:rFonts w:hint="eastAsia"/>
                <w:color w:val="FF0000"/>
              </w:rPr>
              <w:t>３．徐行して交差点を通過</w:t>
            </w:r>
          </w:p>
        </w:tc>
        <w:tc>
          <w:tcPr>
            <w:tcW w:w="3373" w:type="dxa"/>
            <w:vMerge w:val="restart"/>
          </w:tcPr>
          <w:p w14:paraId="3E48E323" w14:textId="77777777" w:rsidR="0027636B" w:rsidRPr="00FC02FD" w:rsidRDefault="0027636B" w:rsidP="00FC02FD">
            <w:pPr>
              <w:rPr>
                <w:color w:val="FF0000"/>
              </w:rPr>
            </w:pPr>
            <w:r w:rsidRPr="00FC02FD">
              <w:rPr>
                <w:rFonts w:hint="eastAsia"/>
                <w:color w:val="FF0000"/>
              </w:rPr>
              <w:lastRenderedPageBreak/>
              <w:t>１．交差点手前で一時停止する</w:t>
            </w:r>
          </w:p>
          <w:p w14:paraId="0D3E7CAD" w14:textId="77777777" w:rsidR="0027636B" w:rsidRPr="00FC02FD" w:rsidRDefault="0027636B" w:rsidP="00FC02FD">
            <w:pPr>
              <w:rPr>
                <w:color w:val="FF0000"/>
              </w:rPr>
            </w:pPr>
            <w:r w:rsidRPr="00FC02FD">
              <w:rPr>
                <w:rFonts w:hint="eastAsia"/>
                <w:color w:val="FF0000"/>
              </w:rPr>
              <w:t>２．右折先交差道路に自車が入れるスペースがあること</w:t>
            </w:r>
            <w:r w:rsidRPr="00FC02FD">
              <w:rPr>
                <w:rFonts w:hint="eastAsia"/>
                <w:color w:val="FF0000"/>
              </w:rPr>
              <w:lastRenderedPageBreak/>
              <w:t>を確認。</w:t>
            </w:r>
          </w:p>
          <w:p w14:paraId="3141ACD9" w14:textId="77777777" w:rsidR="0027636B" w:rsidRPr="00FC02FD" w:rsidRDefault="0027636B" w:rsidP="00FC02FD">
            <w:pPr>
              <w:rPr>
                <w:color w:val="FF0000"/>
              </w:rPr>
            </w:pPr>
            <w:r w:rsidRPr="00FC02FD">
              <w:rPr>
                <w:rFonts w:hint="eastAsia"/>
                <w:color w:val="FF0000"/>
              </w:rPr>
              <w:t>３．優先道路上に半径２５０ｍ以内にあらゆる障害物（点群）がないことを確認して、交差点内に進入する</w:t>
            </w:r>
          </w:p>
          <w:p w14:paraId="3F90DCEB" w14:textId="77777777" w:rsidR="0027636B" w:rsidRPr="00FC02FD" w:rsidRDefault="0027636B" w:rsidP="00FC02FD">
            <w:pPr>
              <w:rPr>
                <w:color w:val="FF0000"/>
              </w:rPr>
            </w:pPr>
            <w:r w:rsidRPr="00FC02FD">
              <w:rPr>
                <w:rFonts w:hint="eastAsia"/>
                <w:color w:val="FF0000"/>
              </w:rPr>
              <w:t>４．徐行して交差点を通過</w:t>
            </w:r>
          </w:p>
        </w:tc>
        <w:tc>
          <w:tcPr>
            <w:tcW w:w="3003" w:type="dxa"/>
            <w:vMerge w:val="restart"/>
          </w:tcPr>
          <w:p w14:paraId="33780647" w14:textId="77777777" w:rsidR="0027636B" w:rsidRPr="00FC02FD" w:rsidRDefault="0027636B" w:rsidP="00FC02FD">
            <w:pPr>
              <w:rPr>
                <w:color w:val="FF0000"/>
              </w:rPr>
            </w:pPr>
            <w:r w:rsidRPr="00FC02FD">
              <w:rPr>
                <w:rFonts w:hint="eastAsia"/>
                <w:color w:val="FF0000"/>
              </w:rPr>
              <w:lastRenderedPageBreak/>
              <w:t>１．センサの分解能（１５０ｍ）により、１５０ｍ以上２５０ｍまでのあらゆる障害物（静止しているものを含む）</w:t>
            </w:r>
            <w:r w:rsidRPr="00FC02FD">
              <w:rPr>
                <w:rFonts w:hint="eastAsia"/>
                <w:color w:val="FF0000"/>
              </w:rPr>
              <w:lastRenderedPageBreak/>
              <w:t>があると右折をいつまでもできず、立ち往生し、交通の妨げになる。</w:t>
            </w:r>
          </w:p>
        </w:tc>
      </w:tr>
      <w:tr w:rsidR="0027636B" w:rsidRPr="00FC02FD" w14:paraId="2A71878C" w14:textId="77777777" w:rsidTr="007541B8">
        <w:tc>
          <w:tcPr>
            <w:tcW w:w="3252" w:type="dxa"/>
            <w:shd w:val="clear" w:color="auto" w:fill="DEEAF6" w:themeFill="accent5" w:themeFillTint="33"/>
          </w:tcPr>
          <w:p w14:paraId="6D8D470A" w14:textId="77777777" w:rsidR="0027636B" w:rsidRPr="00FC02FD" w:rsidRDefault="0027636B" w:rsidP="00FC02FD">
            <w:pPr>
              <w:rPr>
                <w:b/>
                <w:bCs/>
              </w:rPr>
            </w:pPr>
            <w:r w:rsidRPr="00FC02FD">
              <w:rPr>
                <w:rFonts w:hint="eastAsia"/>
                <w:b/>
                <w:bCs/>
              </w:rPr>
              <w:lastRenderedPageBreak/>
              <w:t>周辺環境情報を活用する場合の人の関与</w:t>
            </w:r>
          </w:p>
        </w:tc>
        <w:tc>
          <w:tcPr>
            <w:tcW w:w="3373" w:type="dxa"/>
            <w:vMerge/>
          </w:tcPr>
          <w:p w14:paraId="5FEB4630" w14:textId="77777777" w:rsidR="0027636B" w:rsidRPr="00FC02FD" w:rsidRDefault="0027636B" w:rsidP="00FC02FD"/>
        </w:tc>
        <w:tc>
          <w:tcPr>
            <w:tcW w:w="3003" w:type="dxa"/>
            <w:vMerge/>
          </w:tcPr>
          <w:p w14:paraId="5FF08D81" w14:textId="77777777" w:rsidR="0027636B" w:rsidRPr="00FC02FD" w:rsidRDefault="0027636B" w:rsidP="00FC02FD"/>
        </w:tc>
      </w:tr>
      <w:tr w:rsidR="0027636B" w:rsidRPr="00FC02FD" w14:paraId="529E39E2" w14:textId="77777777" w:rsidTr="007541B8">
        <w:tc>
          <w:tcPr>
            <w:tcW w:w="3252" w:type="dxa"/>
          </w:tcPr>
          <w:p w14:paraId="6069DF19" w14:textId="77777777" w:rsidR="0027636B" w:rsidRPr="00FC02FD" w:rsidRDefault="0027636B" w:rsidP="00FC02FD">
            <w:pPr>
              <w:rPr>
                <w:color w:val="FF0000"/>
              </w:rPr>
            </w:pPr>
            <w:r w:rsidRPr="00FC02FD">
              <w:rPr>
                <w:rFonts w:hint="eastAsia"/>
                <w:color w:val="FF0000"/>
              </w:rPr>
              <w:t>なし（起点（検知）から終点（制御）まで自動により、右折が行われる）</w:t>
            </w:r>
          </w:p>
          <w:p w14:paraId="58A0A8BC" w14:textId="77777777" w:rsidR="0027636B" w:rsidRPr="00FC02FD" w:rsidRDefault="0027636B" w:rsidP="00FC02FD">
            <w:r w:rsidRPr="00FC02FD">
              <w:rPr>
                <w:rFonts w:hint="eastAsia"/>
                <w:color w:val="FF0000"/>
              </w:rPr>
              <w:t>※人が介在するものは対象外</w:t>
            </w:r>
          </w:p>
        </w:tc>
        <w:tc>
          <w:tcPr>
            <w:tcW w:w="3373" w:type="dxa"/>
            <w:vMerge/>
          </w:tcPr>
          <w:p w14:paraId="2676084B" w14:textId="77777777" w:rsidR="0027636B" w:rsidRPr="00FC02FD" w:rsidRDefault="0027636B" w:rsidP="00FC02FD"/>
        </w:tc>
        <w:tc>
          <w:tcPr>
            <w:tcW w:w="3003" w:type="dxa"/>
            <w:vMerge/>
          </w:tcPr>
          <w:p w14:paraId="1928F07A" w14:textId="77777777" w:rsidR="0027636B" w:rsidRPr="00FC02FD" w:rsidRDefault="0027636B" w:rsidP="00FC02FD"/>
        </w:tc>
      </w:tr>
      <w:tr w:rsidR="0027636B" w:rsidRPr="00FC02FD" w14:paraId="14B34D9E" w14:textId="77777777" w:rsidTr="007541B8">
        <w:tc>
          <w:tcPr>
            <w:tcW w:w="3252" w:type="dxa"/>
            <w:shd w:val="clear" w:color="auto" w:fill="DEEAF6" w:themeFill="accent5" w:themeFillTint="33"/>
          </w:tcPr>
          <w:p w14:paraId="1B1F6A78" w14:textId="77777777" w:rsidR="0027636B" w:rsidRPr="00FC02FD" w:rsidRDefault="0027636B" w:rsidP="00FC02FD">
            <w:pPr>
              <w:rPr>
                <w:b/>
                <w:bCs/>
              </w:rPr>
            </w:pPr>
            <w:r w:rsidRPr="00FC02FD">
              <w:rPr>
                <w:rFonts w:hint="eastAsia"/>
                <w:b/>
                <w:bCs/>
              </w:rPr>
              <w:t>周辺情報を活用した場合の想定効果</w:t>
            </w:r>
          </w:p>
        </w:tc>
        <w:tc>
          <w:tcPr>
            <w:tcW w:w="3373" w:type="dxa"/>
            <w:shd w:val="clear" w:color="auto" w:fill="DEEAF6" w:themeFill="accent5" w:themeFillTint="33"/>
          </w:tcPr>
          <w:p w14:paraId="1F444F7E" w14:textId="77777777" w:rsidR="0027636B" w:rsidRPr="00FC02FD" w:rsidRDefault="0027636B" w:rsidP="00FC02FD">
            <w:pPr>
              <w:rPr>
                <w:b/>
                <w:bCs/>
              </w:rPr>
            </w:pPr>
            <w:r w:rsidRPr="00FC02FD">
              <w:rPr>
                <w:rFonts w:hint="eastAsia"/>
                <w:b/>
                <w:bCs/>
              </w:rPr>
              <w:t>周辺環境情報を活用しない場合の課題</w:t>
            </w:r>
          </w:p>
        </w:tc>
        <w:tc>
          <w:tcPr>
            <w:tcW w:w="3003" w:type="dxa"/>
            <w:shd w:val="clear" w:color="auto" w:fill="DEEAF6" w:themeFill="accent5" w:themeFillTint="33"/>
          </w:tcPr>
          <w:p w14:paraId="1AAA5CB5" w14:textId="77777777" w:rsidR="0027636B" w:rsidRPr="00FC02FD" w:rsidRDefault="0027636B" w:rsidP="00FC02FD">
            <w:pPr>
              <w:rPr>
                <w:b/>
                <w:bCs/>
              </w:rPr>
            </w:pPr>
            <w:r w:rsidRPr="00FC02FD">
              <w:rPr>
                <w:rFonts w:hint="eastAsia"/>
                <w:b/>
                <w:bCs/>
              </w:rPr>
              <w:t>図・写真など</w:t>
            </w:r>
          </w:p>
        </w:tc>
      </w:tr>
      <w:tr w:rsidR="0027636B" w:rsidRPr="00FC02FD" w14:paraId="0641222B" w14:textId="77777777" w:rsidTr="007541B8">
        <w:tc>
          <w:tcPr>
            <w:tcW w:w="3252" w:type="dxa"/>
            <w:shd w:val="clear" w:color="auto" w:fill="FFFFFF" w:themeFill="background1"/>
          </w:tcPr>
          <w:p w14:paraId="3DB57346" w14:textId="77777777" w:rsidR="0027636B" w:rsidRPr="00FC02FD" w:rsidRDefault="0027636B" w:rsidP="00FC02FD">
            <w:pPr>
              <w:rPr>
                <w:color w:val="FF0000"/>
              </w:rPr>
            </w:pPr>
            <w:r w:rsidRPr="00FC02FD">
              <w:rPr>
                <w:rFonts w:hint="eastAsia"/>
                <w:color w:val="FF0000"/>
              </w:rPr>
              <w:t>１．当該交差点を通行する特定自動運行が可能になる。</w:t>
            </w:r>
          </w:p>
          <w:p w14:paraId="75142C34" w14:textId="77777777" w:rsidR="0027636B" w:rsidRPr="00FC02FD" w:rsidRDefault="0027636B" w:rsidP="00FC02FD">
            <w:pPr>
              <w:rPr>
                <w:color w:val="FF0000"/>
              </w:rPr>
            </w:pPr>
            <w:r w:rsidRPr="00FC02FD">
              <w:rPr>
                <w:rFonts w:hint="eastAsia"/>
                <w:color w:val="FF0000"/>
              </w:rPr>
              <w:t>２．これにより、</w:t>
            </w:r>
            <w:r w:rsidRPr="00FC02FD">
              <w:rPr>
                <w:color w:val="FF0000"/>
              </w:rPr>
              <w:t>1</w:t>
            </w:r>
            <w:r w:rsidRPr="00FC02FD">
              <w:rPr>
                <w:color w:val="FF0000"/>
              </w:rPr>
              <w:t>日〇往復〇便（乗車定員〇人、利用人数〇人）の特定自動運行が可能になる。３．これにより、年間〇時間、年間〇人の省力化・省人化が可能になる。</w:t>
            </w:r>
          </w:p>
          <w:p w14:paraId="21F0B6B0" w14:textId="77777777" w:rsidR="0027636B" w:rsidRPr="00FC02FD" w:rsidRDefault="0027636B" w:rsidP="00FC02FD">
            <w:pPr>
              <w:rPr>
                <w:color w:val="FF0000"/>
              </w:rPr>
            </w:pPr>
            <w:r w:rsidRPr="00FC02FD">
              <w:rPr>
                <w:rFonts w:hint="eastAsia"/>
                <w:color w:val="FF0000"/>
              </w:rPr>
              <w:t>根拠：・・・・・・・・・・・・・・・</w:t>
            </w:r>
          </w:p>
        </w:tc>
        <w:tc>
          <w:tcPr>
            <w:tcW w:w="3373" w:type="dxa"/>
            <w:shd w:val="clear" w:color="auto" w:fill="FFFFFF" w:themeFill="background1"/>
          </w:tcPr>
          <w:p w14:paraId="2A9D31B7" w14:textId="77777777" w:rsidR="0027636B" w:rsidRPr="00FC02FD" w:rsidRDefault="0027636B" w:rsidP="00FC02FD">
            <w:pPr>
              <w:rPr>
                <w:color w:val="FF0000"/>
              </w:rPr>
            </w:pPr>
            <w:r w:rsidRPr="00FC02FD">
              <w:rPr>
                <w:rFonts w:hint="eastAsia"/>
                <w:color w:val="FF0000"/>
              </w:rPr>
              <w:t>１．〇〇交差点では、優先道路を時速</w:t>
            </w:r>
            <w:r w:rsidRPr="00FC02FD">
              <w:rPr>
                <w:color w:val="FF0000"/>
              </w:rPr>
              <w:t>60km/h</w:t>
            </w:r>
            <w:r w:rsidRPr="00FC02FD">
              <w:rPr>
                <w:color w:val="FF0000"/>
              </w:rPr>
              <w:t>で走行している車両が散見される</w:t>
            </w:r>
          </w:p>
          <w:p w14:paraId="6B8900A9" w14:textId="77777777" w:rsidR="0027636B" w:rsidRPr="00FC02FD" w:rsidRDefault="0027636B" w:rsidP="00FC02FD">
            <w:pPr>
              <w:rPr>
                <w:color w:val="FF0000"/>
              </w:rPr>
            </w:pPr>
            <w:r w:rsidRPr="00FC02FD">
              <w:rPr>
                <w:rFonts w:hint="eastAsia"/>
                <w:color w:val="FF0000"/>
              </w:rPr>
              <w:t>２．当該丁字路交差点の通過に交差点進入から右折完了まで最低</w:t>
            </w:r>
            <w:r w:rsidRPr="00FC02FD">
              <w:rPr>
                <w:color w:val="FF0000"/>
              </w:rPr>
              <w:t>15</w:t>
            </w:r>
            <w:r w:rsidRPr="00FC02FD">
              <w:rPr>
                <w:color w:val="FF0000"/>
              </w:rPr>
              <w:t>秒かかる。</w:t>
            </w:r>
          </w:p>
          <w:p w14:paraId="01EB42AB" w14:textId="77777777" w:rsidR="0027636B" w:rsidRPr="00FC02FD" w:rsidRDefault="0027636B" w:rsidP="00FC02FD">
            <w:pPr>
              <w:rPr>
                <w:color w:val="FF0000"/>
              </w:rPr>
            </w:pPr>
            <w:r w:rsidRPr="00FC02FD">
              <w:rPr>
                <w:color w:val="FF0000"/>
              </w:rPr>
              <w:t>3.</w:t>
            </w:r>
            <w:r w:rsidRPr="00FC02FD">
              <w:rPr>
                <w:color w:val="FF0000"/>
              </w:rPr>
              <w:t>よって、</w:t>
            </w:r>
            <w:r w:rsidRPr="00FC02FD">
              <w:rPr>
                <w:color w:val="FF0000"/>
              </w:rPr>
              <w:t>15</w:t>
            </w:r>
            <w:r w:rsidRPr="00FC02FD">
              <w:rPr>
                <w:color w:val="FF0000"/>
              </w:rPr>
              <w:t>秒</w:t>
            </w:r>
            <w:r w:rsidRPr="00FC02FD">
              <w:rPr>
                <w:color w:val="FF0000"/>
              </w:rPr>
              <w:t>×60000</w:t>
            </w:r>
            <w:r w:rsidRPr="00FC02FD">
              <w:rPr>
                <w:color w:val="FF0000"/>
              </w:rPr>
              <w:t>ｍ</w:t>
            </w:r>
            <w:r w:rsidRPr="00FC02FD">
              <w:rPr>
                <w:color w:val="FF0000"/>
              </w:rPr>
              <w:t>/3600</w:t>
            </w:r>
            <w:r w:rsidRPr="00FC02FD">
              <w:rPr>
                <w:color w:val="FF0000"/>
              </w:rPr>
              <w:t>秒</w:t>
            </w:r>
            <w:r w:rsidRPr="00FC02FD">
              <w:rPr>
                <w:color w:val="FF0000"/>
              </w:rPr>
              <w:t>=250m</w:t>
            </w:r>
            <w:r w:rsidRPr="00FC02FD">
              <w:rPr>
                <w:color w:val="FF0000"/>
              </w:rPr>
              <w:t>の範囲の範囲に車両がいないことを自車で検知できることが必要。</w:t>
            </w:r>
          </w:p>
          <w:p w14:paraId="3969438F" w14:textId="77777777" w:rsidR="0027636B" w:rsidRPr="00FC02FD" w:rsidRDefault="0027636B" w:rsidP="00FC02FD">
            <w:pPr>
              <w:rPr>
                <w:color w:val="FF0000"/>
              </w:rPr>
            </w:pPr>
            <w:r w:rsidRPr="00FC02FD">
              <w:rPr>
                <w:rFonts w:hint="eastAsia"/>
                <w:color w:val="FF0000"/>
              </w:rPr>
              <w:t>４．しかしながら、自動運転車両に搭載したセンサでは半径</w:t>
            </w:r>
            <w:r w:rsidRPr="00FC02FD">
              <w:rPr>
                <w:color w:val="FF0000"/>
              </w:rPr>
              <w:t>150</w:t>
            </w:r>
            <w:r w:rsidRPr="00FC02FD">
              <w:rPr>
                <w:color w:val="FF0000"/>
              </w:rPr>
              <w:t>ｍまでしか走行車両を識別できず、当該交差点を通行する特定自動運行が自律システムだけでは実施が困難。</w:t>
            </w:r>
          </w:p>
        </w:tc>
        <w:tc>
          <w:tcPr>
            <w:tcW w:w="3003" w:type="dxa"/>
            <w:shd w:val="clear" w:color="auto" w:fill="FFFFFF" w:themeFill="background1"/>
          </w:tcPr>
          <w:p w14:paraId="16518997" w14:textId="77777777" w:rsidR="0027636B" w:rsidRPr="00FC02FD" w:rsidRDefault="0027636B" w:rsidP="00FC02FD"/>
          <w:p w14:paraId="511818A8" w14:textId="77777777" w:rsidR="0027636B" w:rsidRPr="00FC02FD" w:rsidRDefault="0027636B" w:rsidP="00FC02FD"/>
          <w:p w14:paraId="7ED0506F" w14:textId="77777777" w:rsidR="0027636B" w:rsidRPr="00FC02FD" w:rsidRDefault="0027636B" w:rsidP="00FC02FD"/>
          <w:p w14:paraId="18AA9DD9" w14:textId="77777777" w:rsidR="0027636B" w:rsidRPr="00FC02FD" w:rsidRDefault="0027636B" w:rsidP="00FC02FD">
            <w:r w:rsidRPr="00FC02FD">
              <w:rPr>
                <w:noProof/>
              </w:rPr>
              <w:drawing>
                <wp:anchor distT="0" distB="0" distL="114300" distR="114300" simplePos="0" relativeHeight="251658240" behindDoc="1" locked="0" layoutInCell="1" allowOverlap="1" wp14:anchorId="0BC87E47" wp14:editId="32CE2745">
                  <wp:simplePos x="0" y="0"/>
                  <wp:positionH relativeFrom="column">
                    <wp:posOffset>-1270</wp:posOffset>
                  </wp:positionH>
                  <wp:positionV relativeFrom="page">
                    <wp:posOffset>191770</wp:posOffset>
                  </wp:positionV>
                  <wp:extent cx="1746885" cy="1995805"/>
                  <wp:effectExtent l="0" t="0" r="5715" b="4445"/>
                  <wp:wrapSquare wrapText="bothSides"/>
                  <wp:docPr id="725512288" name="図 1" descr="グラフ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12288" name="図 1" descr="グラフ が含まれている画像&#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6885" cy="1995805"/>
                          </a:xfrm>
                          <a:prstGeom prst="rect">
                            <a:avLst/>
                          </a:prstGeom>
                          <a:noFill/>
                          <a:ln>
                            <a:noFill/>
                          </a:ln>
                        </pic:spPr>
                      </pic:pic>
                    </a:graphicData>
                  </a:graphic>
                </wp:anchor>
              </w:drawing>
            </w:r>
          </w:p>
          <w:p w14:paraId="64765A7B" w14:textId="77777777" w:rsidR="0027636B" w:rsidRPr="00FC02FD" w:rsidRDefault="0027636B" w:rsidP="00FC02FD"/>
          <w:p w14:paraId="2B7A19EB" w14:textId="77777777" w:rsidR="0027636B" w:rsidRPr="00FC02FD" w:rsidRDefault="0027636B" w:rsidP="00FC02FD"/>
        </w:tc>
      </w:tr>
    </w:tbl>
    <w:p w14:paraId="6BE95FFE" w14:textId="62D94871" w:rsidR="00346FDE" w:rsidRPr="002350CB" w:rsidRDefault="00346FDE" w:rsidP="002350CB"/>
    <w:p w14:paraId="44BD062B" w14:textId="77777777" w:rsidR="00346FDE" w:rsidRPr="002350CB" w:rsidRDefault="00346FDE" w:rsidP="002350CB">
      <w:r w:rsidRPr="002350CB">
        <w:br w:type="page"/>
      </w:r>
    </w:p>
    <w:p w14:paraId="1CB0C932" w14:textId="7A3F16FD" w:rsidR="00EE090D" w:rsidRPr="00DB731D" w:rsidRDefault="00EE090D" w:rsidP="00EE090D">
      <w:pPr>
        <w:pStyle w:val="3"/>
        <w:ind w:left="442" w:hanging="442"/>
      </w:pPr>
      <w:r w:rsidRPr="00EE090D">
        <w:rPr>
          <w:rFonts w:hint="eastAsia"/>
        </w:rPr>
        <w:lastRenderedPageBreak/>
        <w:t>経済性確保：経済性・実装性向上のための</w:t>
      </w:r>
      <w:r w:rsidR="00DC6BDD" w:rsidRPr="00DC6BDD">
        <w:rPr>
          <w:rFonts w:hint="eastAsia"/>
        </w:rPr>
        <w:t>技術の実証</w:t>
      </w:r>
    </w:p>
    <w:tbl>
      <w:tblPr>
        <w:tblW w:w="5000" w:type="pct"/>
        <w:tblCellMar>
          <w:left w:w="99" w:type="dxa"/>
          <w:right w:w="99" w:type="dxa"/>
        </w:tblCellMar>
        <w:tblLook w:val="04A0" w:firstRow="1" w:lastRow="0" w:firstColumn="1" w:lastColumn="0" w:noHBand="0" w:noVBand="1"/>
      </w:tblPr>
      <w:tblGrid>
        <w:gridCol w:w="1128"/>
        <w:gridCol w:w="1119"/>
        <w:gridCol w:w="7381"/>
      </w:tblGrid>
      <w:tr w:rsidR="0019194F" w:rsidRPr="00DB731D" w14:paraId="7978728B" w14:textId="77777777" w:rsidTr="007541B8">
        <w:trPr>
          <w:trHeight w:val="353"/>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537F4CDA" w14:textId="77777777" w:rsidR="0019194F" w:rsidRPr="00700516" w:rsidRDefault="0019194F" w:rsidP="007541B8">
            <w:pPr>
              <w:rPr>
                <w:rFonts w:ascii="游ゴシック" w:hAnsi="游ゴシック"/>
                <w:b/>
                <w:bCs/>
              </w:rPr>
            </w:pPr>
            <w:r w:rsidRPr="00700516">
              <w:rPr>
                <w:rFonts w:ascii="游ゴシック" w:hAnsi="游ゴシック" w:hint="eastAsia"/>
                <w:b/>
                <w:bCs/>
              </w:rPr>
              <w:t>大テーマ</w:t>
            </w:r>
          </w:p>
        </w:tc>
        <w:tc>
          <w:tcPr>
            <w:tcW w:w="3833" w:type="pct"/>
            <w:tcBorders>
              <w:top w:val="single" w:sz="4" w:space="0" w:color="auto"/>
              <w:left w:val="nil"/>
              <w:bottom w:val="single" w:sz="4" w:space="0" w:color="auto"/>
              <w:right w:val="single" w:sz="4" w:space="0" w:color="auto"/>
            </w:tcBorders>
            <w:shd w:val="clear" w:color="000000" w:fill="FFFFFF"/>
            <w:vAlign w:val="center"/>
          </w:tcPr>
          <w:p w14:paraId="55B41AE4" w14:textId="01E7AB52" w:rsidR="0019194F" w:rsidRPr="00F57702" w:rsidRDefault="0027636B" w:rsidP="00F57702">
            <w:r w:rsidRPr="00F57702">
              <w:t>経済性確保：経済性・実装性向上のための</w:t>
            </w:r>
            <w:r w:rsidR="00DC6BDD" w:rsidRPr="00F57702">
              <w:rPr>
                <w:rFonts w:hint="eastAsia"/>
              </w:rPr>
              <w:t>技術の実証</w:t>
            </w:r>
          </w:p>
        </w:tc>
      </w:tr>
      <w:tr w:rsidR="0019194F" w:rsidRPr="00DB731D" w14:paraId="6FCBC9A8" w14:textId="77777777" w:rsidTr="007541B8">
        <w:trPr>
          <w:trHeight w:val="404"/>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1CCF36E9" w14:textId="77777777" w:rsidR="0019194F" w:rsidRPr="00700516" w:rsidRDefault="0019194F" w:rsidP="007541B8">
            <w:pPr>
              <w:rPr>
                <w:rFonts w:ascii="游ゴシック" w:hAnsi="游ゴシック"/>
                <w:b/>
                <w:bCs/>
              </w:rPr>
            </w:pPr>
            <w:r w:rsidRPr="00700516">
              <w:rPr>
                <w:rFonts w:ascii="游ゴシック" w:hAnsi="游ゴシック" w:hint="eastAsia"/>
                <w:b/>
                <w:bCs/>
              </w:rPr>
              <w:t>小テーマ</w:t>
            </w:r>
          </w:p>
        </w:tc>
        <w:tc>
          <w:tcPr>
            <w:tcW w:w="3833" w:type="pct"/>
            <w:tcBorders>
              <w:top w:val="single" w:sz="4" w:space="0" w:color="auto"/>
              <w:left w:val="nil"/>
              <w:bottom w:val="single" w:sz="4" w:space="0" w:color="auto"/>
              <w:right w:val="single" w:sz="4" w:space="0" w:color="auto"/>
            </w:tcBorders>
            <w:shd w:val="clear" w:color="000000" w:fill="FFFFFF"/>
          </w:tcPr>
          <w:p w14:paraId="547A3839" w14:textId="77777777" w:rsidR="0019194F" w:rsidRPr="00F57702" w:rsidRDefault="0019194F" w:rsidP="00F57702"/>
        </w:tc>
      </w:tr>
      <w:tr w:rsidR="0019194F" w:rsidRPr="00DB731D" w14:paraId="51C2B485" w14:textId="77777777" w:rsidTr="007541B8">
        <w:trPr>
          <w:trHeight w:val="404"/>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tcPr>
          <w:p w14:paraId="780421E5" w14:textId="77777777" w:rsidR="0019194F" w:rsidRPr="00700516" w:rsidRDefault="0019194F" w:rsidP="007541B8">
            <w:pPr>
              <w:rPr>
                <w:rFonts w:ascii="游ゴシック" w:hAnsi="游ゴシック"/>
                <w:b/>
                <w:bCs/>
              </w:rPr>
            </w:pPr>
            <w:r w:rsidRPr="00700516">
              <w:rPr>
                <w:rFonts w:ascii="游ゴシック" w:hAnsi="游ゴシック" w:hint="eastAsia"/>
                <w:b/>
                <w:bCs/>
              </w:rPr>
              <w:t>本ユースケースの</w:t>
            </w:r>
          </w:p>
          <w:p w14:paraId="519555BC" w14:textId="77777777" w:rsidR="0019194F" w:rsidRPr="00700516" w:rsidRDefault="0019194F" w:rsidP="007541B8">
            <w:pPr>
              <w:rPr>
                <w:rFonts w:ascii="游ゴシック" w:hAnsi="游ゴシック"/>
                <w:b/>
                <w:bCs/>
              </w:rPr>
            </w:pPr>
            <w:r w:rsidRPr="00700516">
              <w:rPr>
                <w:rFonts w:ascii="游ゴシック" w:hAnsi="游ゴシック" w:hint="eastAsia"/>
                <w:b/>
                <w:bCs/>
              </w:rPr>
              <w:t>選択理由</w:t>
            </w:r>
          </w:p>
        </w:tc>
        <w:tc>
          <w:tcPr>
            <w:tcW w:w="3833" w:type="pct"/>
            <w:tcBorders>
              <w:top w:val="single" w:sz="4" w:space="0" w:color="auto"/>
              <w:left w:val="nil"/>
              <w:bottom w:val="single" w:sz="4" w:space="0" w:color="auto"/>
              <w:right w:val="single" w:sz="4" w:space="0" w:color="auto"/>
            </w:tcBorders>
            <w:shd w:val="clear" w:color="000000" w:fill="FFFFFF"/>
          </w:tcPr>
          <w:p w14:paraId="6906FDC3" w14:textId="77777777" w:rsidR="0019194F" w:rsidRPr="00F57702" w:rsidRDefault="0019194F" w:rsidP="00F57702">
            <w:r w:rsidRPr="00F57702">
              <w:rPr>
                <w:rFonts w:hint="eastAsia"/>
                <w:color w:val="FF0000"/>
              </w:rPr>
              <w:t>※必要性、緊急性、新規性等の観点から記載</w:t>
            </w:r>
          </w:p>
          <w:p w14:paraId="4C421454" w14:textId="77777777" w:rsidR="0019194F" w:rsidRPr="00F57702" w:rsidRDefault="0019194F" w:rsidP="00F57702"/>
          <w:p w14:paraId="1E12C956" w14:textId="77777777" w:rsidR="0019194F" w:rsidRPr="00F57702" w:rsidRDefault="0019194F" w:rsidP="00F57702"/>
        </w:tc>
      </w:tr>
      <w:tr w:rsidR="0019194F" w:rsidRPr="00DB731D" w14:paraId="7E39510B" w14:textId="77777777" w:rsidTr="007541B8">
        <w:trPr>
          <w:trHeight w:val="353"/>
        </w:trPr>
        <w:tc>
          <w:tcPr>
            <w:tcW w:w="586" w:type="pct"/>
            <w:vMerge w:val="restart"/>
            <w:tcBorders>
              <w:top w:val="nil"/>
              <w:left w:val="single" w:sz="4" w:space="0" w:color="auto"/>
              <w:bottom w:val="single" w:sz="4" w:space="0" w:color="000000"/>
              <w:right w:val="single" w:sz="4" w:space="0" w:color="auto"/>
            </w:tcBorders>
            <w:shd w:val="clear" w:color="000000" w:fill="D9E1F2"/>
            <w:vAlign w:val="center"/>
            <w:hideMark/>
          </w:tcPr>
          <w:p w14:paraId="359428B6" w14:textId="77777777" w:rsidR="0019194F" w:rsidRPr="00700516" w:rsidRDefault="0019194F" w:rsidP="007541B8">
            <w:pPr>
              <w:rPr>
                <w:rFonts w:ascii="游ゴシック" w:hAnsi="游ゴシック"/>
                <w:b/>
                <w:bCs/>
              </w:rPr>
            </w:pPr>
            <w:r w:rsidRPr="00700516">
              <w:rPr>
                <w:rFonts w:ascii="游ゴシック" w:hAnsi="游ゴシック" w:hint="eastAsia"/>
                <w:b/>
                <w:bCs/>
              </w:rPr>
              <w:t>実証の</w:t>
            </w:r>
          </w:p>
          <w:p w14:paraId="0FEA9228" w14:textId="77777777" w:rsidR="0019194F" w:rsidRPr="00700516" w:rsidRDefault="0019194F" w:rsidP="007541B8">
            <w:pPr>
              <w:rPr>
                <w:rFonts w:ascii="游ゴシック" w:hAnsi="游ゴシック"/>
                <w:b/>
                <w:bCs/>
              </w:rPr>
            </w:pPr>
            <w:r w:rsidRPr="00700516">
              <w:rPr>
                <w:rFonts w:ascii="游ゴシック" w:hAnsi="游ゴシック" w:hint="eastAsia"/>
                <w:b/>
                <w:bCs/>
              </w:rPr>
              <w:t>前提条件</w:t>
            </w:r>
          </w:p>
        </w:tc>
        <w:tc>
          <w:tcPr>
            <w:tcW w:w="581" w:type="pct"/>
            <w:tcBorders>
              <w:top w:val="nil"/>
              <w:left w:val="nil"/>
              <w:bottom w:val="single" w:sz="4" w:space="0" w:color="auto"/>
              <w:right w:val="single" w:sz="4" w:space="0" w:color="auto"/>
            </w:tcBorders>
            <w:shd w:val="clear" w:color="000000" w:fill="D9E1F2"/>
            <w:vAlign w:val="center"/>
            <w:hideMark/>
          </w:tcPr>
          <w:p w14:paraId="34F5B950" w14:textId="21E147C4" w:rsidR="0019194F" w:rsidRPr="00700516" w:rsidRDefault="0019194F" w:rsidP="007541B8">
            <w:pPr>
              <w:rPr>
                <w:rFonts w:ascii="游ゴシック" w:hAnsi="游ゴシック"/>
                <w:b/>
                <w:bCs/>
              </w:rPr>
            </w:pPr>
            <w:r w:rsidRPr="00700516">
              <w:rPr>
                <w:rFonts w:ascii="游ゴシック" w:hAnsi="游ゴシック" w:hint="eastAsia"/>
                <w:b/>
                <w:bCs/>
              </w:rPr>
              <w:t>実証目的</w:t>
            </w:r>
          </w:p>
        </w:tc>
        <w:tc>
          <w:tcPr>
            <w:tcW w:w="3833" w:type="pct"/>
            <w:tcBorders>
              <w:top w:val="single" w:sz="4" w:space="0" w:color="auto"/>
              <w:left w:val="nil"/>
              <w:bottom w:val="single" w:sz="4" w:space="0" w:color="auto"/>
              <w:right w:val="single" w:sz="4" w:space="0" w:color="000000"/>
            </w:tcBorders>
            <w:hideMark/>
          </w:tcPr>
          <w:p w14:paraId="51D2EF0E" w14:textId="07851E40" w:rsidR="0019194F" w:rsidRPr="00F57702" w:rsidRDefault="006A14BB" w:rsidP="00F57702">
            <w:r w:rsidRPr="0042755F">
              <w:rPr>
                <w:rFonts w:hint="eastAsia"/>
                <w:color w:val="FF0000"/>
              </w:rPr>
              <w:t>※</w:t>
            </w:r>
            <w:r w:rsidR="00810053">
              <w:rPr>
                <w:rFonts w:hint="eastAsia"/>
                <w:color w:val="FF0000"/>
              </w:rPr>
              <w:t>１．</w:t>
            </w:r>
            <w:r w:rsidRPr="0042755F">
              <w:rPr>
                <w:color w:val="FF0000"/>
              </w:rPr>
              <w:t>(3)</w:t>
            </w:r>
            <w:r w:rsidRPr="0042755F">
              <w:rPr>
                <w:color w:val="FF0000"/>
              </w:rPr>
              <w:t>「実証の目的」と関連させて記載して</w:t>
            </w:r>
            <w:r w:rsidR="00DE2332">
              <w:rPr>
                <w:color w:val="FF0000"/>
              </w:rPr>
              <w:t>ください</w:t>
            </w:r>
            <w:r w:rsidRPr="0042755F">
              <w:rPr>
                <w:color w:val="FF0000"/>
              </w:rPr>
              <w:t>。</w:t>
            </w:r>
          </w:p>
          <w:p w14:paraId="2429C062" w14:textId="77777777" w:rsidR="0019194F" w:rsidRPr="00F57702" w:rsidRDefault="0019194F" w:rsidP="00F57702"/>
          <w:p w14:paraId="70C63056" w14:textId="77777777" w:rsidR="0019194F" w:rsidRPr="00F57702" w:rsidRDefault="0019194F" w:rsidP="00F57702"/>
        </w:tc>
      </w:tr>
      <w:tr w:rsidR="0019194F" w:rsidRPr="00DB731D" w14:paraId="23749DCF" w14:textId="77777777" w:rsidTr="007541B8">
        <w:trPr>
          <w:trHeight w:val="886"/>
        </w:trPr>
        <w:tc>
          <w:tcPr>
            <w:tcW w:w="586" w:type="pct"/>
            <w:vMerge/>
            <w:tcBorders>
              <w:top w:val="nil"/>
              <w:left w:val="single" w:sz="4" w:space="0" w:color="auto"/>
              <w:bottom w:val="single" w:sz="4" w:space="0" w:color="000000"/>
              <w:right w:val="single" w:sz="4" w:space="0" w:color="auto"/>
            </w:tcBorders>
            <w:vAlign w:val="center"/>
            <w:hideMark/>
          </w:tcPr>
          <w:p w14:paraId="77E7124C" w14:textId="77777777" w:rsidR="0019194F" w:rsidRPr="00700516" w:rsidRDefault="0019194F" w:rsidP="007541B8">
            <w:pPr>
              <w:rPr>
                <w:rFonts w:ascii="游ゴシック" w:hAnsi="游ゴシック"/>
                <w:b/>
                <w:bCs/>
              </w:rPr>
            </w:pPr>
          </w:p>
        </w:tc>
        <w:tc>
          <w:tcPr>
            <w:tcW w:w="581" w:type="pct"/>
            <w:tcBorders>
              <w:top w:val="nil"/>
              <w:left w:val="nil"/>
              <w:bottom w:val="single" w:sz="4" w:space="0" w:color="auto"/>
              <w:right w:val="single" w:sz="4" w:space="0" w:color="auto"/>
            </w:tcBorders>
            <w:shd w:val="clear" w:color="000000" w:fill="D9E1F2"/>
            <w:vAlign w:val="center"/>
            <w:hideMark/>
          </w:tcPr>
          <w:p w14:paraId="76B5DED3" w14:textId="77777777" w:rsidR="0019194F" w:rsidRPr="00700516" w:rsidRDefault="0019194F" w:rsidP="007541B8">
            <w:pPr>
              <w:rPr>
                <w:rFonts w:ascii="游ゴシック" w:hAnsi="游ゴシック"/>
                <w:b/>
                <w:bCs/>
              </w:rPr>
            </w:pPr>
            <w:r w:rsidRPr="00700516">
              <w:rPr>
                <w:rFonts w:ascii="游ゴシック" w:hAnsi="游ゴシック" w:hint="eastAsia"/>
                <w:b/>
                <w:bCs/>
              </w:rPr>
              <w:t>実証概要</w:t>
            </w:r>
          </w:p>
        </w:tc>
        <w:tc>
          <w:tcPr>
            <w:tcW w:w="3833" w:type="pct"/>
            <w:tcBorders>
              <w:top w:val="single" w:sz="4" w:space="0" w:color="auto"/>
              <w:left w:val="nil"/>
              <w:bottom w:val="single" w:sz="4" w:space="0" w:color="auto"/>
              <w:right w:val="single" w:sz="4" w:space="0" w:color="000000"/>
            </w:tcBorders>
            <w:hideMark/>
          </w:tcPr>
          <w:p w14:paraId="3A32302D" w14:textId="77777777" w:rsidR="0019194F" w:rsidRPr="00F57702" w:rsidRDefault="0019194F" w:rsidP="00F57702"/>
          <w:p w14:paraId="326EFB00" w14:textId="77777777" w:rsidR="0019194F" w:rsidRPr="00F57702" w:rsidRDefault="0019194F" w:rsidP="00F57702"/>
          <w:p w14:paraId="66A001DE" w14:textId="77777777" w:rsidR="0019194F" w:rsidRPr="00F57702" w:rsidRDefault="0019194F" w:rsidP="00F57702"/>
        </w:tc>
      </w:tr>
      <w:tr w:rsidR="0019194F" w:rsidRPr="00DB731D" w14:paraId="38C65A8B" w14:textId="77777777" w:rsidTr="007541B8">
        <w:trPr>
          <w:trHeight w:val="582"/>
        </w:trPr>
        <w:tc>
          <w:tcPr>
            <w:tcW w:w="1167" w:type="pct"/>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2A28E551" w14:textId="77777777" w:rsidR="0019194F" w:rsidRPr="00700516" w:rsidRDefault="0019194F" w:rsidP="007541B8">
            <w:pPr>
              <w:rPr>
                <w:rFonts w:ascii="游ゴシック" w:hAnsi="游ゴシック"/>
                <w:b/>
                <w:bCs/>
              </w:rPr>
            </w:pPr>
            <w:r w:rsidRPr="00700516">
              <w:rPr>
                <w:rFonts w:ascii="游ゴシック" w:hAnsi="游ゴシック" w:hint="eastAsia"/>
                <w:b/>
                <w:bCs/>
              </w:rPr>
              <w:t>通信システムの</w:t>
            </w:r>
          </w:p>
          <w:p w14:paraId="7DF21456" w14:textId="77777777" w:rsidR="0019194F" w:rsidRPr="00700516" w:rsidRDefault="0019194F" w:rsidP="007541B8">
            <w:pPr>
              <w:rPr>
                <w:rFonts w:ascii="游ゴシック" w:hAnsi="游ゴシック"/>
                <w:b/>
                <w:bCs/>
              </w:rPr>
            </w:pPr>
            <w:r w:rsidRPr="00700516">
              <w:rPr>
                <w:rFonts w:ascii="游ゴシック" w:hAnsi="游ゴシック" w:hint="eastAsia"/>
                <w:b/>
                <w:bCs/>
              </w:rPr>
              <w:t>構成・情報提供・活用フロー</w:t>
            </w:r>
          </w:p>
        </w:tc>
        <w:tc>
          <w:tcPr>
            <w:tcW w:w="3833" w:type="pct"/>
            <w:vMerge w:val="restart"/>
            <w:tcBorders>
              <w:top w:val="single" w:sz="4" w:space="0" w:color="auto"/>
              <w:left w:val="single" w:sz="4" w:space="0" w:color="auto"/>
              <w:bottom w:val="single" w:sz="4" w:space="0" w:color="auto"/>
              <w:right w:val="single" w:sz="4" w:space="0" w:color="auto"/>
            </w:tcBorders>
            <w:hideMark/>
          </w:tcPr>
          <w:p w14:paraId="4B03251F" w14:textId="18E64329" w:rsidR="0019194F" w:rsidRPr="00F57702" w:rsidRDefault="0019194F" w:rsidP="00F57702">
            <w:r w:rsidRPr="00F57702">
              <w:rPr>
                <w:rFonts w:hint="eastAsia"/>
                <w:color w:val="FF0000"/>
              </w:rPr>
              <w:t>※当該技術</w:t>
            </w:r>
            <w:r w:rsidR="00810053">
              <w:rPr>
                <w:rFonts w:hint="eastAsia"/>
                <w:color w:val="FF0000"/>
              </w:rPr>
              <w:t>の</w:t>
            </w:r>
            <w:r w:rsidRPr="00F57702">
              <w:rPr>
                <w:rFonts w:hint="eastAsia"/>
                <w:color w:val="FF0000"/>
              </w:rPr>
              <w:t>選択理由も記載すること。経済性及び技術的な成熟度からみて実現性が高いことを文献・引用・技術的な説明を付しながら、他の技術との比較において記載する。その他、運用上・安全上の優位性を述べてもかまいません。</w:t>
            </w:r>
          </w:p>
          <w:p w14:paraId="52B3F618" w14:textId="77777777" w:rsidR="0019194F" w:rsidRPr="00F57702" w:rsidRDefault="0019194F" w:rsidP="00F57702"/>
          <w:p w14:paraId="5CF4DCC5" w14:textId="77777777" w:rsidR="0019194F" w:rsidRPr="00F57702" w:rsidRDefault="0019194F" w:rsidP="00F57702"/>
        </w:tc>
      </w:tr>
      <w:tr w:rsidR="0019194F" w:rsidRPr="00DB731D" w14:paraId="7DE53D96" w14:textId="77777777" w:rsidTr="007541B8">
        <w:trPr>
          <w:trHeight w:val="1148"/>
        </w:trPr>
        <w:tc>
          <w:tcPr>
            <w:tcW w:w="1167" w:type="pct"/>
            <w:gridSpan w:val="2"/>
            <w:vMerge/>
            <w:tcBorders>
              <w:top w:val="single" w:sz="4" w:space="0" w:color="auto"/>
              <w:left w:val="single" w:sz="4" w:space="0" w:color="auto"/>
              <w:bottom w:val="single" w:sz="4" w:space="0" w:color="auto"/>
              <w:right w:val="single" w:sz="4" w:space="0" w:color="auto"/>
            </w:tcBorders>
            <w:vAlign w:val="center"/>
            <w:hideMark/>
          </w:tcPr>
          <w:p w14:paraId="2C8C4C55" w14:textId="77777777" w:rsidR="0019194F" w:rsidRPr="00700516" w:rsidRDefault="0019194F" w:rsidP="007541B8">
            <w:pPr>
              <w:rPr>
                <w:rFonts w:ascii="游ゴシック" w:hAnsi="游ゴシック"/>
                <w:b/>
                <w:bCs/>
              </w:rPr>
            </w:pPr>
          </w:p>
        </w:tc>
        <w:tc>
          <w:tcPr>
            <w:tcW w:w="3833" w:type="pct"/>
            <w:vMerge/>
            <w:tcBorders>
              <w:top w:val="single" w:sz="4" w:space="0" w:color="auto"/>
              <w:left w:val="single" w:sz="4" w:space="0" w:color="auto"/>
              <w:bottom w:val="single" w:sz="4" w:space="0" w:color="auto"/>
              <w:right w:val="single" w:sz="4" w:space="0" w:color="auto"/>
            </w:tcBorders>
            <w:vAlign w:val="center"/>
            <w:hideMark/>
          </w:tcPr>
          <w:p w14:paraId="1D591772" w14:textId="77777777" w:rsidR="0019194F" w:rsidRPr="000730A9" w:rsidRDefault="0019194F" w:rsidP="007541B8">
            <w:pPr>
              <w:rPr>
                <w:rFonts w:asciiTheme="minorEastAsia" w:eastAsiaTheme="minorEastAsia" w:hAnsiTheme="minorEastAsia"/>
              </w:rPr>
            </w:pPr>
          </w:p>
        </w:tc>
      </w:tr>
      <w:tr w:rsidR="0019194F" w:rsidRPr="00DB731D" w14:paraId="7FDF6478" w14:textId="77777777" w:rsidTr="007541B8">
        <w:trPr>
          <w:trHeight w:val="582"/>
        </w:trPr>
        <w:tc>
          <w:tcPr>
            <w:tcW w:w="1167" w:type="pct"/>
            <w:gridSpan w:val="2"/>
            <w:vMerge/>
            <w:tcBorders>
              <w:top w:val="single" w:sz="4" w:space="0" w:color="auto"/>
              <w:left w:val="single" w:sz="4" w:space="0" w:color="auto"/>
              <w:bottom w:val="single" w:sz="4" w:space="0" w:color="auto"/>
              <w:right w:val="single" w:sz="4" w:space="0" w:color="auto"/>
            </w:tcBorders>
            <w:vAlign w:val="center"/>
            <w:hideMark/>
          </w:tcPr>
          <w:p w14:paraId="5E78A724" w14:textId="77777777" w:rsidR="0019194F" w:rsidRPr="00700516" w:rsidRDefault="0019194F" w:rsidP="007541B8">
            <w:pPr>
              <w:rPr>
                <w:rFonts w:ascii="游ゴシック" w:hAnsi="游ゴシック"/>
                <w:b/>
                <w:bCs/>
              </w:rPr>
            </w:pPr>
          </w:p>
        </w:tc>
        <w:tc>
          <w:tcPr>
            <w:tcW w:w="3833" w:type="pct"/>
            <w:vMerge/>
            <w:tcBorders>
              <w:top w:val="single" w:sz="4" w:space="0" w:color="auto"/>
              <w:left w:val="single" w:sz="4" w:space="0" w:color="auto"/>
              <w:bottom w:val="single" w:sz="4" w:space="0" w:color="auto"/>
              <w:right w:val="single" w:sz="4" w:space="0" w:color="auto"/>
            </w:tcBorders>
            <w:vAlign w:val="center"/>
            <w:hideMark/>
          </w:tcPr>
          <w:p w14:paraId="55B0EF76" w14:textId="77777777" w:rsidR="0019194F" w:rsidRPr="000730A9" w:rsidRDefault="0019194F" w:rsidP="007541B8">
            <w:pPr>
              <w:rPr>
                <w:rFonts w:asciiTheme="minorEastAsia" w:eastAsiaTheme="minorEastAsia" w:hAnsiTheme="minorEastAsia"/>
              </w:rPr>
            </w:pPr>
          </w:p>
        </w:tc>
      </w:tr>
    </w:tbl>
    <w:p w14:paraId="047BACF1" w14:textId="77777777" w:rsidR="00EE090D" w:rsidRPr="0019194F" w:rsidRDefault="00EE090D" w:rsidP="00257CB6"/>
    <w:p w14:paraId="6BE56A20" w14:textId="77777777" w:rsidR="00112E74" w:rsidRPr="00FE7968" w:rsidRDefault="00112E74" w:rsidP="00112E74">
      <w:pPr>
        <w:rPr>
          <w:color w:val="FF0000"/>
        </w:rPr>
      </w:pPr>
      <w:r w:rsidRPr="00FE7968">
        <w:rPr>
          <w:rFonts w:hint="eastAsia"/>
          <w:color w:val="FF0000"/>
        </w:rPr>
        <w:t>※</w:t>
      </w:r>
      <w:r w:rsidRPr="00FE7968">
        <w:rPr>
          <w:rFonts w:hint="eastAsia"/>
          <w:color w:val="FF0000"/>
        </w:rPr>
        <w:t>KGI/KPI</w:t>
      </w:r>
      <w:r w:rsidRPr="00FE7968">
        <w:rPr>
          <w:rFonts w:hint="eastAsia"/>
          <w:color w:val="FF0000"/>
        </w:rPr>
        <w:t>を以下に記載</w:t>
      </w:r>
      <w:r>
        <w:rPr>
          <w:rFonts w:hint="eastAsia"/>
          <w:color w:val="FF0000"/>
        </w:rPr>
        <w:t>してください</w:t>
      </w:r>
      <w:r w:rsidRPr="00FE7968">
        <w:rPr>
          <w:rFonts w:hint="eastAsia"/>
          <w:color w:val="FF0000"/>
        </w:rPr>
        <w:t>。</w:t>
      </w:r>
    </w:p>
    <w:p w14:paraId="5B254A3B" w14:textId="77777777" w:rsidR="00112E74" w:rsidRPr="00FE7968" w:rsidRDefault="00112E74" w:rsidP="00112E74">
      <w:pPr>
        <w:rPr>
          <w:color w:val="FF0000"/>
        </w:rPr>
      </w:pPr>
      <w:r w:rsidRPr="00FE7968">
        <w:rPr>
          <w:rFonts w:hint="eastAsia"/>
          <w:color w:val="FF0000"/>
        </w:rPr>
        <w:t>※</w:t>
      </w:r>
      <w:r w:rsidRPr="004F15BD">
        <w:rPr>
          <w:rFonts w:hint="eastAsia"/>
          <w:color w:val="FF0000"/>
        </w:rPr>
        <w:t>公募要領　別添</w:t>
      </w:r>
      <w:r>
        <w:rPr>
          <w:rFonts w:hint="eastAsia"/>
          <w:color w:val="FF0000"/>
        </w:rPr>
        <w:t>１</w:t>
      </w:r>
      <w:r w:rsidRPr="004F15BD">
        <w:rPr>
          <w:rFonts w:hint="eastAsia"/>
          <w:color w:val="FF0000"/>
        </w:rPr>
        <w:t>「</w:t>
      </w:r>
      <w:r w:rsidRPr="000F440B">
        <w:rPr>
          <w:color w:val="FF0000"/>
        </w:rPr>
        <w:t xml:space="preserve">3.1.3  </w:t>
      </w:r>
      <w:r w:rsidRPr="000F440B">
        <w:rPr>
          <w:color w:val="FF0000"/>
        </w:rPr>
        <w:t>自動運転走行車の運行及び通信システムの信頼性、課題の整理及び対応策に係る技術的検討等</w:t>
      </w:r>
      <w:r w:rsidRPr="004F15BD">
        <w:rPr>
          <w:color w:val="FF0000"/>
        </w:rPr>
        <w:t>」</w:t>
      </w:r>
      <w:r>
        <w:rPr>
          <w:rFonts w:hint="eastAsia"/>
          <w:color w:val="FF0000"/>
        </w:rPr>
        <w:t>並びに別添３</w:t>
      </w:r>
      <w:r w:rsidRPr="004F15BD">
        <w:rPr>
          <w:color w:val="FF0000"/>
        </w:rPr>
        <w:t>に注意し記載ください。</w:t>
      </w:r>
    </w:p>
    <w:tbl>
      <w:tblPr>
        <w:tblStyle w:val="a3"/>
        <w:tblW w:w="0" w:type="auto"/>
        <w:tblLook w:val="04A0" w:firstRow="1" w:lastRow="0" w:firstColumn="1" w:lastColumn="0" w:noHBand="0" w:noVBand="1"/>
      </w:tblPr>
      <w:tblGrid>
        <w:gridCol w:w="3209"/>
        <w:gridCol w:w="2740"/>
        <w:gridCol w:w="3679"/>
      </w:tblGrid>
      <w:tr w:rsidR="00C8743A" w14:paraId="55BD1357" w14:textId="77777777" w:rsidTr="00B644F4">
        <w:tc>
          <w:tcPr>
            <w:tcW w:w="3209" w:type="dxa"/>
            <w:shd w:val="clear" w:color="auto" w:fill="D9E2F3" w:themeFill="accent1" w:themeFillTint="33"/>
          </w:tcPr>
          <w:p w14:paraId="409D95F8" w14:textId="77777777" w:rsidR="00112E74" w:rsidRPr="00FE7968" w:rsidRDefault="00112E74" w:rsidP="00E009C4">
            <w:pPr>
              <w:rPr>
                <w:rFonts w:ascii="游ゴシック" w:hAnsi="游ゴシック"/>
                <w:b/>
                <w:bCs/>
              </w:rPr>
            </w:pPr>
            <w:r w:rsidRPr="00FE7968">
              <w:rPr>
                <w:rFonts w:ascii="游ゴシック" w:hAnsi="游ゴシック" w:hint="eastAsia"/>
                <w:b/>
                <w:bCs/>
              </w:rPr>
              <w:t>KGI/KPI</w:t>
            </w:r>
          </w:p>
        </w:tc>
        <w:tc>
          <w:tcPr>
            <w:tcW w:w="2740" w:type="dxa"/>
            <w:shd w:val="clear" w:color="auto" w:fill="D9E2F3" w:themeFill="accent1" w:themeFillTint="33"/>
          </w:tcPr>
          <w:p w14:paraId="788F3171" w14:textId="77777777" w:rsidR="00112E74" w:rsidRPr="00FE7968" w:rsidRDefault="00112E74" w:rsidP="00E009C4">
            <w:pPr>
              <w:rPr>
                <w:rFonts w:ascii="游ゴシック" w:hAnsi="游ゴシック"/>
                <w:b/>
                <w:bCs/>
              </w:rPr>
            </w:pPr>
            <w:r w:rsidRPr="00FE7968">
              <w:rPr>
                <w:rFonts w:ascii="游ゴシック" w:hAnsi="游ゴシック" w:hint="eastAsia"/>
                <w:b/>
                <w:bCs/>
              </w:rPr>
              <w:t>設定項目/想定目標値</w:t>
            </w:r>
          </w:p>
        </w:tc>
        <w:tc>
          <w:tcPr>
            <w:tcW w:w="3679" w:type="dxa"/>
            <w:shd w:val="clear" w:color="auto" w:fill="D9E2F3" w:themeFill="accent1" w:themeFillTint="33"/>
          </w:tcPr>
          <w:p w14:paraId="2868C0E7" w14:textId="54AB416D" w:rsidR="00112E74" w:rsidRPr="00FE7968" w:rsidRDefault="00112E74" w:rsidP="00E009C4">
            <w:pPr>
              <w:rPr>
                <w:rFonts w:ascii="游ゴシック" w:hAnsi="游ゴシック"/>
                <w:b/>
                <w:bCs/>
              </w:rPr>
            </w:pPr>
            <w:r w:rsidRPr="00FE7968">
              <w:rPr>
                <w:rFonts w:ascii="游ゴシック" w:hAnsi="游ゴシック" w:hint="eastAsia"/>
                <w:b/>
                <w:bCs/>
              </w:rPr>
              <w:t>設定根拠</w:t>
            </w:r>
          </w:p>
        </w:tc>
      </w:tr>
      <w:tr w:rsidR="00112E74" w14:paraId="352504C0" w14:textId="77777777" w:rsidTr="00B644F4">
        <w:tc>
          <w:tcPr>
            <w:tcW w:w="3209" w:type="dxa"/>
            <w:vMerge w:val="restart"/>
            <w:shd w:val="clear" w:color="auto" w:fill="D9E2F3" w:themeFill="accent1" w:themeFillTint="33"/>
          </w:tcPr>
          <w:p w14:paraId="519BDE00" w14:textId="77777777" w:rsidR="00112E74" w:rsidRPr="00FE7968" w:rsidRDefault="00112E74" w:rsidP="00E009C4">
            <w:pPr>
              <w:rPr>
                <w:rFonts w:ascii="游ゴシック" w:hAnsi="游ゴシック"/>
                <w:b/>
                <w:bCs/>
              </w:rPr>
            </w:pPr>
            <w:r w:rsidRPr="00FE7968">
              <w:rPr>
                <w:rFonts w:ascii="游ゴシック" w:hAnsi="游ゴシック" w:hint="eastAsia"/>
                <w:b/>
                <w:bCs/>
              </w:rPr>
              <w:t>定量評価</w:t>
            </w:r>
          </w:p>
        </w:tc>
        <w:tc>
          <w:tcPr>
            <w:tcW w:w="2740" w:type="dxa"/>
          </w:tcPr>
          <w:p w14:paraId="63A08754" w14:textId="77777777" w:rsidR="00112E74" w:rsidRPr="00071C78" w:rsidRDefault="00112E74" w:rsidP="00071C78"/>
        </w:tc>
        <w:tc>
          <w:tcPr>
            <w:tcW w:w="3679" w:type="dxa"/>
          </w:tcPr>
          <w:p w14:paraId="20749FD9" w14:textId="45B4A41A" w:rsidR="00112E74" w:rsidRPr="004D6352" w:rsidRDefault="004D6352" w:rsidP="00071C78">
            <w:r>
              <w:rPr>
                <w:rFonts w:hint="eastAsia"/>
              </w:rPr>
              <w:t>※過年度や</w:t>
            </w:r>
            <w:r w:rsidRPr="00992E6D">
              <w:rPr>
                <w:rFonts w:hint="eastAsia"/>
              </w:rPr>
              <w:t>過年度や類似の実証事業結果、先行事例の状況を踏まえて、継続事業については</w:t>
            </w:r>
            <w:r w:rsidR="000B1FBF">
              <w:rPr>
                <w:rFonts w:hint="eastAsia"/>
              </w:rPr>
              <w:t>過年度実績からの</w:t>
            </w:r>
            <w:r w:rsidRPr="00992E6D">
              <w:rPr>
                <w:rFonts w:hint="eastAsia"/>
              </w:rPr>
              <w:t>進捗を明確化しつつ、運用性・経済性の観点から実装を見据えた</w:t>
            </w:r>
            <w:r>
              <w:rPr>
                <w:rFonts w:hint="eastAsia"/>
              </w:rPr>
              <w:t>現実的な</w:t>
            </w:r>
            <w:r w:rsidRPr="00992E6D">
              <w:t>KPI/KGI</w:t>
            </w:r>
            <w:r w:rsidRPr="00992E6D">
              <w:t>としてください</w:t>
            </w:r>
            <w:r>
              <w:rPr>
                <w:rFonts w:hint="eastAsia"/>
              </w:rPr>
              <w:t>。</w:t>
            </w:r>
          </w:p>
        </w:tc>
      </w:tr>
      <w:tr w:rsidR="00112E74" w14:paraId="212C43B1" w14:textId="77777777" w:rsidTr="00B644F4">
        <w:tc>
          <w:tcPr>
            <w:tcW w:w="3209" w:type="dxa"/>
            <w:vMerge/>
            <w:shd w:val="clear" w:color="auto" w:fill="D9E2F3" w:themeFill="accent1" w:themeFillTint="33"/>
          </w:tcPr>
          <w:p w14:paraId="68340713" w14:textId="77777777" w:rsidR="00112E74" w:rsidRPr="00FE7968" w:rsidRDefault="00112E74" w:rsidP="00E009C4">
            <w:pPr>
              <w:rPr>
                <w:rFonts w:ascii="游ゴシック" w:hAnsi="游ゴシック"/>
                <w:b/>
                <w:bCs/>
              </w:rPr>
            </w:pPr>
          </w:p>
        </w:tc>
        <w:tc>
          <w:tcPr>
            <w:tcW w:w="2740" w:type="dxa"/>
          </w:tcPr>
          <w:p w14:paraId="2F004F20" w14:textId="77777777" w:rsidR="00112E74" w:rsidRPr="00071C78" w:rsidRDefault="00112E74" w:rsidP="00071C78"/>
        </w:tc>
        <w:tc>
          <w:tcPr>
            <w:tcW w:w="3679" w:type="dxa"/>
          </w:tcPr>
          <w:p w14:paraId="39E855B1" w14:textId="77777777" w:rsidR="00112E74" w:rsidRPr="00071C78" w:rsidRDefault="00112E74" w:rsidP="00071C78"/>
        </w:tc>
      </w:tr>
      <w:tr w:rsidR="00112E74" w14:paraId="7B8793A2" w14:textId="77777777" w:rsidTr="00B644F4">
        <w:tc>
          <w:tcPr>
            <w:tcW w:w="3209" w:type="dxa"/>
            <w:vMerge/>
            <w:shd w:val="clear" w:color="auto" w:fill="D9E2F3" w:themeFill="accent1" w:themeFillTint="33"/>
          </w:tcPr>
          <w:p w14:paraId="3A2D8F5B" w14:textId="77777777" w:rsidR="00112E74" w:rsidRPr="00FE7968" w:rsidRDefault="00112E74" w:rsidP="00E009C4">
            <w:pPr>
              <w:rPr>
                <w:rFonts w:ascii="游ゴシック" w:hAnsi="游ゴシック"/>
                <w:b/>
                <w:bCs/>
              </w:rPr>
            </w:pPr>
          </w:p>
        </w:tc>
        <w:tc>
          <w:tcPr>
            <w:tcW w:w="2740" w:type="dxa"/>
          </w:tcPr>
          <w:p w14:paraId="00E1566D" w14:textId="77777777" w:rsidR="00112E74" w:rsidRPr="00071C78" w:rsidRDefault="00112E74" w:rsidP="00071C78"/>
        </w:tc>
        <w:tc>
          <w:tcPr>
            <w:tcW w:w="3679" w:type="dxa"/>
          </w:tcPr>
          <w:p w14:paraId="5FBD4832" w14:textId="77777777" w:rsidR="00112E74" w:rsidRPr="00071C78" w:rsidRDefault="00112E74" w:rsidP="00071C78"/>
        </w:tc>
      </w:tr>
      <w:tr w:rsidR="00112E74" w14:paraId="4692FA1B" w14:textId="77777777" w:rsidTr="00B644F4">
        <w:tc>
          <w:tcPr>
            <w:tcW w:w="3209" w:type="dxa"/>
            <w:vMerge w:val="restart"/>
            <w:shd w:val="clear" w:color="auto" w:fill="D9E2F3" w:themeFill="accent1" w:themeFillTint="33"/>
          </w:tcPr>
          <w:p w14:paraId="1B37A19E" w14:textId="77777777" w:rsidR="00112E74" w:rsidRPr="00FE7968" w:rsidRDefault="00112E74" w:rsidP="00E009C4">
            <w:pPr>
              <w:rPr>
                <w:rFonts w:ascii="游ゴシック" w:hAnsi="游ゴシック"/>
                <w:b/>
                <w:bCs/>
              </w:rPr>
            </w:pPr>
            <w:r w:rsidRPr="00FE7968">
              <w:rPr>
                <w:rFonts w:ascii="游ゴシック" w:hAnsi="游ゴシック" w:hint="eastAsia"/>
                <w:b/>
                <w:bCs/>
              </w:rPr>
              <w:t>定性評価</w:t>
            </w:r>
          </w:p>
        </w:tc>
        <w:tc>
          <w:tcPr>
            <w:tcW w:w="2740" w:type="dxa"/>
          </w:tcPr>
          <w:p w14:paraId="403FF64D" w14:textId="77777777" w:rsidR="00112E74" w:rsidRPr="00071C78" w:rsidRDefault="00112E74" w:rsidP="00071C78"/>
        </w:tc>
        <w:tc>
          <w:tcPr>
            <w:tcW w:w="3679" w:type="dxa"/>
          </w:tcPr>
          <w:p w14:paraId="70D8C1E2" w14:textId="41219F91" w:rsidR="00112E74" w:rsidRPr="00071C78" w:rsidRDefault="00112E74" w:rsidP="00071C78"/>
        </w:tc>
      </w:tr>
      <w:tr w:rsidR="00112E74" w14:paraId="5B6EB5AD" w14:textId="77777777" w:rsidTr="00B644F4">
        <w:tc>
          <w:tcPr>
            <w:tcW w:w="3209" w:type="dxa"/>
            <w:vMerge/>
            <w:shd w:val="clear" w:color="auto" w:fill="D9E2F3" w:themeFill="accent1" w:themeFillTint="33"/>
          </w:tcPr>
          <w:p w14:paraId="0F91B328" w14:textId="77777777" w:rsidR="00112E74" w:rsidRDefault="00112E74" w:rsidP="00E009C4"/>
        </w:tc>
        <w:tc>
          <w:tcPr>
            <w:tcW w:w="2740" w:type="dxa"/>
          </w:tcPr>
          <w:p w14:paraId="6392B4BC" w14:textId="77777777" w:rsidR="00112E74" w:rsidRPr="00071C78" w:rsidRDefault="00112E74" w:rsidP="00071C78"/>
        </w:tc>
        <w:tc>
          <w:tcPr>
            <w:tcW w:w="3679" w:type="dxa"/>
          </w:tcPr>
          <w:p w14:paraId="0E2C7AC6" w14:textId="77777777" w:rsidR="00112E74" w:rsidRPr="00071C78" w:rsidRDefault="00112E74" w:rsidP="00071C78"/>
        </w:tc>
      </w:tr>
      <w:tr w:rsidR="00112E74" w14:paraId="69E3F0A2" w14:textId="77777777" w:rsidTr="00B644F4">
        <w:tc>
          <w:tcPr>
            <w:tcW w:w="3209" w:type="dxa"/>
            <w:vMerge/>
            <w:shd w:val="clear" w:color="auto" w:fill="D9E2F3" w:themeFill="accent1" w:themeFillTint="33"/>
          </w:tcPr>
          <w:p w14:paraId="413C8D15" w14:textId="77777777" w:rsidR="00112E74" w:rsidRDefault="00112E74" w:rsidP="00E009C4"/>
        </w:tc>
        <w:tc>
          <w:tcPr>
            <w:tcW w:w="2740" w:type="dxa"/>
          </w:tcPr>
          <w:p w14:paraId="4AFD334C" w14:textId="77777777" w:rsidR="00112E74" w:rsidRPr="00071C78" w:rsidRDefault="00112E74" w:rsidP="00071C78"/>
        </w:tc>
        <w:tc>
          <w:tcPr>
            <w:tcW w:w="3679" w:type="dxa"/>
          </w:tcPr>
          <w:p w14:paraId="6EA5CE30" w14:textId="77777777" w:rsidR="00112E74" w:rsidRPr="00071C78" w:rsidRDefault="00112E74" w:rsidP="00071C78"/>
        </w:tc>
      </w:tr>
    </w:tbl>
    <w:p w14:paraId="689377F3" w14:textId="77777777" w:rsidR="00112E74" w:rsidRDefault="00112E74" w:rsidP="00112E74"/>
    <w:p w14:paraId="69B1EA97" w14:textId="77777777" w:rsidR="00B44263" w:rsidRPr="00FE7968" w:rsidRDefault="00B44263" w:rsidP="00B44263">
      <w:pPr>
        <w:rPr>
          <w:color w:val="FF0000"/>
        </w:rPr>
      </w:pPr>
      <w:r w:rsidRPr="00FE7968">
        <w:rPr>
          <w:rFonts w:hint="eastAsia"/>
          <w:color w:val="FF0000"/>
        </w:rPr>
        <w:t>※各</w:t>
      </w:r>
      <w:r>
        <w:rPr>
          <w:rFonts w:hint="eastAsia"/>
          <w:color w:val="FF0000"/>
        </w:rPr>
        <w:t>検証</w:t>
      </w:r>
      <w:r w:rsidRPr="00FE7968">
        <w:rPr>
          <w:rFonts w:hint="eastAsia"/>
          <w:color w:val="FF0000"/>
        </w:rPr>
        <w:t>について</w:t>
      </w:r>
      <w:r>
        <w:rPr>
          <w:rFonts w:hint="eastAsia"/>
          <w:color w:val="FF0000"/>
        </w:rPr>
        <w:t>検証</w:t>
      </w:r>
      <w:r w:rsidRPr="00FE7968">
        <w:rPr>
          <w:rFonts w:hint="eastAsia"/>
          <w:color w:val="FF0000"/>
        </w:rPr>
        <w:t>方針</w:t>
      </w:r>
      <w:r>
        <w:rPr>
          <w:rFonts w:hint="eastAsia"/>
          <w:color w:val="FF0000"/>
        </w:rPr>
        <w:t>・方法・項目</w:t>
      </w:r>
      <w:r w:rsidRPr="00FE7968">
        <w:rPr>
          <w:rFonts w:hint="eastAsia"/>
          <w:color w:val="FF0000"/>
        </w:rPr>
        <w:t>を記載</w:t>
      </w:r>
      <w:r>
        <w:rPr>
          <w:rFonts w:hint="eastAsia"/>
          <w:color w:val="FF0000"/>
        </w:rPr>
        <w:t>してください。</w:t>
      </w:r>
    </w:p>
    <w:p w14:paraId="69819B0A" w14:textId="77777777" w:rsidR="00B44263" w:rsidRPr="00FE7968" w:rsidRDefault="00B44263" w:rsidP="00B44263">
      <w:pPr>
        <w:rPr>
          <w:color w:val="FF0000"/>
        </w:rPr>
      </w:pPr>
      <w:r w:rsidRPr="00FE7968">
        <w:rPr>
          <w:rFonts w:hint="eastAsia"/>
          <w:color w:val="FF0000"/>
        </w:rPr>
        <w:t>※</w:t>
      </w:r>
      <w:r w:rsidRPr="004F15BD">
        <w:rPr>
          <w:rFonts w:hint="eastAsia"/>
          <w:color w:val="FF0000"/>
        </w:rPr>
        <w:t>公募要領　別添</w:t>
      </w:r>
      <w:r>
        <w:rPr>
          <w:rFonts w:hint="eastAsia"/>
          <w:color w:val="FF0000"/>
        </w:rPr>
        <w:t>１</w:t>
      </w:r>
      <w:r w:rsidRPr="004F15BD">
        <w:rPr>
          <w:rFonts w:hint="eastAsia"/>
          <w:color w:val="FF0000"/>
        </w:rPr>
        <w:t>「</w:t>
      </w:r>
      <w:r w:rsidRPr="000F440B">
        <w:rPr>
          <w:color w:val="FF0000"/>
        </w:rPr>
        <w:t xml:space="preserve">3.1.3  </w:t>
      </w:r>
      <w:r w:rsidRPr="000F440B">
        <w:rPr>
          <w:color w:val="FF0000"/>
        </w:rPr>
        <w:t>自動運転走行車の運行及び通信システムの信頼性、課題の整理及び対応策に係る技術的検討等</w:t>
      </w:r>
      <w:r w:rsidRPr="004F15BD">
        <w:rPr>
          <w:color w:val="FF0000"/>
        </w:rPr>
        <w:t>」に注意し記載ください。</w:t>
      </w:r>
    </w:p>
    <w:tbl>
      <w:tblPr>
        <w:tblStyle w:val="a3"/>
        <w:tblW w:w="5000" w:type="pct"/>
        <w:tblLook w:val="04A0" w:firstRow="1" w:lastRow="0" w:firstColumn="1" w:lastColumn="0" w:noHBand="0" w:noVBand="1"/>
      </w:tblPr>
      <w:tblGrid>
        <w:gridCol w:w="3822"/>
        <w:gridCol w:w="5806"/>
      </w:tblGrid>
      <w:tr w:rsidR="00B44263" w14:paraId="65909D32" w14:textId="77777777" w:rsidTr="00B644F4">
        <w:tc>
          <w:tcPr>
            <w:tcW w:w="1985" w:type="pct"/>
            <w:shd w:val="clear" w:color="auto" w:fill="D9E2F3" w:themeFill="accent1" w:themeFillTint="33"/>
          </w:tcPr>
          <w:p w14:paraId="2C25B5F6" w14:textId="77777777" w:rsidR="00B44263" w:rsidRPr="00FE7968" w:rsidRDefault="00B44263">
            <w:pPr>
              <w:rPr>
                <w:rFonts w:ascii="游ゴシック" w:hAnsi="游ゴシック"/>
                <w:b/>
                <w:bCs/>
              </w:rPr>
            </w:pPr>
            <w:r>
              <w:rPr>
                <w:rFonts w:ascii="游ゴシック" w:hAnsi="游ゴシック" w:hint="eastAsia"/>
                <w:b/>
                <w:bCs/>
              </w:rPr>
              <w:t>項目</w:t>
            </w:r>
          </w:p>
        </w:tc>
        <w:tc>
          <w:tcPr>
            <w:tcW w:w="3015" w:type="pct"/>
            <w:shd w:val="clear" w:color="auto" w:fill="D9E2F3" w:themeFill="accent1" w:themeFillTint="33"/>
          </w:tcPr>
          <w:p w14:paraId="3DC2645A" w14:textId="77777777" w:rsidR="00B44263" w:rsidRPr="00FE7968" w:rsidRDefault="00B44263">
            <w:pPr>
              <w:rPr>
                <w:rFonts w:ascii="游ゴシック" w:hAnsi="游ゴシック"/>
                <w:b/>
                <w:bCs/>
              </w:rPr>
            </w:pPr>
            <w:r w:rsidRPr="00341BD4">
              <w:rPr>
                <w:rFonts w:ascii="游ゴシック" w:hAnsi="游ゴシック" w:hint="eastAsia"/>
                <w:b/>
                <w:bCs/>
              </w:rPr>
              <w:t>検証方針・方法・項目</w:t>
            </w:r>
          </w:p>
        </w:tc>
      </w:tr>
      <w:tr w:rsidR="00B44263" w14:paraId="11D9C7BD" w14:textId="77777777" w:rsidTr="00B644F4">
        <w:tc>
          <w:tcPr>
            <w:tcW w:w="1985" w:type="pct"/>
            <w:shd w:val="clear" w:color="auto" w:fill="D9E2F3" w:themeFill="accent1" w:themeFillTint="33"/>
          </w:tcPr>
          <w:p w14:paraId="77EB7275" w14:textId="77777777" w:rsidR="00B44263" w:rsidRPr="00FE7968" w:rsidRDefault="00B44263">
            <w:pPr>
              <w:rPr>
                <w:rFonts w:ascii="游ゴシック" w:hAnsi="游ゴシック"/>
                <w:b/>
                <w:bCs/>
              </w:rPr>
            </w:pPr>
            <w:r w:rsidRPr="004531B6">
              <w:rPr>
                <w:rFonts w:ascii="游ゴシック" w:hAnsi="游ゴシック" w:hint="eastAsia"/>
                <w:b/>
                <w:bCs/>
              </w:rPr>
              <w:t>（</w:t>
            </w:r>
            <w:r w:rsidRPr="004531B6">
              <w:rPr>
                <w:rFonts w:ascii="游ゴシック" w:hAnsi="游ゴシック"/>
                <w:b/>
                <w:bCs/>
              </w:rPr>
              <w:t>1） 通信システム等の有効性検証</w:t>
            </w:r>
          </w:p>
        </w:tc>
        <w:tc>
          <w:tcPr>
            <w:tcW w:w="3015" w:type="pct"/>
          </w:tcPr>
          <w:p w14:paraId="1E92F6E8" w14:textId="48F9E204" w:rsidR="00B44263" w:rsidRPr="00071C78" w:rsidRDefault="00B44263" w:rsidP="00071C78">
            <w:r w:rsidRPr="00071C78">
              <w:rPr>
                <w:rFonts w:hint="eastAsia"/>
                <w:color w:val="FF0000"/>
              </w:rPr>
              <w:t>※検証方法の技術的妥当性に関する補足を記載して</w:t>
            </w:r>
            <w:r w:rsidR="00DE2332">
              <w:rPr>
                <w:rFonts w:hint="eastAsia"/>
                <w:color w:val="FF0000"/>
              </w:rPr>
              <w:t>ください</w:t>
            </w:r>
            <w:r w:rsidRPr="00071C78">
              <w:rPr>
                <w:rFonts w:hint="eastAsia"/>
                <w:color w:val="FF0000"/>
              </w:rPr>
              <w:t>。</w:t>
            </w:r>
          </w:p>
          <w:p w14:paraId="0716D443" w14:textId="77777777" w:rsidR="00B44263" w:rsidRPr="00071C78" w:rsidRDefault="00B44263" w:rsidP="00071C78"/>
        </w:tc>
      </w:tr>
      <w:tr w:rsidR="00B44263" w14:paraId="5EA90CB3" w14:textId="77777777" w:rsidTr="00B644F4">
        <w:tc>
          <w:tcPr>
            <w:tcW w:w="1985" w:type="pct"/>
            <w:shd w:val="clear" w:color="auto" w:fill="D9E2F3" w:themeFill="accent1" w:themeFillTint="33"/>
          </w:tcPr>
          <w:p w14:paraId="6AD05661" w14:textId="77777777" w:rsidR="00B44263" w:rsidRPr="003519F6" w:rsidRDefault="00B44263">
            <w:pPr>
              <w:rPr>
                <w:rFonts w:ascii="游ゴシック" w:hAnsi="游ゴシック"/>
                <w:b/>
                <w:bCs/>
              </w:rPr>
            </w:pPr>
            <w:r w:rsidRPr="003519F6">
              <w:rPr>
                <w:rFonts w:ascii="游ゴシック" w:hAnsi="游ゴシック" w:hint="eastAsia"/>
                <w:b/>
                <w:bCs/>
              </w:rPr>
              <w:t>（</w:t>
            </w:r>
            <w:r w:rsidRPr="003519F6">
              <w:rPr>
                <w:rFonts w:ascii="游ゴシック" w:hAnsi="游ゴシック"/>
                <w:b/>
                <w:bCs/>
              </w:rPr>
              <w:t>2） 通信システム等の運用性検証</w:t>
            </w:r>
          </w:p>
        </w:tc>
        <w:tc>
          <w:tcPr>
            <w:tcW w:w="3015" w:type="pct"/>
          </w:tcPr>
          <w:p w14:paraId="76BBD93E" w14:textId="77777777" w:rsidR="00AF73C5" w:rsidRPr="00D90E0D" w:rsidRDefault="00AF73C5" w:rsidP="00AF73C5">
            <w:pPr>
              <w:rPr>
                <w:color w:val="FF0000"/>
              </w:rPr>
            </w:pPr>
            <w:r w:rsidRPr="00D90E0D">
              <w:rPr>
                <w:rFonts w:hint="eastAsia"/>
                <w:color w:val="FF0000"/>
              </w:rPr>
              <w:t>※例えば以下のような観点において評価・検証を行い、運用性向上を評価する適切な定量値について定義し、具体的な測</w:t>
            </w:r>
            <w:r w:rsidRPr="00D90E0D">
              <w:rPr>
                <w:rFonts w:hint="eastAsia"/>
                <w:color w:val="FF0000"/>
              </w:rPr>
              <w:lastRenderedPageBreak/>
              <w:t>定・検証方法を提案してください。</w:t>
            </w:r>
          </w:p>
          <w:p w14:paraId="1F8A1457" w14:textId="77777777" w:rsidR="00AF73C5" w:rsidRPr="00D90E0D" w:rsidRDefault="00AF73C5" w:rsidP="00AF73C5">
            <w:pPr>
              <w:rPr>
                <w:color w:val="FF0000"/>
              </w:rPr>
            </w:pPr>
            <w:r w:rsidRPr="00D90E0D">
              <w:rPr>
                <w:rFonts w:hint="eastAsia"/>
                <w:color w:val="FF0000"/>
              </w:rPr>
              <w:t>・システムの操作性やユーザインターフェースに関する評価（特に遠隔監視する人の軽減負担等）</w:t>
            </w:r>
          </w:p>
          <w:p w14:paraId="0F3B07FA" w14:textId="77777777" w:rsidR="00AF73C5" w:rsidRPr="00D90E0D" w:rsidRDefault="00AF73C5" w:rsidP="00AF73C5">
            <w:pPr>
              <w:rPr>
                <w:color w:val="FF0000"/>
              </w:rPr>
            </w:pPr>
            <w:r w:rsidRPr="00D90E0D">
              <w:rPr>
                <w:rFonts w:hint="eastAsia"/>
                <w:color w:val="FF0000"/>
              </w:rPr>
              <w:t>・</w:t>
            </w:r>
            <w:r w:rsidRPr="00D90E0D">
              <w:rPr>
                <w:color w:val="FF0000"/>
              </w:rPr>
              <w:t>通信システム等の導入による業務フローや運行経路、人員配置等の見直しなど、地域交通の持続性への寄与度</w:t>
            </w:r>
          </w:p>
          <w:p w14:paraId="66ADC867" w14:textId="77777777" w:rsidR="00AF73C5" w:rsidRPr="00D90E0D" w:rsidRDefault="00AF73C5" w:rsidP="00AF73C5">
            <w:pPr>
              <w:rPr>
                <w:color w:val="FF0000"/>
              </w:rPr>
            </w:pPr>
            <w:r w:rsidRPr="00D90E0D">
              <w:rPr>
                <w:rFonts w:hint="eastAsia"/>
                <w:color w:val="FF0000"/>
              </w:rPr>
              <w:t>・</w:t>
            </w:r>
            <w:r w:rsidRPr="00D90E0D">
              <w:rPr>
                <w:color w:val="FF0000"/>
              </w:rPr>
              <w:t>データの処理・管理に係る運用などのセキュリティ対策</w:t>
            </w:r>
          </w:p>
          <w:p w14:paraId="558EB455" w14:textId="33EDF54E" w:rsidR="00B44263" w:rsidRPr="00071C78" w:rsidRDefault="00AF73C5" w:rsidP="00AF73C5">
            <w:r w:rsidRPr="00D90E0D">
              <w:rPr>
                <w:rFonts w:hint="eastAsia"/>
                <w:color w:val="FF0000"/>
              </w:rPr>
              <w:t>・</w:t>
            </w:r>
            <w:r w:rsidRPr="00D90E0D">
              <w:rPr>
                <w:color w:val="FF0000"/>
              </w:rPr>
              <w:t>通信システム（路車協調システムや端末を含む。）の維持管理・保守</w:t>
            </w:r>
          </w:p>
        </w:tc>
      </w:tr>
      <w:tr w:rsidR="00B44263" w14:paraId="108D11DC" w14:textId="77777777" w:rsidTr="00B644F4">
        <w:tc>
          <w:tcPr>
            <w:tcW w:w="1985" w:type="pct"/>
            <w:shd w:val="clear" w:color="auto" w:fill="D9E2F3" w:themeFill="accent1" w:themeFillTint="33"/>
          </w:tcPr>
          <w:p w14:paraId="1659177B" w14:textId="77777777" w:rsidR="00B44263" w:rsidRPr="00FE7968" w:rsidRDefault="00B44263">
            <w:pPr>
              <w:rPr>
                <w:b/>
                <w:bCs/>
              </w:rPr>
            </w:pPr>
            <w:r w:rsidRPr="00FE7968">
              <w:rPr>
                <w:rFonts w:hint="eastAsia"/>
                <w:b/>
                <w:bCs/>
              </w:rPr>
              <w:lastRenderedPageBreak/>
              <w:t>（</w:t>
            </w:r>
            <w:r w:rsidRPr="00FE7968">
              <w:rPr>
                <w:b/>
                <w:bCs/>
              </w:rPr>
              <w:t>3</w:t>
            </w:r>
            <w:r w:rsidRPr="00FE7968">
              <w:rPr>
                <w:b/>
                <w:bCs/>
              </w:rPr>
              <w:t>）</w:t>
            </w:r>
            <w:r w:rsidRPr="00FE7968">
              <w:rPr>
                <w:b/>
                <w:bCs/>
              </w:rPr>
              <w:t xml:space="preserve"> </w:t>
            </w:r>
            <w:r w:rsidRPr="00FE7968">
              <w:rPr>
                <w:b/>
                <w:bCs/>
              </w:rPr>
              <w:t>通信システム等の効果検証</w:t>
            </w:r>
          </w:p>
        </w:tc>
        <w:tc>
          <w:tcPr>
            <w:tcW w:w="3015" w:type="pct"/>
          </w:tcPr>
          <w:p w14:paraId="01DAC286" w14:textId="77777777" w:rsidR="00AF73C5" w:rsidRDefault="00AF73C5" w:rsidP="00AF73C5">
            <w:pPr>
              <w:rPr>
                <w:color w:val="FF0000"/>
              </w:rPr>
            </w:pPr>
            <w:r w:rsidRPr="00D90E0D">
              <w:rPr>
                <w:rFonts w:hint="eastAsia"/>
                <w:color w:val="FF0000"/>
              </w:rPr>
              <w:t>※例えば以下のような観点において評価・検証を行い、課題解決効果をあらわす適切な定量値について定義し、具体的な測定・検証方法を提案してください。</w:t>
            </w:r>
          </w:p>
          <w:p w14:paraId="40653D5C" w14:textId="77777777" w:rsidR="00AF73C5" w:rsidRDefault="00AF73C5" w:rsidP="00AF73C5">
            <w:pPr>
              <w:rPr>
                <w:color w:val="FF0000"/>
              </w:rPr>
            </w:pPr>
            <w:r>
              <w:rPr>
                <w:rFonts w:hint="eastAsia"/>
                <w:color w:val="FF0000"/>
              </w:rPr>
              <w:t>・</w:t>
            </w:r>
            <w:r w:rsidRPr="002A763C">
              <w:rPr>
                <w:color w:val="FF0000"/>
              </w:rPr>
              <w:t>通信システム等の運用の有無による手動介入回数・運行停止時間等の変化</w:t>
            </w:r>
          </w:p>
          <w:p w14:paraId="06EFD27C" w14:textId="77777777" w:rsidR="00AF73C5" w:rsidRDefault="00AF73C5" w:rsidP="00AF73C5">
            <w:pPr>
              <w:rPr>
                <w:color w:val="FF0000"/>
              </w:rPr>
            </w:pPr>
            <w:r>
              <w:rPr>
                <w:rFonts w:hint="eastAsia"/>
                <w:color w:val="FF0000"/>
              </w:rPr>
              <w:t>・</w:t>
            </w:r>
            <w:r w:rsidRPr="00BA71C8">
              <w:rPr>
                <w:color w:val="FF0000"/>
              </w:rPr>
              <w:t>自動運転走行車を含む道路交通全体の安全性・円滑性向上の寄与度</w:t>
            </w:r>
          </w:p>
          <w:p w14:paraId="396AA448" w14:textId="77777777" w:rsidR="00AF73C5" w:rsidRDefault="00AF73C5" w:rsidP="00AF73C5">
            <w:pPr>
              <w:rPr>
                <w:color w:val="FF0000"/>
              </w:rPr>
            </w:pPr>
            <w:r>
              <w:rPr>
                <w:rFonts w:hint="eastAsia"/>
                <w:color w:val="FF0000"/>
              </w:rPr>
              <w:t>・</w:t>
            </w:r>
            <w:r w:rsidRPr="00E30681">
              <w:rPr>
                <w:color w:val="FF0000"/>
              </w:rPr>
              <w:t>通信システム等による支援によるルート設定の柔軟化・時間短縮・交通利便性の向上効果</w:t>
            </w:r>
          </w:p>
          <w:p w14:paraId="72E68519" w14:textId="4B2D31B3" w:rsidR="00B44263" w:rsidRPr="00AF73C5" w:rsidRDefault="00AF73C5" w:rsidP="00AF73C5">
            <w:r>
              <w:rPr>
                <w:rFonts w:hint="eastAsia"/>
                <w:color w:val="FF0000"/>
              </w:rPr>
              <w:t>・</w:t>
            </w:r>
            <w:r w:rsidRPr="00767C42">
              <w:rPr>
                <w:color w:val="FF0000"/>
              </w:rPr>
              <w:t>初期コスト・ランニングコスト負担の在り方、自動運転システムと他サービスの連携、インフラシェアリング等によるコスト低減化方策</w:t>
            </w:r>
          </w:p>
        </w:tc>
      </w:tr>
      <w:tr w:rsidR="00B44263" w14:paraId="7B152948" w14:textId="77777777" w:rsidTr="00B644F4">
        <w:tc>
          <w:tcPr>
            <w:tcW w:w="1985" w:type="pct"/>
            <w:shd w:val="clear" w:color="auto" w:fill="D9E2F3" w:themeFill="accent1" w:themeFillTint="33"/>
          </w:tcPr>
          <w:p w14:paraId="0EF2EF7B" w14:textId="77777777" w:rsidR="00B44263" w:rsidRPr="00FE7968" w:rsidRDefault="00B44263">
            <w:pPr>
              <w:rPr>
                <w:b/>
                <w:bCs/>
              </w:rPr>
            </w:pPr>
            <w:r w:rsidRPr="00FE7968">
              <w:rPr>
                <w:rFonts w:hint="eastAsia"/>
                <w:b/>
                <w:bCs/>
              </w:rPr>
              <w:t>（</w:t>
            </w:r>
            <w:r w:rsidRPr="00FE7968">
              <w:rPr>
                <w:b/>
                <w:bCs/>
              </w:rPr>
              <w:t>4</w:t>
            </w:r>
            <w:r w:rsidRPr="00FE7968">
              <w:rPr>
                <w:b/>
                <w:bCs/>
              </w:rPr>
              <w:t>）</w:t>
            </w:r>
            <w:r w:rsidRPr="00FE7968">
              <w:rPr>
                <w:b/>
                <w:bCs/>
              </w:rPr>
              <w:t xml:space="preserve"> </w:t>
            </w:r>
            <w:r w:rsidRPr="00FE7968">
              <w:rPr>
                <w:b/>
                <w:bCs/>
              </w:rPr>
              <w:t>通信システム等の実装・横展開に向けた検証</w:t>
            </w:r>
          </w:p>
        </w:tc>
        <w:tc>
          <w:tcPr>
            <w:tcW w:w="3015" w:type="pct"/>
          </w:tcPr>
          <w:p w14:paraId="18D9EAE6" w14:textId="386800C9" w:rsidR="00B44263" w:rsidRPr="00AF73C5" w:rsidRDefault="00AF73C5" w:rsidP="00071C78">
            <w:r>
              <w:rPr>
                <w:rFonts w:hint="eastAsia"/>
                <w:color w:val="FF0000"/>
              </w:rPr>
              <w:t>※</w:t>
            </w:r>
            <w:r w:rsidRPr="0035675C">
              <w:rPr>
                <w:rFonts w:hint="eastAsia"/>
                <w:color w:val="FF0000"/>
              </w:rPr>
              <w:t>各要素のバランスを考慮した最適なサービス全体の設計を検討し</w:t>
            </w:r>
            <w:r>
              <w:rPr>
                <w:rFonts w:hint="eastAsia"/>
                <w:color w:val="FF0000"/>
              </w:rPr>
              <w:t>、</w:t>
            </w:r>
            <w:r w:rsidRPr="00D90E0D">
              <w:rPr>
                <w:rFonts w:hint="eastAsia"/>
                <w:color w:val="FF0000"/>
              </w:rPr>
              <w:t>サービス全体の仕組み・アーキテクチャの検討にあたっては関係する主体を整理し、それぞれの責任分界、役割分担及びコスト負担の在り方について、参照可能な標準モデルとして整理してください。</w:t>
            </w:r>
          </w:p>
        </w:tc>
      </w:tr>
    </w:tbl>
    <w:p w14:paraId="7EB720D1" w14:textId="77777777" w:rsidR="00EE090D" w:rsidRPr="00551F0F" w:rsidRDefault="00EE090D" w:rsidP="00257CB6"/>
    <w:p w14:paraId="652BAD19" w14:textId="6DA2C81F" w:rsidR="004F6618" w:rsidRPr="002350CB" w:rsidRDefault="004F6618" w:rsidP="002350CB">
      <w:r w:rsidRPr="002350CB">
        <w:br w:type="page"/>
      </w:r>
    </w:p>
    <w:p w14:paraId="0863EAD9" w14:textId="5DFFBC09" w:rsidR="00CD39F0" w:rsidRPr="00DB731D" w:rsidRDefault="00CD39F0" w:rsidP="00CD39F0">
      <w:pPr>
        <w:pStyle w:val="3"/>
        <w:ind w:left="442" w:hanging="442"/>
      </w:pPr>
      <w:r w:rsidRPr="00DB731D">
        <w:rPr>
          <w:rFonts w:hint="eastAsia"/>
        </w:rPr>
        <w:lastRenderedPageBreak/>
        <w:t>上記①～</w:t>
      </w:r>
      <w:r w:rsidR="00EE090D">
        <w:rPr>
          <w:rFonts w:hint="eastAsia"/>
        </w:rPr>
        <w:t>⑤</w:t>
      </w:r>
      <w:r w:rsidRPr="00DB731D">
        <w:rPr>
          <w:rFonts w:hint="eastAsia"/>
        </w:rPr>
        <w:t>以外のユースケースの提案</w:t>
      </w:r>
    </w:p>
    <w:p w14:paraId="4A33BC3D" w14:textId="1869C68E" w:rsidR="007608BC" w:rsidRDefault="00CD39F0" w:rsidP="00CD39F0">
      <w:pPr>
        <w:rPr>
          <w:color w:val="FF0000"/>
        </w:rPr>
      </w:pPr>
      <w:r w:rsidRPr="00DB731D">
        <w:rPr>
          <w:rFonts w:hint="eastAsia"/>
          <w:color w:val="FF0000"/>
        </w:rPr>
        <w:t>上記の①～</w:t>
      </w:r>
      <w:r w:rsidR="00EE090D">
        <w:rPr>
          <w:rFonts w:hint="eastAsia"/>
          <w:color w:val="FF0000"/>
        </w:rPr>
        <w:t>⑤</w:t>
      </w:r>
      <w:r w:rsidRPr="00DB731D">
        <w:rPr>
          <w:rFonts w:hint="eastAsia"/>
          <w:color w:val="FF0000"/>
        </w:rPr>
        <w:t>のユースケースはあくまでも例示です。通信システム等の活用によりレベル４自動運転サービス等の社会実装を促進する上で不可欠と考えられる例示以外のユースケースを単独、又は、追加して提案することも可とし、例示したユースケースと同等に評価します。</w:t>
      </w:r>
    </w:p>
    <w:tbl>
      <w:tblPr>
        <w:tblW w:w="5000" w:type="pct"/>
        <w:tblCellMar>
          <w:left w:w="99" w:type="dxa"/>
          <w:right w:w="99" w:type="dxa"/>
        </w:tblCellMar>
        <w:tblLook w:val="04A0" w:firstRow="1" w:lastRow="0" w:firstColumn="1" w:lastColumn="0" w:noHBand="0" w:noVBand="1"/>
      </w:tblPr>
      <w:tblGrid>
        <w:gridCol w:w="1128"/>
        <w:gridCol w:w="1119"/>
        <w:gridCol w:w="7381"/>
      </w:tblGrid>
      <w:tr w:rsidR="0019194F" w:rsidRPr="00DB731D" w14:paraId="6C06A067" w14:textId="77777777" w:rsidTr="007541B8">
        <w:trPr>
          <w:trHeight w:val="353"/>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1D1996B0" w14:textId="77777777" w:rsidR="0019194F" w:rsidRPr="00700516" w:rsidRDefault="0019194F" w:rsidP="007541B8">
            <w:pPr>
              <w:rPr>
                <w:rFonts w:ascii="游ゴシック" w:hAnsi="游ゴシック"/>
                <w:b/>
                <w:bCs/>
              </w:rPr>
            </w:pPr>
            <w:r w:rsidRPr="00700516">
              <w:rPr>
                <w:rFonts w:ascii="游ゴシック" w:hAnsi="游ゴシック" w:hint="eastAsia"/>
                <w:b/>
                <w:bCs/>
              </w:rPr>
              <w:t>大テーマ</w:t>
            </w:r>
          </w:p>
        </w:tc>
        <w:tc>
          <w:tcPr>
            <w:tcW w:w="3833" w:type="pct"/>
            <w:tcBorders>
              <w:top w:val="single" w:sz="4" w:space="0" w:color="auto"/>
              <w:left w:val="nil"/>
              <w:bottom w:val="single" w:sz="4" w:space="0" w:color="auto"/>
              <w:right w:val="single" w:sz="4" w:space="0" w:color="auto"/>
            </w:tcBorders>
            <w:shd w:val="clear" w:color="000000" w:fill="FFFFFF"/>
            <w:vAlign w:val="center"/>
          </w:tcPr>
          <w:p w14:paraId="79B691DC" w14:textId="1018F91F" w:rsidR="0019194F" w:rsidRPr="00F57702" w:rsidRDefault="0019194F" w:rsidP="00F57702"/>
        </w:tc>
      </w:tr>
      <w:tr w:rsidR="0019194F" w:rsidRPr="00DB731D" w14:paraId="6CEA9852" w14:textId="77777777" w:rsidTr="007541B8">
        <w:trPr>
          <w:trHeight w:val="404"/>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55447672" w14:textId="77777777" w:rsidR="0019194F" w:rsidRPr="00700516" w:rsidRDefault="0019194F" w:rsidP="007541B8">
            <w:pPr>
              <w:rPr>
                <w:rFonts w:ascii="游ゴシック" w:hAnsi="游ゴシック"/>
                <w:b/>
                <w:bCs/>
              </w:rPr>
            </w:pPr>
            <w:r w:rsidRPr="00700516">
              <w:rPr>
                <w:rFonts w:ascii="游ゴシック" w:hAnsi="游ゴシック" w:hint="eastAsia"/>
                <w:b/>
                <w:bCs/>
              </w:rPr>
              <w:t>小テーマ</w:t>
            </w:r>
          </w:p>
        </w:tc>
        <w:tc>
          <w:tcPr>
            <w:tcW w:w="3833" w:type="pct"/>
            <w:tcBorders>
              <w:top w:val="single" w:sz="4" w:space="0" w:color="auto"/>
              <w:left w:val="nil"/>
              <w:bottom w:val="single" w:sz="4" w:space="0" w:color="auto"/>
              <w:right w:val="single" w:sz="4" w:space="0" w:color="auto"/>
            </w:tcBorders>
            <w:shd w:val="clear" w:color="000000" w:fill="FFFFFF"/>
          </w:tcPr>
          <w:p w14:paraId="3E80C3F6" w14:textId="77777777" w:rsidR="0019194F" w:rsidRPr="00F57702" w:rsidRDefault="0019194F" w:rsidP="00F57702"/>
        </w:tc>
      </w:tr>
      <w:tr w:rsidR="0019194F" w:rsidRPr="00DB731D" w14:paraId="71AD77D8" w14:textId="77777777" w:rsidTr="007541B8">
        <w:trPr>
          <w:trHeight w:val="404"/>
        </w:trPr>
        <w:tc>
          <w:tcPr>
            <w:tcW w:w="1167" w:type="pct"/>
            <w:gridSpan w:val="2"/>
            <w:tcBorders>
              <w:top w:val="single" w:sz="4" w:space="0" w:color="auto"/>
              <w:left w:val="single" w:sz="4" w:space="0" w:color="auto"/>
              <w:bottom w:val="single" w:sz="4" w:space="0" w:color="auto"/>
              <w:right w:val="single" w:sz="4" w:space="0" w:color="000000"/>
            </w:tcBorders>
            <w:shd w:val="clear" w:color="000000" w:fill="D9E1F2"/>
            <w:vAlign w:val="center"/>
          </w:tcPr>
          <w:p w14:paraId="7EE26777" w14:textId="77777777" w:rsidR="0019194F" w:rsidRPr="00700516" w:rsidRDefault="0019194F" w:rsidP="007541B8">
            <w:pPr>
              <w:rPr>
                <w:rFonts w:ascii="游ゴシック" w:hAnsi="游ゴシック"/>
                <w:b/>
                <w:bCs/>
              </w:rPr>
            </w:pPr>
            <w:r w:rsidRPr="00700516">
              <w:rPr>
                <w:rFonts w:ascii="游ゴシック" w:hAnsi="游ゴシック" w:hint="eastAsia"/>
                <w:b/>
                <w:bCs/>
              </w:rPr>
              <w:t>本ユースケースの</w:t>
            </w:r>
          </w:p>
          <w:p w14:paraId="4EA82CCD" w14:textId="77777777" w:rsidR="0019194F" w:rsidRPr="00700516" w:rsidRDefault="0019194F" w:rsidP="007541B8">
            <w:pPr>
              <w:rPr>
                <w:rFonts w:ascii="游ゴシック" w:hAnsi="游ゴシック"/>
                <w:b/>
                <w:bCs/>
              </w:rPr>
            </w:pPr>
            <w:r w:rsidRPr="00700516">
              <w:rPr>
                <w:rFonts w:ascii="游ゴシック" w:hAnsi="游ゴシック" w:hint="eastAsia"/>
                <w:b/>
                <w:bCs/>
              </w:rPr>
              <w:t>選択理由</w:t>
            </w:r>
          </w:p>
        </w:tc>
        <w:tc>
          <w:tcPr>
            <w:tcW w:w="3833" w:type="pct"/>
            <w:tcBorders>
              <w:top w:val="single" w:sz="4" w:space="0" w:color="auto"/>
              <w:left w:val="nil"/>
              <w:bottom w:val="single" w:sz="4" w:space="0" w:color="auto"/>
              <w:right w:val="single" w:sz="4" w:space="0" w:color="auto"/>
            </w:tcBorders>
            <w:shd w:val="clear" w:color="000000" w:fill="FFFFFF"/>
          </w:tcPr>
          <w:p w14:paraId="24CB95F5" w14:textId="77777777" w:rsidR="0019194F" w:rsidRPr="00F57702" w:rsidRDefault="0019194F" w:rsidP="00F57702">
            <w:r w:rsidRPr="00F57702">
              <w:rPr>
                <w:rFonts w:hint="eastAsia"/>
                <w:color w:val="FF0000"/>
              </w:rPr>
              <w:t>※必要性、緊急性、新規性等の観点から記載</w:t>
            </w:r>
          </w:p>
          <w:p w14:paraId="3144978B" w14:textId="77777777" w:rsidR="0019194F" w:rsidRPr="00F57702" w:rsidRDefault="0019194F" w:rsidP="00F57702"/>
          <w:p w14:paraId="2F768A89" w14:textId="77777777" w:rsidR="0019194F" w:rsidRPr="00F57702" w:rsidRDefault="0019194F" w:rsidP="00F57702"/>
        </w:tc>
      </w:tr>
      <w:tr w:rsidR="0019194F" w:rsidRPr="00DB731D" w14:paraId="429812EC" w14:textId="77777777" w:rsidTr="007541B8">
        <w:trPr>
          <w:trHeight w:val="353"/>
        </w:trPr>
        <w:tc>
          <w:tcPr>
            <w:tcW w:w="586" w:type="pct"/>
            <w:vMerge w:val="restart"/>
            <w:tcBorders>
              <w:top w:val="nil"/>
              <w:left w:val="single" w:sz="4" w:space="0" w:color="auto"/>
              <w:bottom w:val="single" w:sz="4" w:space="0" w:color="000000"/>
              <w:right w:val="single" w:sz="4" w:space="0" w:color="auto"/>
            </w:tcBorders>
            <w:shd w:val="clear" w:color="000000" w:fill="D9E1F2"/>
            <w:vAlign w:val="center"/>
            <w:hideMark/>
          </w:tcPr>
          <w:p w14:paraId="26DB7DA6" w14:textId="77777777" w:rsidR="0019194F" w:rsidRPr="00700516" w:rsidRDefault="0019194F" w:rsidP="007541B8">
            <w:pPr>
              <w:rPr>
                <w:rFonts w:ascii="游ゴシック" w:hAnsi="游ゴシック"/>
                <w:b/>
                <w:bCs/>
              </w:rPr>
            </w:pPr>
            <w:r w:rsidRPr="00700516">
              <w:rPr>
                <w:rFonts w:ascii="游ゴシック" w:hAnsi="游ゴシック" w:hint="eastAsia"/>
                <w:b/>
                <w:bCs/>
              </w:rPr>
              <w:t>実証の</w:t>
            </w:r>
          </w:p>
          <w:p w14:paraId="4D701D99" w14:textId="77777777" w:rsidR="0019194F" w:rsidRPr="00700516" w:rsidRDefault="0019194F" w:rsidP="007541B8">
            <w:pPr>
              <w:rPr>
                <w:rFonts w:ascii="游ゴシック" w:hAnsi="游ゴシック"/>
                <w:b/>
                <w:bCs/>
              </w:rPr>
            </w:pPr>
            <w:r w:rsidRPr="00700516">
              <w:rPr>
                <w:rFonts w:ascii="游ゴシック" w:hAnsi="游ゴシック" w:hint="eastAsia"/>
                <w:b/>
                <w:bCs/>
              </w:rPr>
              <w:t>前提条件</w:t>
            </w:r>
          </w:p>
        </w:tc>
        <w:tc>
          <w:tcPr>
            <w:tcW w:w="581" w:type="pct"/>
            <w:tcBorders>
              <w:top w:val="nil"/>
              <w:left w:val="nil"/>
              <w:bottom w:val="single" w:sz="4" w:space="0" w:color="auto"/>
              <w:right w:val="single" w:sz="4" w:space="0" w:color="auto"/>
            </w:tcBorders>
            <w:shd w:val="clear" w:color="000000" w:fill="D9E1F2"/>
            <w:vAlign w:val="center"/>
            <w:hideMark/>
          </w:tcPr>
          <w:p w14:paraId="612C5DAF" w14:textId="5A8B00E5" w:rsidR="0019194F" w:rsidRPr="00700516" w:rsidRDefault="0019194F" w:rsidP="007541B8">
            <w:pPr>
              <w:rPr>
                <w:rFonts w:ascii="游ゴシック" w:hAnsi="游ゴシック"/>
                <w:b/>
                <w:bCs/>
              </w:rPr>
            </w:pPr>
            <w:r w:rsidRPr="00700516">
              <w:rPr>
                <w:rFonts w:ascii="游ゴシック" w:hAnsi="游ゴシック" w:hint="eastAsia"/>
                <w:b/>
                <w:bCs/>
              </w:rPr>
              <w:t>実証目的</w:t>
            </w:r>
          </w:p>
        </w:tc>
        <w:tc>
          <w:tcPr>
            <w:tcW w:w="3833" w:type="pct"/>
            <w:tcBorders>
              <w:top w:val="single" w:sz="4" w:space="0" w:color="auto"/>
              <w:left w:val="nil"/>
              <w:bottom w:val="single" w:sz="4" w:space="0" w:color="auto"/>
              <w:right w:val="single" w:sz="4" w:space="0" w:color="000000"/>
            </w:tcBorders>
            <w:hideMark/>
          </w:tcPr>
          <w:p w14:paraId="7E12DA03" w14:textId="3560911D" w:rsidR="0019194F" w:rsidRPr="0042755F" w:rsidRDefault="006A14BB" w:rsidP="00F57702">
            <w:r w:rsidRPr="0042755F">
              <w:rPr>
                <w:rFonts w:hint="eastAsia"/>
                <w:color w:val="FF0000"/>
              </w:rPr>
              <w:t>※</w:t>
            </w:r>
            <w:r w:rsidR="00810053">
              <w:rPr>
                <w:rFonts w:hint="eastAsia"/>
                <w:color w:val="FF0000"/>
              </w:rPr>
              <w:t>１．</w:t>
            </w:r>
            <w:r w:rsidRPr="0042755F">
              <w:rPr>
                <w:color w:val="FF0000"/>
              </w:rPr>
              <w:t>(3)</w:t>
            </w:r>
            <w:r w:rsidRPr="0042755F">
              <w:rPr>
                <w:color w:val="FF0000"/>
              </w:rPr>
              <w:t>「実証の目的」と関連させて記載して</w:t>
            </w:r>
            <w:r w:rsidR="00DE2332">
              <w:rPr>
                <w:color w:val="FF0000"/>
              </w:rPr>
              <w:t>ください</w:t>
            </w:r>
            <w:r w:rsidRPr="0042755F">
              <w:rPr>
                <w:color w:val="FF0000"/>
              </w:rPr>
              <w:t>。</w:t>
            </w:r>
          </w:p>
          <w:p w14:paraId="3442A452" w14:textId="77777777" w:rsidR="0019194F" w:rsidRPr="00F57702" w:rsidRDefault="0019194F" w:rsidP="00F57702"/>
          <w:p w14:paraId="7BA6A1BF" w14:textId="77777777" w:rsidR="0019194F" w:rsidRPr="00F57702" w:rsidRDefault="0019194F" w:rsidP="00F57702"/>
        </w:tc>
      </w:tr>
      <w:tr w:rsidR="0019194F" w:rsidRPr="00DB731D" w14:paraId="7DB334E0" w14:textId="77777777" w:rsidTr="007541B8">
        <w:trPr>
          <w:trHeight w:val="886"/>
        </w:trPr>
        <w:tc>
          <w:tcPr>
            <w:tcW w:w="586" w:type="pct"/>
            <w:vMerge/>
            <w:tcBorders>
              <w:top w:val="nil"/>
              <w:left w:val="single" w:sz="4" w:space="0" w:color="auto"/>
              <w:bottom w:val="single" w:sz="4" w:space="0" w:color="000000"/>
              <w:right w:val="single" w:sz="4" w:space="0" w:color="auto"/>
            </w:tcBorders>
            <w:vAlign w:val="center"/>
            <w:hideMark/>
          </w:tcPr>
          <w:p w14:paraId="5F1ACF5C" w14:textId="77777777" w:rsidR="0019194F" w:rsidRPr="00700516" w:rsidRDefault="0019194F" w:rsidP="007541B8">
            <w:pPr>
              <w:rPr>
                <w:rFonts w:ascii="游ゴシック" w:hAnsi="游ゴシック"/>
                <w:b/>
                <w:bCs/>
              </w:rPr>
            </w:pPr>
          </w:p>
        </w:tc>
        <w:tc>
          <w:tcPr>
            <w:tcW w:w="581" w:type="pct"/>
            <w:tcBorders>
              <w:top w:val="nil"/>
              <w:left w:val="nil"/>
              <w:bottom w:val="single" w:sz="4" w:space="0" w:color="auto"/>
              <w:right w:val="single" w:sz="4" w:space="0" w:color="auto"/>
            </w:tcBorders>
            <w:shd w:val="clear" w:color="000000" w:fill="D9E1F2"/>
            <w:vAlign w:val="center"/>
            <w:hideMark/>
          </w:tcPr>
          <w:p w14:paraId="2291DE48" w14:textId="77777777" w:rsidR="0019194F" w:rsidRPr="00700516" w:rsidRDefault="0019194F" w:rsidP="007541B8">
            <w:pPr>
              <w:rPr>
                <w:rFonts w:ascii="游ゴシック" w:hAnsi="游ゴシック"/>
                <w:b/>
                <w:bCs/>
              </w:rPr>
            </w:pPr>
            <w:r w:rsidRPr="00700516">
              <w:rPr>
                <w:rFonts w:ascii="游ゴシック" w:hAnsi="游ゴシック" w:hint="eastAsia"/>
                <w:b/>
                <w:bCs/>
              </w:rPr>
              <w:t>実証概要</w:t>
            </w:r>
          </w:p>
        </w:tc>
        <w:tc>
          <w:tcPr>
            <w:tcW w:w="3833" w:type="pct"/>
            <w:tcBorders>
              <w:top w:val="single" w:sz="4" w:space="0" w:color="auto"/>
              <w:left w:val="nil"/>
              <w:bottom w:val="single" w:sz="4" w:space="0" w:color="auto"/>
              <w:right w:val="single" w:sz="4" w:space="0" w:color="000000"/>
            </w:tcBorders>
            <w:hideMark/>
          </w:tcPr>
          <w:p w14:paraId="51092C2C" w14:textId="77777777" w:rsidR="0019194F" w:rsidRPr="00F57702" w:rsidRDefault="0019194F" w:rsidP="00F57702"/>
          <w:p w14:paraId="67F080C7" w14:textId="77777777" w:rsidR="0019194F" w:rsidRPr="00F57702" w:rsidRDefault="0019194F" w:rsidP="00F57702"/>
          <w:p w14:paraId="1089489C" w14:textId="77777777" w:rsidR="0019194F" w:rsidRPr="00F57702" w:rsidRDefault="0019194F" w:rsidP="00F57702"/>
        </w:tc>
      </w:tr>
      <w:tr w:rsidR="0019194F" w:rsidRPr="00DB731D" w14:paraId="6904E742" w14:textId="77777777" w:rsidTr="007541B8">
        <w:trPr>
          <w:trHeight w:val="582"/>
        </w:trPr>
        <w:tc>
          <w:tcPr>
            <w:tcW w:w="1167" w:type="pct"/>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B30F020" w14:textId="77777777" w:rsidR="0019194F" w:rsidRPr="00700516" w:rsidRDefault="0019194F" w:rsidP="007541B8">
            <w:pPr>
              <w:rPr>
                <w:rFonts w:ascii="游ゴシック" w:hAnsi="游ゴシック"/>
                <w:b/>
                <w:bCs/>
              </w:rPr>
            </w:pPr>
            <w:r w:rsidRPr="00700516">
              <w:rPr>
                <w:rFonts w:ascii="游ゴシック" w:hAnsi="游ゴシック" w:hint="eastAsia"/>
                <w:b/>
                <w:bCs/>
              </w:rPr>
              <w:t>通信システムの</w:t>
            </w:r>
          </w:p>
          <w:p w14:paraId="4F78E75F" w14:textId="77777777" w:rsidR="0019194F" w:rsidRPr="00700516" w:rsidRDefault="0019194F" w:rsidP="007541B8">
            <w:pPr>
              <w:rPr>
                <w:rFonts w:ascii="游ゴシック" w:hAnsi="游ゴシック"/>
                <w:b/>
                <w:bCs/>
              </w:rPr>
            </w:pPr>
            <w:r w:rsidRPr="00700516">
              <w:rPr>
                <w:rFonts w:ascii="游ゴシック" w:hAnsi="游ゴシック" w:hint="eastAsia"/>
                <w:b/>
                <w:bCs/>
              </w:rPr>
              <w:t>構成・情報提供・活用フロー</w:t>
            </w:r>
          </w:p>
        </w:tc>
        <w:tc>
          <w:tcPr>
            <w:tcW w:w="3833" w:type="pct"/>
            <w:vMerge w:val="restart"/>
            <w:tcBorders>
              <w:top w:val="single" w:sz="4" w:space="0" w:color="auto"/>
              <w:left w:val="single" w:sz="4" w:space="0" w:color="auto"/>
              <w:bottom w:val="single" w:sz="4" w:space="0" w:color="auto"/>
              <w:right w:val="single" w:sz="4" w:space="0" w:color="auto"/>
            </w:tcBorders>
            <w:hideMark/>
          </w:tcPr>
          <w:p w14:paraId="6C510924" w14:textId="54ABE152" w:rsidR="0019194F" w:rsidRPr="00F57702" w:rsidRDefault="0019194F" w:rsidP="00F57702">
            <w:r w:rsidRPr="00F57702">
              <w:rPr>
                <w:rFonts w:hint="eastAsia"/>
                <w:color w:val="FF0000"/>
              </w:rPr>
              <w:t>※当該技術</w:t>
            </w:r>
            <w:r w:rsidR="00810053">
              <w:rPr>
                <w:rFonts w:hint="eastAsia"/>
                <w:color w:val="FF0000"/>
              </w:rPr>
              <w:t>の</w:t>
            </w:r>
            <w:r w:rsidRPr="00F57702">
              <w:rPr>
                <w:rFonts w:hint="eastAsia"/>
                <w:color w:val="FF0000"/>
              </w:rPr>
              <w:t>選択理由も記載すること。経済性及び技術的な成熟度からみて実現性が高いことを文献・引用・技術的な説明を付しながら、他の技術との比較において記載する。その他、運用上・安全上の優位性を述べてもかまいません。</w:t>
            </w:r>
          </w:p>
          <w:p w14:paraId="7BD89DEA" w14:textId="77777777" w:rsidR="0019194F" w:rsidRPr="00F57702" w:rsidRDefault="0019194F" w:rsidP="00F57702"/>
          <w:p w14:paraId="402F1351" w14:textId="77777777" w:rsidR="0019194F" w:rsidRPr="00F57702" w:rsidRDefault="0019194F" w:rsidP="00F57702"/>
        </w:tc>
      </w:tr>
      <w:tr w:rsidR="0019194F" w:rsidRPr="00DB731D" w14:paraId="0D93591E" w14:textId="77777777" w:rsidTr="007541B8">
        <w:trPr>
          <w:trHeight w:val="1148"/>
        </w:trPr>
        <w:tc>
          <w:tcPr>
            <w:tcW w:w="1167" w:type="pct"/>
            <w:gridSpan w:val="2"/>
            <w:vMerge/>
            <w:tcBorders>
              <w:top w:val="single" w:sz="4" w:space="0" w:color="auto"/>
              <w:left w:val="single" w:sz="4" w:space="0" w:color="auto"/>
              <w:bottom w:val="single" w:sz="4" w:space="0" w:color="auto"/>
              <w:right w:val="single" w:sz="4" w:space="0" w:color="auto"/>
            </w:tcBorders>
            <w:vAlign w:val="center"/>
            <w:hideMark/>
          </w:tcPr>
          <w:p w14:paraId="7C28D133" w14:textId="77777777" w:rsidR="0019194F" w:rsidRPr="00700516" w:rsidRDefault="0019194F" w:rsidP="007541B8">
            <w:pPr>
              <w:rPr>
                <w:rFonts w:ascii="游ゴシック" w:hAnsi="游ゴシック"/>
                <w:b/>
                <w:bCs/>
              </w:rPr>
            </w:pPr>
          </w:p>
        </w:tc>
        <w:tc>
          <w:tcPr>
            <w:tcW w:w="3833" w:type="pct"/>
            <w:vMerge/>
            <w:tcBorders>
              <w:top w:val="single" w:sz="4" w:space="0" w:color="auto"/>
              <w:left w:val="single" w:sz="4" w:space="0" w:color="auto"/>
              <w:bottom w:val="single" w:sz="4" w:space="0" w:color="auto"/>
              <w:right w:val="single" w:sz="4" w:space="0" w:color="auto"/>
            </w:tcBorders>
            <w:vAlign w:val="center"/>
            <w:hideMark/>
          </w:tcPr>
          <w:p w14:paraId="44EE85E4" w14:textId="77777777" w:rsidR="0019194F" w:rsidRPr="000730A9" w:rsidRDefault="0019194F" w:rsidP="007541B8">
            <w:pPr>
              <w:rPr>
                <w:rFonts w:asciiTheme="minorEastAsia" w:eastAsiaTheme="minorEastAsia" w:hAnsiTheme="minorEastAsia"/>
              </w:rPr>
            </w:pPr>
          </w:p>
        </w:tc>
      </w:tr>
      <w:tr w:rsidR="0019194F" w:rsidRPr="00DB731D" w14:paraId="6CA2E944" w14:textId="77777777" w:rsidTr="007541B8">
        <w:trPr>
          <w:trHeight w:val="582"/>
        </w:trPr>
        <w:tc>
          <w:tcPr>
            <w:tcW w:w="1167" w:type="pct"/>
            <w:gridSpan w:val="2"/>
            <w:vMerge/>
            <w:tcBorders>
              <w:top w:val="single" w:sz="4" w:space="0" w:color="auto"/>
              <w:left w:val="single" w:sz="4" w:space="0" w:color="auto"/>
              <w:bottom w:val="single" w:sz="4" w:space="0" w:color="auto"/>
              <w:right w:val="single" w:sz="4" w:space="0" w:color="auto"/>
            </w:tcBorders>
            <w:vAlign w:val="center"/>
            <w:hideMark/>
          </w:tcPr>
          <w:p w14:paraId="68CE8CD7" w14:textId="77777777" w:rsidR="0019194F" w:rsidRPr="00700516" w:rsidRDefault="0019194F" w:rsidP="007541B8">
            <w:pPr>
              <w:rPr>
                <w:rFonts w:ascii="游ゴシック" w:hAnsi="游ゴシック"/>
                <w:b/>
                <w:bCs/>
              </w:rPr>
            </w:pPr>
          </w:p>
        </w:tc>
        <w:tc>
          <w:tcPr>
            <w:tcW w:w="3833" w:type="pct"/>
            <w:vMerge/>
            <w:tcBorders>
              <w:top w:val="single" w:sz="4" w:space="0" w:color="auto"/>
              <w:left w:val="single" w:sz="4" w:space="0" w:color="auto"/>
              <w:bottom w:val="single" w:sz="4" w:space="0" w:color="auto"/>
              <w:right w:val="single" w:sz="4" w:space="0" w:color="auto"/>
            </w:tcBorders>
            <w:vAlign w:val="center"/>
            <w:hideMark/>
          </w:tcPr>
          <w:p w14:paraId="56FE161B" w14:textId="77777777" w:rsidR="0019194F" w:rsidRPr="000730A9" w:rsidRDefault="0019194F" w:rsidP="007541B8">
            <w:pPr>
              <w:rPr>
                <w:rFonts w:asciiTheme="minorEastAsia" w:eastAsiaTheme="minorEastAsia" w:hAnsiTheme="minorEastAsia"/>
              </w:rPr>
            </w:pPr>
          </w:p>
        </w:tc>
      </w:tr>
    </w:tbl>
    <w:p w14:paraId="034F2D0D" w14:textId="77777777" w:rsidR="00346FDE" w:rsidRPr="0019194F" w:rsidRDefault="00346FDE" w:rsidP="007608BC"/>
    <w:p w14:paraId="706FC5E6" w14:textId="77777777" w:rsidR="00F76346" w:rsidRPr="00FE7968" w:rsidRDefault="00F76346" w:rsidP="00F76346">
      <w:pPr>
        <w:rPr>
          <w:color w:val="FF0000"/>
        </w:rPr>
      </w:pPr>
      <w:r w:rsidRPr="00FE7968">
        <w:rPr>
          <w:rFonts w:hint="eastAsia"/>
          <w:color w:val="FF0000"/>
        </w:rPr>
        <w:t>※</w:t>
      </w:r>
      <w:r w:rsidRPr="00FE7968">
        <w:rPr>
          <w:rFonts w:hint="eastAsia"/>
          <w:color w:val="FF0000"/>
        </w:rPr>
        <w:t>KGI/KPI</w:t>
      </w:r>
      <w:r w:rsidRPr="00FE7968">
        <w:rPr>
          <w:rFonts w:hint="eastAsia"/>
          <w:color w:val="FF0000"/>
        </w:rPr>
        <w:t>を以下に記載</w:t>
      </w:r>
      <w:r>
        <w:rPr>
          <w:rFonts w:hint="eastAsia"/>
          <w:color w:val="FF0000"/>
        </w:rPr>
        <w:t>してください</w:t>
      </w:r>
      <w:r w:rsidRPr="00FE7968">
        <w:rPr>
          <w:rFonts w:hint="eastAsia"/>
          <w:color w:val="FF0000"/>
        </w:rPr>
        <w:t>。</w:t>
      </w:r>
    </w:p>
    <w:p w14:paraId="0B07F834" w14:textId="77777777" w:rsidR="00F76346" w:rsidRPr="00FE7968" w:rsidRDefault="00F76346" w:rsidP="00F76346">
      <w:pPr>
        <w:rPr>
          <w:color w:val="FF0000"/>
        </w:rPr>
      </w:pPr>
      <w:r w:rsidRPr="00FE7968">
        <w:rPr>
          <w:rFonts w:hint="eastAsia"/>
          <w:color w:val="FF0000"/>
        </w:rPr>
        <w:t>※</w:t>
      </w:r>
      <w:r w:rsidRPr="004F15BD">
        <w:rPr>
          <w:rFonts w:hint="eastAsia"/>
          <w:color w:val="FF0000"/>
        </w:rPr>
        <w:t>公募要領　別添</w:t>
      </w:r>
      <w:r>
        <w:rPr>
          <w:rFonts w:hint="eastAsia"/>
          <w:color w:val="FF0000"/>
        </w:rPr>
        <w:t>１</w:t>
      </w:r>
      <w:r w:rsidRPr="004F15BD">
        <w:rPr>
          <w:rFonts w:hint="eastAsia"/>
          <w:color w:val="FF0000"/>
        </w:rPr>
        <w:t>「</w:t>
      </w:r>
      <w:r w:rsidRPr="000F440B">
        <w:rPr>
          <w:color w:val="FF0000"/>
        </w:rPr>
        <w:t xml:space="preserve">3.1.3  </w:t>
      </w:r>
      <w:r w:rsidRPr="000F440B">
        <w:rPr>
          <w:color w:val="FF0000"/>
        </w:rPr>
        <w:t>自動運転走行車の運行及び通信システムの信頼性、課題の整理及び対応策に係る技術的検討等</w:t>
      </w:r>
      <w:r w:rsidRPr="004F15BD">
        <w:rPr>
          <w:color w:val="FF0000"/>
        </w:rPr>
        <w:t>」</w:t>
      </w:r>
      <w:r>
        <w:rPr>
          <w:rFonts w:hint="eastAsia"/>
          <w:color w:val="FF0000"/>
        </w:rPr>
        <w:t>並びに別添３</w:t>
      </w:r>
      <w:r w:rsidRPr="004F15BD">
        <w:rPr>
          <w:color w:val="FF0000"/>
        </w:rPr>
        <w:t>に注意し記載ください。</w:t>
      </w:r>
    </w:p>
    <w:tbl>
      <w:tblPr>
        <w:tblStyle w:val="a3"/>
        <w:tblW w:w="0" w:type="auto"/>
        <w:tblLook w:val="04A0" w:firstRow="1" w:lastRow="0" w:firstColumn="1" w:lastColumn="0" w:noHBand="0" w:noVBand="1"/>
      </w:tblPr>
      <w:tblGrid>
        <w:gridCol w:w="3209"/>
        <w:gridCol w:w="2598"/>
        <w:gridCol w:w="3821"/>
      </w:tblGrid>
      <w:tr w:rsidR="00F76346" w14:paraId="1BC17DCC" w14:textId="77777777" w:rsidTr="00B644F4">
        <w:tc>
          <w:tcPr>
            <w:tcW w:w="3209" w:type="dxa"/>
            <w:shd w:val="clear" w:color="auto" w:fill="D9E2F3" w:themeFill="accent1" w:themeFillTint="33"/>
          </w:tcPr>
          <w:p w14:paraId="4BC988E1" w14:textId="77777777" w:rsidR="00F76346" w:rsidRPr="00FE7968" w:rsidRDefault="00F76346" w:rsidP="00E009C4">
            <w:pPr>
              <w:rPr>
                <w:rFonts w:ascii="游ゴシック" w:hAnsi="游ゴシック"/>
                <w:b/>
                <w:bCs/>
              </w:rPr>
            </w:pPr>
            <w:r w:rsidRPr="00FE7968">
              <w:rPr>
                <w:rFonts w:ascii="游ゴシック" w:hAnsi="游ゴシック" w:hint="eastAsia"/>
                <w:b/>
                <w:bCs/>
              </w:rPr>
              <w:t>KGI/KPI</w:t>
            </w:r>
          </w:p>
        </w:tc>
        <w:tc>
          <w:tcPr>
            <w:tcW w:w="2598" w:type="dxa"/>
            <w:shd w:val="clear" w:color="auto" w:fill="D9E2F3" w:themeFill="accent1" w:themeFillTint="33"/>
          </w:tcPr>
          <w:p w14:paraId="0D94FD1A" w14:textId="77777777" w:rsidR="00F76346" w:rsidRPr="00FE7968" w:rsidRDefault="00F76346" w:rsidP="00E009C4">
            <w:pPr>
              <w:rPr>
                <w:rFonts w:ascii="游ゴシック" w:hAnsi="游ゴシック"/>
                <w:b/>
                <w:bCs/>
              </w:rPr>
            </w:pPr>
            <w:r w:rsidRPr="00FE7968">
              <w:rPr>
                <w:rFonts w:ascii="游ゴシック" w:hAnsi="游ゴシック" w:hint="eastAsia"/>
                <w:b/>
                <w:bCs/>
              </w:rPr>
              <w:t>設定項目/想定目標値</w:t>
            </w:r>
          </w:p>
        </w:tc>
        <w:tc>
          <w:tcPr>
            <w:tcW w:w="3821" w:type="dxa"/>
            <w:shd w:val="clear" w:color="auto" w:fill="D9E2F3" w:themeFill="accent1" w:themeFillTint="33"/>
          </w:tcPr>
          <w:p w14:paraId="27BE8E5C" w14:textId="60EFF42F" w:rsidR="00F76346" w:rsidRPr="00FE7968" w:rsidRDefault="00F76346" w:rsidP="00E009C4">
            <w:pPr>
              <w:rPr>
                <w:rFonts w:ascii="游ゴシック" w:hAnsi="游ゴシック"/>
                <w:b/>
                <w:bCs/>
              </w:rPr>
            </w:pPr>
            <w:r w:rsidRPr="00FE7968">
              <w:rPr>
                <w:rFonts w:ascii="游ゴシック" w:hAnsi="游ゴシック" w:hint="eastAsia"/>
                <w:b/>
                <w:bCs/>
              </w:rPr>
              <w:t>設定根拠</w:t>
            </w:r>
          </w:p>
        </w:tc>
      </w:tr>
      <w:tr w:rsidR="00F76346" w14:paraId="3CDAEEF5" w14:textId="77777777" w:rsidTr="00B644F4">
        <w:tc>
          <w:tcPr>
            <w:tcW w:w="3209" w:type="dxa"/>
            <w:vMerge w:val="restart"/>
            <w:shd w:val="clear" w:color="auto" w:fill="D9E2F3" w:themeFill="accent1" w:themeFillTint="33"/>
          </w:tcPr>
          <w:p w14:paraId="3D107505" w14:textId="77777777" w:rsidR="00F76346" w:rsidRPr="00FE7968" w:rsidRDefault="00F76346" w:rsidP="00E009C4">
            <w:pPr>
              <w:rPr>
                <w:rFonts w:ascii="游ゴシック" w:hAnsi="游ゴシック"/>
                <w:b/>
                <w:bCs/>
              </w:rPr>
            </w:pPr>
            <w:r w:rsidRPr="00FE7968">
              <w:rPr>
                <w:rFonts w:ascii="游ゴシック" w:hAnsi="游ゴシック" w:hint="eastAsia"/>
                <w:b/>
                <w:bCs/>
              </w:rPr>
              <w:t>定量評価</w:t>
            </w:r>
          </w:p>
        </w:tc>
        <w:tc>
          <w:tcPr>
            <w:tcW w:w="2598" w:type="dxa"/>
          </w:tcPr>
          <w:p w14:paraId="3B6626DF" w14:textId="77777777" w:rsidR="00F76346" w:rsidRPr="00071C78" w:rsidRDefault="00F76346" w:rsidP="00071C78"/>
        </w:tc>
        <w:tc>
          <w:tcPr>
            <w:tcW w:w="3821" w:type="dxa"/>
          </w:tcPr>
          <w:p w14:paraId="58EDFB9F" w14:textId="1811ECD6" w:rsidR="00F76346" w:rsidRPr="00B94706" w:rsidRDefault="00B94706" w:rsidP="00071C78">
            <w:r w:rsidRPr="00B644F4">
              <w:rPr>
                <w:rFonts w:hint="eastAsia"/>
                <w:color w:val="FF0000"/>
              </w:rPr>
              <w:t>※過年度や過年度や類似の実証事業結果、先行事例の状況を踏まえて、継続事業については</w:t>
            </w:r>
            <w:r w:rsidR="000B1FBF" w:rsidRPr="00B644F4">
              <w:rPr>
                <w:rFonts w:hint="eastAsia"/>
                <w:color w:val="FF0000"/>
              </w:rPr>
              <w:t>過年度実績からの</w:t>
            </w:r>
            <w:r w:rsidRPr="00B644F4">
              <w:rPr>
                <w:rFonts w:hint="eastAsia"/>
                <w:color w:val="FF0000"/>
              </w:rPr>
              <w:t>進捗を明確化しつつ、運用性・経済性の観点から実装を見据えた現実的な</w:t>
            </w:r>
            <w:r w:rsidRPr="00B644F4">
              <w:rPr>
                <w:color w:val="FF0000"/>
              </w:rPr>
              <w:t>KPI/KGI</w:t>
            </w:r>
            <w:r w:rsidRPr="00B644F4">
              <w:rPr>
                <w:color w:val="FF0000"/>
              </w:rPr>
              <w:t>としてください</w:t>
            </w:r>
            <w:r w:rsidRPr="00B644F4">
              <w:rPr>
                <w:rFonts w:hint="eastAsia"/>
                <w:color w:val="FF0000"/>
              </w:rPr>
              <w:t>。</w:t>
            </w:r>
          </w:p>
        </w:tc>
      </w:tr>
      <w:tr w:rsidR="00F76346" w14:paraId="05F27BD5" w14:textId="77777777" w:rsidTr="00B644F4">
        <w:tc>
          <w:tcPr>
            <w:tcW w:w="3209" w:type="dxa"/>
            <w:vMerge/>
            <w:shd w:val="clear" w:color="auto" w:fill="D9E2F3" w:themeFill="accent1" w:themeFillTint="33"/>
          </w:tcPr>
          <w:p w14:paraId="360E11EF" w14:textId="77777777" w:rsidR="00F76346" w:rsidRPr="00FE7968" w:rsidRDefault="00F76346" w:rsidP="00E009C4">
            <w:pPr>
              <w:rPr>
                <w:rFonts w:ascii="游ゴシック" w:hAnsi="游ゴシック"/>
                <w:b/>
                <w:bCs/>
              </w:rPr>
            </w:pPr>
          </w:p>
        </w:tc>
        <w:tc>
          <w:tcPr>
            <w:tcW w:w="2598" w:type="dxa"/>
          </w:tcPr>
          <w:p w14:paraId="54D2CB00" w14:textId="77777777" w:rsidR="00F76346" w:rsidRPr="00071C78" w:rsidRDefault="00F76346" w:rsidP="00071C78"/>
        </w:tc>
        <w:tc>
          <w:tcPr>
            <w:tcW w:w="3821" w:type="dxa"/>
          </w:tcPr>
          <w:p w14:paraId="35C29C49" w14:textId="77777777" w:rsidR="00F76346" w:rsidRPr="00071C78" w:rsidRDefault="00F76346" w:rsidP="00071C78"/>
        </w:tc>
      </w:tr>
      <w:tr w:rsidR="00F76346" w14:paraId="06435DBF" w14:textId="77777777" w:rsidTr="00B644F4">
        <w:tc>
          <w:tcPr>
            <w:tcW w:w="3209" w:type="dxa"/>
            <w:vMerge/>
            <w:shd w:val="clear" w:color="auto" w:fill="D9E2F3" w:themeFill="accent1" w:themeFillTint="33"/>
          </w:tcPr>
          <w:p w14:paraId="42854FA7" w14:textId="77777777" w:rsidR="00F76346" w:rsidRPr="00FE7968" w:rsidRDefault="00F76346" w:rsidP="00E009C4">
            <w:pPr>
              <w:rPr>
                <w:rFonts w:ascii="游ゴシック" w:hAnsi="游ゴシック"/>
                <w:b/>
                <w:bCs/>
              </w:rPr>
            </w:pPr>
          </w:p>
        </w:tc>
        <w:tc>
          <w:tcPr>
            <w:tcW w:w="2598" w:type="dxa"/>
          </w:tcPr>
          <w:p w14:paraId="0F4D9921" w14:textId="77777777" w:rsidR="00F76346" w:rsidRPr="00071C78" w:rsidRDefault="00F76346" w:rsidP="00071C78"/>
        </w:tc>
        <w:tc>
          <w:tcPr>
            <w:tcW w:w="3821" w:type="dxa"/>
          </w:tcPr>
          <w:p w14:paraId="2EF84A33" w14:textId="77777777" w:rsidR="00F76346" w:rsidRPr="00071C78" w:rsidRDefault="00F76346" w:rsidP="00071C78"/>
        </w:tc>
      </w:tr>
      <w:tr w:rsidR="00F76346" w14:paraId="7BDE5B86" w14:textId="77777777" w:rsidTr="00B644F4">
        <w:tc>
          <w:tcPr>
            <w:tcW w:w="3209" w:type="dxa"/>
            <w:vMerge w:val="restart"/>
            <w:shd w:val="clear" w:color="auto" w:fill="D9E2F3" w:themeFill="accent1" w:themeFillTint="33"/>
          </w:tcPr>
          <w:p w14:paraId="61702C58" w14:textId="77777777" w:rsidR="00F76346" w:rsidRPr="00FE7968" w:rsidRDefault="00F76346" w:rsidP="00E009C4">
            <w:pPr>
              <w:rPr>
                <w:rFonts w:ascii="游ゴシック" w:hAnsi="游ゴシック"/>
                <w:b/>
                <w:bCs/>
              </w:rPr>
            </w:pPr>
            <w:r w:rsidRPr="00FE7968">
              <w:rPr>
                <w:rFonts w:ascii="游ゴシック" w:hAnsi="游ゴシック" w:hint="eastAsia"/>
                <w:b/>
                <w:bCs/>
              </w:rPr>
              <w:t>定性評価</w:t>
            </w:r>
          </w:p>
        </w:tc>
        <w:tc>
          <w:tcPr>
            <w:tcW w:w="2598" w:type="dxa"/>
          </w:tcPr>
          <w:p w14:paraId="27622282" w14:textId="77777777" w:rsidR="00F76346" w:rsidRPr="00071C78" w:rsidRDefault="00F76346" w:rsidP="00071C78"/>
        </w:tc>
        <w:tc>
          <w:tcPr>
            <w:tcW w:w="3821" w:type="dxa"/>
          </w:tcPr>
          <w:p w14:paraId="7AD29656" w14:textId="6B550E67" w:rsidR="00F76346" w:rsidRPr="00071C78" w:rsidRDefault="00F76346" w:rsidP="00071C78"/>
        </w:tc>
      </w:tr>
      <w:tr w:rsidR="00F76346" w14:paraId="33FAAE82" w14:textId="77777777" w:rsidTr="00B644F4">
        <w:tc>
          <w:tcPr>
            <w:tcW w:w="3209" w:type="dxa"/>
            <w:vMerge/>
            <w:shd w:val="clear" w:color="auto" w:fill="D9E2F3" w:themeFill="accent1" w:themeFillTint="33"/>
          </w:tcPr>
          <w:p w14:paraId="1C6A0E4E" w14:textId="77777777" w:rsidR="00F76346" w:rsidRDefault="00F76346" w:rsidP="00E009C4"/>
        </w:tc>
        <w:tc>
          <w:tcPr>
            <w:tcW w:w="2598" w:type="dxa"/>
          </w:tcPr>
          <w:p w14:paraId="2BB38C19" w14:textId="77777777" w:rsidR="00F76346" w:rsidRPr="00071C78" w:rsidRDefault="00F76346" w:rsidP="00071C78"/>
        </w:tc>
        <w:tc>
          <w:tcPr>
            <w:tcW w:w="3821" w:type="dxa"/>
          </w:tcPr>
          <w:p w14:paraId="221252AE" w14:textId="77777777" w:rsidR="00F76346" w:rsidRPr="00071C78" w:rsidRDefault="00F76346" w:rsidP="00071C78"/>
        </w:tc>
      </w:tr>
      <w:tr w:rsidR="00F76346" w14:paraId="1C2A1366" w14:textId="77777777" w:rsidTr="00B644F4">
        <w:tc>
          <w:tcPr>
            <w:tcW w:w="3209" w:type="dxa"/>
            <w:vMerge/>
            <w:shd w:val="clear" w:color="auto" w:fill="D9E2F3" w:themeFill="accent1" w:themeFillTint="33"/>
          </w:tcPr>
          <w:p w14:paraId="33058E24" w14:textId="77777777" w:rsidR="00F76346" w:rsidRDefault="00F76346" w:rsidP="00E009C4"/>
        </w:tc>
        <w:tc>
          <w:tcPr>
            <w:tcW w:w="2598" w:type="dxa"/>
          </w:tcPr>
          <w:p w14:paraId="772AB78B" w14:textId="77777777" w:rsidR="00F76346" w:rsidRPr="00071C78" w:rsidRDefault="00F76346" w:rsidP="00071C78"/>
        </w:tc>
        <w:tc>
          <w:tcPr>
            <w:tcW w:w="3821" w:type="dxa"/>
          </w:tcPr>
          <w:p w14:paraId="3CD03FBD" w14:textId="77777777" w:rsidR="00F76346" w:rsidRPr="00071C78" w:rsidRDefault="00F76346" w:rsidP="00071C78"/>
        </w:tc>
      </w:tr>
    </w:tbl>
    <w:p w14:paraId="1536EC73" w14:textId="77777777" w:rsidR="00F76346" w:rsidRDefault="00F76346" w:rsidP="00F76346"/>
    <w:p w14:paraId="5F61E062" w14:textId="77777777" w:rsidR="00B44263" w:rsidRPr="00FE7968" w:rsidRDefault="00B44263" w:rsidP="00B44263">
      <w:pPr>
        <w:rPr>
          <w:color w:val="FF0000"/>
        </w:rPr>
      </w:pPr>
      <w:r w:rsidRPr="00FE7968">
        <w:rPr>
          <w:rFonts w:hint="eastAsia"/>
          <w:color w:val="FF0000"/>
        </w:rPr>
        <w:t>※各</w:t>
      </w:r>
      <w:r>
        <w:rPr>
          <w:rFonts w:hint="eastAsia"/>
          <w:color w:val="FF0000"/>
        </w:rPr>
        <w:t>検証</w:t>
      </w:r>
      <w:r w:rsidRPr="00FE7968">
        <w:rPr>
          <w:rFonts w:hint="eastAsia"/>
          <w:color w:val="FF0000"/>
        </w:rPr>
        <w:t>について</w:t>
      </w:r>
      <w:r>
        <w:rPr>
          <w:rFonts w:hint="eastAsia"/>
          <w:color w:val="FF0000"/>
        </w:rPr>
        <w:t>検証</w:t>
      </w:r>
      <w:r w:rsidRPr="00FE7968">
        <w:rPr>
          <w:rFonts w:hint="eastAsia"/>
          <w:color w:val="FF0000"/>
        </w:rPr>
        <w:t>方針</w:t>
      </w:r>
      <w:r>
        <w:rPr>
          <w:rFonts w:hint="eastAsia"/>
          <w:color w:val="FF0000"/>
        </w:rPr>
        <w:t>・方法・項目</w:t>
      </w:r>
      <w:r w:rsidRPr="00FE7968">
        <w:rPr>
          <w:rFonts w:hint="eastAsia"/>
          <w:color w:val="FF0000"/>
        </w:rPr>
        <w:t>を記載</w:t>
      </w:r>
      <w:r>
        <w:rPr>
          <w:rFonts w:hint="eastAsia"/>
          <w:color w:val="FF0000"/>
        </w:rPr>
        <w:t>してください。</w:t>
      </w:r>
    </w:p>
    <w:p w14:paraId="48E9FE0C" w14:textId="77777777" w:rsidR="00B44263" w:rsidRPr="00FE7968" w:rsidRDefault="00B44263" w:rsidP="00B44263">
      <w:pPr>
        <w:rPr>
          <w:color w:val="FF0000"/>
        </w:rPr>
      </w:pPr>
      <w:r w:rsidRPr="00FE7968">
        <w:rPr>
          <w:rFonts w:hint="eastAsia"/>
          <w:color w:val="FF0000"/>
        </w:rPr>
        <w:t>※</w:t>
      </w:r>
      <w:r w:rsidRPr="004F15BD">
        <w:rPr>
          <w:rFonts w:hint="eastAsia"/>
          <w:color w:val="FF0000"/>
        </w:rPr>
        <w:t>公募要領　別添</w:t>
      </w:r>
      <w:r>
        <w:rPr>
          <w:rFonts w:hint="eastAsia"/>
          <w:color w:val="FF0000"/>
        </w:rPr>
        <w:t>１</w:t>
      </w:r>
      <w:r w:rsidRPr="004F15BD">
        <w:rPr>
          <w:rFonts w:hint="eastAsia"/>
          <w:color w:val="FF0000"/>
        </w:rPr>
        <w:t>「</w:t>
      </w:r>
      <w:r w:rsidRPr="000F440B">
        <w:rPr>
          <w:color w:val="FF0000"/>
        </w:rPr>
        <w:t xml:space="preserve">3.1.3  </w:t>
      </w:r>
      <w:r w:rsidRPr="000F440B">
        <w:rPr>
          <w:color w:val="FF0000"/>
        </w:rPr>
        <w:t>自動運転走行車の運行及び通信システムの信頼性、課題の整理及び対応策に係る技術的検討等</w:t>
      </w:r>
      <w:r w:rsidRPr="004F15BD">
        <w:rPr>
          <w:color w:val="FF0000"/>
        </w:rPr>
        <w:t>」に注意し記載ください。</w:t>
      </w:r>
    </w:p>
    <w:tbl>
      <w:tblPr>
        <w:tblStyle w:val="a3"/>
        <w:tblW w:w="5000" w:type="pct"/>
        <w:tblLook w:val="04A0" w:firstRow="1" w:lastRow="0" w:firstColumn="1" w:lastColumn="0" w:noHBand="0" w:noVBand="1"/>
      </w:tblPr>
      <w:tblGrid>
        <w:gridCol w:w="3965"/>
        <w:gridCol w:w="5663"/>
      </w:tblGrid>
      <w:tr w:rsidR="00B44263" w14:paraId="403C3A91" w14:textId="77777777" w:rsidTr="00B644F4">
        <w:tc>
          <w:tcPr>
            <w:tcW w:w="2059" w:type="pct"/>
            <w:shd w:val="clear" w:color="auto" w:fill="D9E2F3" w:themeFill="accent1" w:themeFillTint="33"/>
          </w:tcPr>
          <w:p w14:paraId="53C3E228" w14:textId="77777777" w:rsidR="00B44263" w:rsidRPr="00FE7968" w:rsidRDefault="00B44263">
            <w:pPr>
              <w:rPr>
                <w:rFonts w:ascii="游ゴシック" w:hAnsi="游ゴシック"/>
                <w:b/>
                <w:bCs/>
              </w:rPr>
            </w:pPr>
            <w:r>
              <w:rPr>
                <w:rFonts w:ascii="游ゴシック" w:hAnsi="游ゴシック" w:hint="eastAsia"/>
                <w:b/>
                <w:bCs/>
              </w:rPr>
              <w:t>項目</w:t>
            </w:r>
          </w:p>
        </w:tc>
        <w:tc>
          <w:tcPr>
            <w:tcW w:w="2941" w:type="pct"/>
            <w:shd w:val="clear" w:color="auto" w:fill="D9E2F3" w:themeFill="accent1" w:themeFillTint="33"/>
          </w:tcPr>
          <w:p w14:paraId="1CC80388" w14:textId="77777777" w:rsidR="00B44263" w:rsidRPr="00FE7968" w:rsidRDefault="00B44263">
            <w:pPr>
              <w:rPr>
                <w:rFonts w:ascii="游ゴシック" w:hAnsi="游ゴシック"/>
                <w:b/>
                <w:bCs/>
              </w:rPr>
            </w:pPr>
            <w:r w:rsidRPr="00341BD4">
              <w:rPr>
                <w:rFonts w:ascii="游ゴシック" w:hAnsi="游ゴシック" w:hint="eastAsia"/>
                <w:b/>
                <w:bCs/>
              </w:rPr>
              <w:t>検証方針・方法・項目</w:t>
            </w:r>
          </w:p>
        </w:tc>
      </w:tr>
      <w:tr w:rsidR="00B44263" w14:paraId="7780F487" w14:textId="77777777" w:rsidTr="00B644F4">
        <w:tc>
          <w:tcPr>
            <w:tcW w:w="2059" w:type="pct"/>
            <w:shd w:val="clear" w:color="auto" w:fill="D9E2F3" w:themeFill="accent1" w:themeFillTint="33"/>
          </w:tcPr>
          <w:p w14:paraId="619FB56C" w14:textId="77777777" w:rsidR="00B44263" w:rsidRPr="00FE7968" w:rsidRDefault="00B44263">
            <w:pPr>
              <w:rPr>
                <w:rFonts w:ascii="游ゴシック" w:hAnsi="游ゴシック"/>
                <w:b/>
                <w:bCs/>
              </w:rPr>
            </w:pPr>
            <w:r w:rsidRPr="004531B6">
              <w:rPr>
                <w:rFonts w:ascii="游ゴシック" w:hAnsi="游ゴシック" w:hint="eastAsia"/>
                <w:b/>
                <w:bCs/>
              </w:rPr>
              <w:t>（</w:t>
            </w:r>
            <w:r w:rsidRPr="004531B6">
              <w:rPr>
                <w:rFonts w:ascii="游ゴシック" w:hAnsi="游ゴシック"/>
                <w:b/>
                <w:bCs/>
              </w:rPr>
              <w:t>1） 通信システム等の有効性検証</w:t>
            </w:r>
          </w:p>
        </w:tc>
        <w:tc>
          <w:tcPr>
            <w:tcW w:w="2941" w:type="pct"/>
          </w:tcPr>
          <w:p w14:paraId="46FFEDE4" w14:textId="70779067" w:rsidR="00B44263" w:rsidRPr="00071C78" w:rsidRDefault="00B44263" w:rsidP="00071C78">
            <w:r w:rsidRPr="00071C78">
              <w:rPr>
                <w:rFonts w:hint="eastAsia"/>
                <w:color w:val="FF0000"/>
              </w:rPr>
              <w:t>※検証方法の技術的妥当性に関する補足を記載して</w:t>
            </w:r>
            <w:r w:rsidR="00DE2332">
              <w:rPr>
                <w:rFonts w:hint="eastAsia"/>
                <w:color w:val="FF0000"/>
              </w:rPr>
              <w:t>ください</w:t>
            </w:r>
            <w:r w:rsidRPr="00071C78">
              <w:rPr>
                <w:rFonts w:hint="eastAsia"/>
                <w:color w:val="FF0000"/>
              </w:rPr>
              <w:t>。</w:t>
            </w:r>
          </w:p>
          <w:p w14:paraId="63560EC1" w14:textId="77777777" w:rsidR="00B44263" w:rsidRPr="00071C78" w:rsidRDefault="00B44263" w:rsidP="00071C78"/>
        </w:tc>
      </w:tr>
      <w:tr w:rsidR="00B44263" w14:paraId="4B70A99D" w14:textId="77777777" w:rsidTr="00B644F4">
        <w:tc>
          <w:tcPr>
            <w:tcW w:w="2059" w:type="pct"/>
            <w:shd w:val="clear" w:color="auto" w:fill="D9E2F3" w:themeFill="accent1" w:themeFillTint="33"/>
          </w:tcPr>
          <w:p w14:paraId="2931C6E5" w14:textId="77777777" w:rsidR="00B44263" w:rsidRPr="003519F6" w:rsidRDefault="00B44263">
            <w:pPr>
              <w:rPr>
                <w:rFonts w:ascii="游ゴシック" w:hAnsi="游ゴシック"/>
                <w:b/>
                <w:bCs/>
              </w:rPr>
            </w:pPr>
            <w:r w:rsidRPr="003519F6">
              <w:rPr>
                <w:rFonts w:ascii="游ゴシック" w:hAnsi="游ゴシック" w:hint="eastAsia"/>
                <w:b/>
                <w:bCs/>
              </w:rPr>
              <w:lastRenderedPageBreak/>
              <w:t>（</w:t>
            </w:r>
            <w:r w:rsidRPr="003519F6">
              <w:rPr>
                <w:rFonts w:ascii="游ゴシック" w:hAnsi="游ゴシック"/>
                <w:b/>
                <w:bCs/>
              </w:rPr>
              <w:t>2） 通信システム等の運用性検証</w:t>
            </w:r>
          </w:p>
        </w:tc>
        <w:tc>
          <w:tcPr>
            <w:tcW w:w="2941" w:type="pct"/>
          </w:tcPr>
          <w:p w14:paraId="6982902F" w14:textId="77777777" w:rsidR="00AF73C5" w:rsidRPr="00D90E0D" w:rsidRDefault="00AF73C5" w:rsidP="00AF73C5">
            <w:pPr>
              <w:rPr>
                <w:color w:val="FF0000"/>
              </w:rPr>
            </w:pPr>
            <w:r w:rsidRPr="00D90E0D">
              <w:rPr>
                <w:rFonts w:hint="eastAsia"/>
                <w:color w:val="FF0000"/>
              </w:rPr>
              <w:t>※例えば以下のような観点において評価・検証を行い、運用性向上を評価する適切な定量値について定義し、具体的な測定・検証方法を提案してください。</w:t>
            </w:r>
          </w:p>
          <w:p w14:paraId="50E24120" w14:textId="77777777" w:rsidR="00AF73C5" w:rsidRPr="00D90E0D" w:rsidRDefault="00AF73C5" w:rsidP="00AF73C5">
            <w:pPr>
              <w:rPr>
                <w:color w:val="FF0000"/>
              </w:rPr>
            </w:pPr>
            <w:r w:rsidRPr="00D90E0D">
              <w:rPr>
                <w:rFonts w:hint="eastAsia"/>
                <w:color w:val="FF0000"/>
              </w:rPr>
              <w:t>・システムの操作性やユーザインターフェースに関する評価（特に遠隔監視する人の軽減負担等）</w:t>
            </w:r>
          </w:p>
          <w:p w14:paraId="12E9519A" w14:textId="77777777" w:rsidR="00AF73C5" w:rsidRPr="00D90E0D" w:rsidRDefault="00AF73C5" w:rsidP="00AF73C5">
            <w:pPr>
              <w:rPr>
                <w:color w:val="FF0000"/>
              </w:rPr>
            </w:pPr>
            <w:r w:rsidRPr="00D90E0D">
              <w:rPr>
                <w:rFonts w:hint="eastAsia"/>
                <w:color w:val="FF0000"/>
              </w:rPr>
              <w:t>・</w:t>
            </w:r>
            <w:r w:rsidRPr="00D90E0D">
              <w:rPr>
                <w:color w:val="FF0000"/>
              </w:rPr>
              <w:t>通信システム等の導入による業務フローや運行経路、人員配置等の見直しなど、地域交通の持続性への寄与度</w:t>
            </w:r>
          </w:p>
          <w:p w14:paraId="1BEC46C8" w14:textId="77777777" w:rsidR="00AF73C5" w:rsidRPr="00D90E0D" w:rsidRDefault="00AF73C5" w:rsidP="00AF73C5">
            <w:pPr>
              <w:rPr>
                <w:color w:val="FF0000"/>
              </w:rPr>
            </w:pPr>
            <w:r w:rsidRPr="00D90E0D">
              <w:rPr>
                <w:rFonts w:hint="eastAsia"/>
                <w:color w:val="FF0000"/>
              </w:rPr>
              <w:t>・</w:t>
            </w:r>
            <w:r w:rsidRPr="00D90E0D">
              <w:rPr>
                <w:color w:val="FF0000"/>
              </w:rPr>
              <w:t>データの処理・管理に係る運用などのセキュリティ対策</w:t>
            </w:r>
          </w:p>
          <w:p w14:paraId="75A80FBD" w14:textId="52642538" w:rsidR="00B44263" w:rsidRPr="00071C78" w:rsidRDefault="00AF73C5" w:rsidP="00AF73C5">
            <w:r w:rsidRPr="00D90E0D">
              <w:rPr>
                <w:rFonts w:hint="eastAsia"/>
                <w:color w:val="FF0000"/>
              </w:rPr>
              <w:t>・</w:t>
            </w:r>
            <w:r w:rsidRPr="00D90E0D">
              <w:rPr>
                <w:color w:val="FF0000"/>
              </w:rPr>
              <w:t>通信システム（路車協調システムや端末を含む。）の維持管理・保守</w:t>
            </w:r>
          </w:p>
        </w:tc>
      </w:tr>
      <w:tr w:rsidR="00B44263" w14:paraId="5C477841" w14:textId="77777777" w:rsidTr="00B644F4">
        <w:tc>
          <w:tcPr>
            <w:tcW w:w="2059" w:type="pct"/>
            <w:shd w:val="clear" w:color="auto" w:fill="D9E2F3" w:themeFill="accent1" w:themeFillTint="33"/>
          </w:tcPr>
          <w:p w14:paraId="3C27D1DD" w14:textId="77777777" w:rsidR="00B44263" w:rsidRPr="00FE7968" w:rsidRDefault="00B44263">
            <w:pPr>
              <w:rPr>
                <w:b/>
                <w:bCs/>
              </w:rPr>
            </w:pPr>
            <w:r w:rsidRPr="00FE7968">
              <w:rPr>
                <w:rFonts w:hint="eastAsia"/>
                <w:b/>
                <w:bCs/>
              </w:rPr>
              <w:t>（</w:t>
            </w:r>
            <w:r w:rsidRPr="00FE7968">
              <w:rPr>
                <w:b/>
                <w:bCs/>
              </w:rPr>
              <w:t>3</w:t>
            </w:r>
            <w:r w:rsidRPr="00FE7968">
              <w:rPr>
                <w:b/>
                <w:bCs/>
              </w:rPr>
              <w:t>）</w:t>
            </w:r>
            <w:r w:rsidRPr="00FE7968">
              <w:rPr>
                <w:b/>
                <w:bCs/>
              </w:rPr>
              <w:t xml:space="preserve"> </w:t>
            </w:r>
            <w:r w:rsidRPr="00FE7968">
              <w:rPr>
                <w:b/>
                <w:bCs/>
              </w:rPr>
              <w:t>通信システム等の効果検証</w:t>
            </w:r>
          </w:p>
        </w:tc>
        <w:tc>
          <w:tcPr>
            <w:tcW w:w="2941" w:type="pct"/>
          </w:tcPr>
          <w:p w14:paraId="5412D7D6" w14:textId="77777777" w:rsidR="00AF73C5" w:rsidRDefault="00AF73C5" w:rsidP="00AF73C5">
            <w:pPr>
              <w:rPr>
                <w:color w:val="FF0000"/>
              </w:rPr>
            </w:pPr>
            <w:r w:rsidRPr="00D90E0D">
              <w:rPr>
                <w:rFonts w:hint="eastAsia"/>
                <w:color w:val="FF0000"/>
              </w:rPr>
              <w:t>※例えば以下のような観点において評価・検証を行い、課題解決効果をあらわす適切な定量値について定義し、具体的な測定・検証方法を提案してください。</w:t>
            </w:r>
          </w:p>
          <w:p w14:paraId="71EF1B55" w14:textId="77777777" w:rsidR="00AF73C5" w:rsidRDefault="00AF73C5" w:rsidP="00AF73C5">
            <w:pPr>
              <w:rPr>
                <w:color w:val="FF0000"/>
              </w:rPr>
            </w:pPr>
            <w:r>
              <w:rPr>
                <w:rFonts w:hint="eastAsia"/>
                <w:color w:val="FF0000"/>
              </w:rPr>
              <w:t>・</w:t>
            </w:r>
            <w:r w:rsidRPr="002A763C">
              <w:rPr>
                <w:color w:val="FF0000"/>
              </w:rPr>
              <w:t>通信システム等の運用の有無による手動介入回数・運行停止時間等の変化</w:t>
            </w:r>
          </w:p>
          <w:p w14:paraId="7CF88FF9" w14:textId="77777777" w:rsidR="00AF73C5" w:rsidRDefault="00AF73C5" w:rsidP="00AF73C5">
            <w:pPr>
              <w:rPr>
                <w:color w:val="FF0000"/>
              </w:rPr>
            </w:pPr>
            <w:r>
              <w:rPr>
                <w:rFonts w:hint="eastAsia"/>
                <w:color w:val="FF0000"/>
              </w:rPr>
              <w:t>・</w:t>
            </w:r>
            <w:r w:rsidRPr="00BA71C8">
              <w:rPr>
                <w:color w:val="FF0000"/>
              </w:rPr>
              <w:t>自動運転走行車を含む道路交通全体の安全性・円滑性向上の寄与度</w:t>
            </w:r>
          </w:p>
          <w:p w14:paraId="66B84CA6" w14:textId="77777777" w:rsidR="00AF73C5" w:rsidRDefault="00AF73C5" w:rsidP="00AF73C5">
            <w:pPr>
              <w:rPr>
                <w:color w:val="FF0000"/>
              </w:rPr>
            </w:pPr>
            <w:r>
              <w:rPr>
                <w:rFonts w:hint="eastAsia"/>
                <w:color w:val="FF0000"/>
              </w:rPr>
              <w:t>・</w:t>
            </w:r>
            <w:r w:rsidRPr="00E30681">
              <w:rPr>
                <w:color w:val="FF0000"/>
              </w:rPr>
              <w:t>通信システム等による支援によるルート設定の柔軟化・時間短縮・交通利便性の向上効果</w:t>
            </w:r>
          </w:p>
          <w:p w14:paraId="5EAADF5A" w14:textId="47616C9F" w:rsidR="00B44263" w:rsidRPr="00AF73C5" w:rsidRDefault="00AF73C5" w:rsidP="00AF73C5">
            <w:r>
              <w:rPr>
                <w:rFonts w:hint="eastAsia"/>
                <w:color w:val="FF0000"/>
              </w:rPr>
              <w:t>・</w:t>
            </w:r>
            <w:r w:rsidRPr="00767C42">
              <w:rPr>
                <w:color w:val="FF0000"/>
              </w:rPr>
              <w:t>初期コスト・ランニングコスト負担の在り方、自動運転システムと他サービスの連携、インフラシェアリング等によるコスト低減化方策</w:t>
            </w:r>
          </w:p>
        </w:tc>
      </w:tr>
      <w:tr w:rsidR="00B44263" w14:paraId="61A87669" w14:textId="77777777" w:rsidTr="00B644F4">
        <w:tc>
          <w:tcPr>
            <w:tcW w:w="2059" w:type="pct"/>
            <w:shd w:val="clear" w:color="auto" w:fill="D9E2F3" w:themeFill="accent1" w:themeFillTint="33"/>
          </w:tcPr>
          <w:p w14:paraId="3CDD396B" w14:textId="77777777" w:rsidR="00B44263" w:rsidRPr="00FE7968" w:rsidRDefault="00B44263">
            <w:pPr>
              <w:rPr>
                <w:b/>
                <w:bCs/>
              </w:rPr>
            </w:pPr>
            <w:r w:rsidRPr="00FE7968">
              <w:rPr>
                <w:rFonts w:hint="eastAsia"/>
                <w:b/>
                <w:bCs/>
              </w:rPr>
              <w:t>（</w:t>
            </w:r>
            <w:r w:rsidRPr="00FE7968">
              <w:rPr>
                <w:b/>
                <w:bCs/>
              </w:rPr>
              <w:t>4</w:t>
            </w:r>
            <w:r w:rsidRPr="00FE7968">
              <w:rPr>
                <w:b/>
                <w:bCs/>
              </w:rPr>
              <w:t>）</w:t>
            </w:r>
            <w:r w:rsidRPr="00FE7968">
              <w:rPr>
                <w:b/>
                <w:bCs/>
              </w:rPr>
              <w:t xml:space="preserve"> </w:t>
            </w:r>
            <w:r w:rsidRPr="00FE7968">
              <w:rPr>
                <w:b/>
                <w:bCs/>
              </w:rPr>
              <w:t>通信システム等の実装・横展開に向けた検証</w:t>
            </w:r>
          </w:p>
        </w:tc>
        <w:tc>
          <w:tcPr>
            <w:tcW w:w="2941" w:type="pct"/>
          </w:tcPr>
          <w:p w14:paraId="0DF0959E" w14:textId="466E2C0E" w:rsidR="00B44263" w:rsidRPr="00AF73C5" w:rsidRDefault="00AF73C5" w:rsidP="00071C78">
            <w:r>
              <w:rPr>
                <w:rFonts w:hint="eastAsia"/>
                <w:color w:val="FF0000"/>
              </w:rPr>
              <w:t>※</w:t>
            </w:r>
            <w:r w:rsidRPr="0035675C">
              <w:rPr>
                <w:rFonts w:hint="eastAsia"/>
                <w:color w:val="FF0000"/>
              </w:rPr>
              <w:t>各要素のバランスを考慮した最適なサービス全体の設計を検討し</w:t>
            </w:r>
            <w:r>
              <w:rPr>
                <w:rFonts w:hint="eastAsia"/>
                <w:color w:val="FF0000"/>
              </w:rPr>
              <w:t>、</w:t>
            </w:r>
            <w:r w:rsidRPr="00D90E0D">
              <w:rPr>
                <w:rFonts w:hint="eastAsia"/>
                <w:color w:val="FF0000"/>
              </w:rPr>
              <w:t>サービス全体の仕組み・アーキテクチャの検討にあたっては関係する主体を整理し、それぞれの責任分界、役割分担及びコスト負担の在り方について、参照可能な標準モデルとして整理してください。</w:t>
            </w:r>
          </w:p>
        </w:tc>
      </w:tr>
    </w:tbl>
    <w:p w14:paraId="016C9C11" w14:textId="77777777" w:rsidR="00563240" w:rsidRDefault="00563240" w:rsidP="00FC02FD">
      <w:pPr>
        <w:rPr>
          <w:b/>
          <w:bCs/>
          <w:color w:val="FF0000"/>
        </w:rPr>
      </w:pPr>
    </w:p>
    <w:p w14:paraId="7F29AAD2" w14:textId="77777777" w:rsidR="00FC02FD" w:rsidRDefault="00FC02FD" w:rsidP="00FC02FD">
      <w:pPr>
        <w:rPr>
          <w:b/>
          <w:bCs/>
          <w:color w:val="FF0000"/>
        </w:rPr>
      </w:pPr>
      <w:r w:rsidRPr="0019194F">
        <w:rPr>
          <w:rFonts w:hint="eastAsia"/>
          <w:b/>
          <w:bCs/>
          <w:color w:val="FF0000"/>
        </w:rPr>
        <w:t>※</w:t>
      </w:r>
      <w:r w:rsidRPr="0019194F">
        <w:rPr>
          <w:b/>
          <w:bCs/>
          <w:color w:val="FF0000"/>
        </w:rPr>
        <w:t>周辺環境情報を活用するユースケースを提案する際は、</w:t>
      </w:r>
      <w:r w:rsidRPr="0019194F">
        <w:rPr>
          <w:rFonts w:hint="eastAsia"/>
          <w:b/>
          <w:bCs/>
          <w:color w:val="FF0000"/>
        </w:rPr>
        <w:t>下表を必ず記載すること。</w:t>
      </w:r>
    </w:p>
    <w:tbl>
      <w:tblPr>
        <w:tblStyle w:val="a3"/>
        <w:tblW w:w="0" w:type="auto"/>
        <w:tblLook w:val="04A0" w:firstRow="1" w:lastRow="0" w:firstColumn="1" w:lastColumn="0" w:noHBand="0" w:noVBand="1"/>
      </w:tblPr>
      <w:tblGrid>
        <w:gridCol w:w="3786"/>
        <w:gridCol w:w="2845"/>
        <w:gridCol w:w="2997"/>
      </w:tblGrid>
      <w:tr w:rsidR="00FC02FD" w:rsidRPr="00FC02FD" w14:paraId="7FCB446D" w14:textId="77777777" w:rsidTr="00B518A6">
        <w:tc>
          <w:tcPr>
            <w:tcW w:w="9628" w:type="dxa"/>
            <w:gridSpan w:val="3"/>
            <w:shd w:val="clear" w:color="auto" w:fill="DEEAF6" w:themeFill="accent5" w:themeFillTint="33"/>
          </w:tcPr>
          <w:p w14:paraId="23DA1102" w14:textId="77777777" w:rsidR="00FC02FD" w:rsidRPr="00FC02FD" w:rsidRDefault="00FC02FD" w:rsidP="00B518A6">
            <w:pPr>
              <w:rPr>
                <w:b/>
                <w:bCs/>
              </w:rPr>
            </w:pPr>
            <w:r w:rsidRPr="00FC02FD">
              <w:rPr>
                <w:rFonts w:hint="eastAsia"/>
                <w:b/>
                <w:bCs/>
              </w:rPr>
              <w:t>道路環境</w:t>
            </w:r>
          </w:p>
        </w:tc>
      </w:tr>
      <w:tr w:rsidR="00FC02FD" w:rsidRPr="00FC02FD" w14:paraId="0EA2D227" w14:textId="77777777" w:rsidTr="00B518A6">
        <w:tc>
          <w:tcPr>
            <w:tcW w:w="9628" w:type="dxa"/>
            <w:gridSpan w:val="3"/>
          </w:tcPr>
          <w:p w14:paraId="340D0D79" w14:textId="77777777" w:rsidR="00FC02FD" w:rsidRPr="00FC02FD" w:rsidRDefault="00FC02FD" w:rsidP="00FC02FD">
            <w:pPr>
              <w:pStyle w:val="a5"/>
              <w:numPr>
                <w:ilvl w:val="0"/>
                <w:numId w:val="34"/>
              </w:numPr>
              <w:ind w:leftChars="0"/>
              <w:rPr>
                <w:color w:val="FF0000"/>
              </w:rPr>
            </w:pPr>
            <w:r w:rsidRPr="00FC02FD">
              <w:rPr>
                <w:rFonts w:hint="eastAsia"/>
                <w:color w:val="FF0000"/>
              </w:rPr>
              <w:t>道路構造（道路形状・交差点形状・車線数・分離帯・歩道・自動車道）</w:t>
            </w:r>
          </w:p>
          <w:p w14:paraId="73CAA8CE" w14:textId="77777777" w:rsidR="00FC02FD" w:rsidRPr="00FC02FD" w:rsidRDefault="00FC02FD" w:rsidP="00FC02FD">
            <w:pPr>
              <w:pStyle w:val="a5"/>
              <w:numPr>
                <w:ilvl w:val="1"/>
                <w:numId w:val="34"/>
              </w:numPr>
              <w:ind w:leftChars="0"/>
              <w:rPr>
                <w:color w:val="FF0000"/>
              </w:rPr>
            </w:pPr>
            <w:r w:rsidRPr="00FC02FD">
              <w:rPr>
                <w:rFonts w:hint="eastAsia"/>
                <w:color w:val="FF0000"/>
              </w:rPr>
              <w:t>〇〇、丁字路（優先道路は片側１車線、非優先道路は片側</w:t>
            </w:r>
            <w:r w:rsidRPr="00FC02FD">
              <w:rPr>
                <w:color w:val="FF0000"/>
              </w:rPr>
              <w:t>1</w:t>
            </w:r>
            <w:r w:rsidRPr="00FC02FD">
              <w:rPr>
                <w:color w:val="FF0000"/>
              </w:rPr>
              <w:t>車線）</w:t>
            </w:r>
          </w:p>
          <w:p w14:paraId="40BADC79" w14:textId="77777777" w:rsidR="00FC02FD" w:rsidRPr="00FC02FD" w:rsidRDefault="00FC02FD" w:rsidP="00FC02FD">
            <w:pPr>
              <w:pStyle w:val="a5"/>
              <w:numPr>
                <w:ilvl w:val="1"/>
                <w:numId w:val="34"/>
              </w:numPr>
              <w:ind w:leftChars="0"/>
              <w:rPr>
                <w:color w:val="FF0000"/>
              </w:rPr>
            </w:pPr>
            <w:r w:rsidRPr="00FC02FD">
              <w:rPr>
                <w:rFonts w:hint="eastAsia"/>
                <w:color w:val="FF0000"/>
              </w:rPr>
              <w:t>カーブ・勾配（カーブ方向・曲率半径・勾配）</w:t>
            </w:r>
          </w:p>
          <w:p w14:paraId="5BA8EEB0" w14:textId="77777777" w:rsidR="00FC02FD" w:rsidRPr="00FC02FD" w:rsidRDefault="00FC02FD" w:rsidP="00FC02FD">
            <w:pPr>
              <w:pStyle w:val="a5"/>
              <w:numPr>
                <w:ilvl w:val="1"/>
                <w:numId w:val="34"/>
              </w:numPr>
              <w:ind w:leftChars="0"/>
              <w:rPr>
                <w:color w:val="FF0000"/>
              </w:rPr>
            </w:pPr>
            <w:r w:rsidRPr="00FC02FD">
              <w:rPr>
                <w:rFonts w:hint="eastAsia"/>
                <w:color w:val="FF0000"/>
              </w:rPr>
              <w:t>停留所（停留所の形態、駐車場出入口）</w:t>
            </w:r>
          </w:p>
          <w:p w14:paraId="7AD9C2E1" w14:textId="77777777" w:rsidR="00FC02FD" w:rsidRPr="00FC02FD" w:rsidRDefault="00FC02FD" w:rsidP="00FC02FD">
            <w:pPr>
              <w:pStyle w:val="a5"/>
              <w:numPr>
                <w:ilvl w:val="0"/>
                <w:numId w:val="34"/>
              </w:numPr>
              <w:ind w:leftChars="0"/>
              <w:rPr>
                <w:color w:val="FF0000"/>
              </w:rPr>
            </w:pPr>
            <w:r w:rsidRPr="00FC02FD">
              <w:rPr>
                <w:rFonts w:hint="eastAsia"/>
                <w:color w:val="FF0000"/>
              </w:rPr>
              <w:t>規制（横断歩道、信号、信号種別、信号制御方式、駐停車等、車両レーン）</w:t>
            </w:r>
          </w:p>
          <w:p w14:paraId="0F1635FD" w14:textId="77777777" w:rsidR="00FC02FD" w:rsidRPr="00FC02FD" w:rsidRDefault="00FC02FD" w:rsidP="00FC02FD">
            <w:pPr>
              <w:pStyle w:val="a5"/>
              <w:numPr>
                <w:ilvl w:val="1"/>
                <w:numId w:val="34"/>
              </w:numPr>
              <w:ind w:leftChars="0"/>
              <w:rPr>
                <w:color w:val="FF0000"/>
              </w:rPr>
            </w:pPr>
            <w:r w:rsidRPr="00FC02FD">
              <w:rPr>
                <w:rFonts w:hint="eastAsia"/>
                <w:color w:val="FF0000"/>
              </w:rPr>
              <w:t>無信号、信号なし</w:t>
            </w:r>
          </w:p>
          <w:p w14:paraId="6221F550" w14:textId="77777777" w:rsidR="00FC02FD" w:rsidRDefault="00FC02FD" w:rsidP="00FC02FD">
            <w:pPr>
              <w:pStyle w:val="a5"/>
              <w:numPr>
                <w:ilvl w:val="0"/>
                <w:numId w:val="35"/>
              </w:numPr>
              <w:ind w:leftChars="0"/>
              <w:rPr>
                <w:color w:val="FF0000"/>
              </w:rPr>
            </w:pPr>
            <w:r w:rsidRPr="00FC02FD">
              <w:rPr>
                <w:rFonts w:hint="eastAsia"/>
                <w:color w:val="FF0000"/>
              </w:rPr>
              <w:t>自車の挙動（進行方向・右左折）</w:t>
            </w:r>
          </w:p>
          <w:p w14:paraId="4BCCE610" w14:textId="77777777" w:rsidR="00FC02FD" w:rsidRPr="00FC02FD" w:rsidRDefault="00FC02FD" w:rsidP="00FC02FD">
            <w:pPr>
              <w:pStyle w:val="a5"/>
              <w:numPr>
                <w:ilvl w:val="1"/>
                <w:numId w:val="35"/>
              </w:numPr>
              <w:ind w:leftChars="0"/>
              <w:rPr>
                <w:color w:val="FF0000"/>
              </w:rPr>
            </w:pPr>
            <w:r w:rsidRPr="00FC02FD">
              <w:rPr>
                <w:rFonts w:hint="eastAsia"/>
                <w:color w:val="FF0000"/>
              </w:rPr>
              <w:t>非優先道路から優先道路に入り、右折</w:t>
            </w:r>
          </w:p>
        </w:tc>
      </w:tr>
      <w:tr w:rsidR="00FC02FD" w:rsidRPr="00FC02FD" w14:paraId="520EDF2D" w14:textId="77777777" w:rsidTr="00B518A6">
        <w:tc>
          <w:tcPr>
            <w:tcW w:w="3252" w:type="dxa"/>
            <w:shd w:val="clear" w:color="auto" w:fill="DEEAF6" w:themeFill="accent5" w:themeFillTint="33"/>
          </w:tcPr>
          <w:p w14:paraId="1764C995" w14:textId="77777777" w:rsidR="00FC02FD" w:rsidRPr="00FC02FD" w:rsidRDefault="00FC02FD" w:rsidP="00B518A6">
            <w:pPr>
              <w:rPr>
                <w:b/>
                <w:bCs/>
              </w:rPr>
            </w:pPr>
            <w:r w:rsidRPr="00FC02FD">
              <w:rPr>
                <w:rFonts w:hint="eastAsia"/>
                <w:b/>
                <w:bCs/>
              </w:rPr>
              <w:t>周辺環境情報を活用する場合の走行方法</w:t>
            </w:r>
            <w:r w:rsidRPr="00FC02FD">
              <w:rPr>
                <w:b/>
                <w:bCs/>
              </w:rPr>
              <w:t>(With)</w:t>
            </w:r>
          </w:p>
        </w:tc>
        <w:tc>
          <w:tcPr>
            <w:tcW w:w="3373" w:type="dxa"/>
            <w:shd w:val="clear" w:color="auto" w:fill="DEEAF6" w:themeFill="accent5" w:themeFillTint="33"/>
          </w:tcPr>
          <w:p w14:paraId="10962170" w14:textId="77777777" w:rsidR="00FC02FD" w:rsidRPr="00FC02FD" w:rsidRDefault="00FC02FD" w:rsidP="00B518A6">
            <w:pPr>
              <w:rPr>
                <w:b/>
                <w:bCs/>
              </w:rPr>
            </w:pPr>
            <w:r w:rsidRPr="00FC02FD">
              <w:rPr>
                <w:rFonts w:hint="eastAsia"/>
                <w:b/>
                <w:bCs/>
              </w:rPr>
              <w:t>周辺環境情報を活用しない場合の走行方法</w:t>
            </w:r>
            <w:r w:rsidRPr="00FC02FD">
              <w:rPr>
                <w:b/>
                <w:bCs/>
              </w:rPr>
              <w:t>(Without)</w:t>
            </w:r>
          </w:p>
        </w:tc>
        <w:tc>
          <w:tcPr>
            <w:tcW w:w="3003" w:type="dxa"/>
            <w:shd w:val="clear" w:color="auto" w:fill="DEEAF6" w:themeFill="accent5" w:themeFillTint="33"/>
          </w:tcPr>
          <w:p w14:paraId="6A8D8407" w14:textId="77777777" w:rsidR="00FC02FD" w:rsidRPr="00FC02FD" w:rsidRDefault="00FC02FD" w:rsidP="00B518A6">
            <w:pPr>
              <w:rPr>
                <w:b/>
                <w:bCs/>
              </w:rPr>
            </w:pPr>
            <w:r w:rsidRPr="00FC02FD">
              <w:rPr>
                <w:rFonts w:hint="eastAsia"/>
                <w:b/>
                <w:bCs/>
              </w:rPr>
              <w:t>リスクシナリオの抽出</w:t>
            </w:r>
          </w:p>
        </w:tc>
      </w:tr>
      <w:tr w:rsidR="00FC02FD" w:rsidRPr="00FC02FD" w14:paraId="0F9F6C87" w14:textId="77777777" w:rsidTr="00B518A6">
        <w:tc>
          <w:tcPr>
            <w:tcW w:w="3252" w:type="dxa"/>
          </w:tcPr>
          <w:p w14:paraId="1F94AB00" w14:textId="77777777" w:rsidR="00FC02FD" w:rsidRPr="00FC02FD" w:rsidRDefault="00FC02FD" w:rsidP="00B518A6">
            <w:pPr>
              <w:rPr>
                <w:color w:val="FF0000"/>
              </w:rPr>
            </w:pPr>
            <w:r w:rsidRPr="00FC02FD">
              <w:rPr>
                <w:rFonts w:hint="eastAsia"/>
                <w:color w:val="FF0000"/>
              </w:rPr>
              <w:t>１．交差点手前で一時停止する</w:t>
            </w:r>
          </w:p>
          <w:p w14:paraId="2570D6D3" w14:textId="77777777" w:rsidR="00FC02FD" w:rsidRPr="00FC02FD" w:rsidRDefault="00FC02FD" w:rsidP="00B518A6">
            <w:pPr>
              <w:rPr>
                <w:color w:val="FF0000"/>
              </w:rPr>
            </w:pPr>
            <w:r w:rsidRPr="00FC02FD">
              <w:rPr>
                <w:rFonts w:hint="eastAsia"/>
                <w:color w:val="FF0000"/>
              </w:rPr>
              <w:t>２．インフラから交差点半径３００ｍ以内に優先道路を走行する対向直進車・二輪車がいないことを受信確認す</w:t>
            </w:r>
            <w:r w:rsidRPr="00FC02FD">
              <w:rPr>
                <w:rFonts w:hint="eastAsia"/>
                <w:color w:val="FF0000"/>
              </w:rPr>
              <w:lastRenderedPageBreak/>
              <w:t>る（起点（検知）から終点（制御）での車両伝送が遅延５００ｍ</w:t>
            </w:r>
            <w:r w:rsidRPr="00FC02FD">
              <w:rPr>
                <w:color w:val="FF0000"/>
              </w:rPr>
              <w:t>sec</w:t>
            </w:r>
            <w:r w:rsidRPr="00FC02FD">
              <w:rPr>
                <w:color w:val="FF0000"/>
              </w:rPr>
              <w:t>以内）</w:t>
            </w:r>
          </w:p>
          <w:p w14:paraId="74EE1C7D" w14:textId="77777777" w:rsidR="00FC02FD" w:rsidRPr="00FC02FD" w:rsidRDefault="00FC02FD" w:rsidP="00B518A6">
            <w:r w:rsidRPr="00FC02FD">
              <w:rPr>
                <w:rFonts w:hint="eastAsia"/>
                <w:color w:val="FF0000"/>
              </w:rPr>
              <w:t>３．徐行して交差点を通過</w:t>
            </w:r>
          </w:p>
        </w:tc>
        <w:tc>
          <w:tcPr>
            <w:tcW w:w="3373" w:type="dxa"/>
            <w:vMerge w:val="restart"/>
          </w:tcPr>
          <w:p w14:paraId="6DC7DE52" w14:textId="77777777" w:rsidR="00FC02FD" w:rsidRPr="00FC02FD" w:rsidRDefault="00FC02FD" w:rsidP="00B518A6">
            <w:pPr>
              <w:rPr>
                <w:color w:val="FF0000"/>
              </w:rPr>
            </w:pPr>
            <w:r w:rsidRPr="00FC02FD">
              <w:rPr>
                <w:rFonts w:hint="eastAsia"/>
                <w:color w:val="FF0000"/>
              </w:rPr>
              <w:lastRenderedPageBreak/>
              <w:t>１．交差点手前で一時停止する</w:t>
            </w:r>
          </w:p>
          <w:p w14:paraId="27A8D3D2" w14:textId="77777777" w:rsidR="00FC02FD" w:rsidRPr="00FC02FD" w:rsidRDefault="00FC02FD" w:rsidP="00B518A6">
            <w:pPr>
              <w:rPr>
                <w:color w:val="FF0000"/>
              </w:rPr>
            </w:pPr>
            <w:r w:rsidRPr="00FC02FD">
              <w:rPr>
                <w:rFonts w:hint="eastAsia"/>
                <w:color w:val="FF0000"/>
              </w:rPr>
              <w:t>２．右折先交差道路に自車が入れるスペースがあること</w:t>
            </w:r>
            <w:r w:rsidRPr="00FC02FD">
              <w:rPr>
                <w:rFonts w:hint="eastAsia"/>
                <w:color w:val="FF0000"/>
              </w:rPr>
              <w:lastRenderedPageBreak/>
              <w:t>を確認。</w:t>
            </w:r>
          </w:p>
          <w:p w14:paraId="12D2E5A6" w14:textId="77777777" w:rsidR="00FC02FD" w:rsidRPr="00FC02FD" w:rsidRDefault="00FC02FD" w:rsidP="00B518A6">
            <w:pPr>
              <w:rPr>
                <w:color w:val="FF0000"/>
              </w:rPr>
            </w:pPr>
            <w:r w:rsidRPr="00FC02FD">
              <w:rPr>
                <w:rFonts w:hint="eastAsia"/>
                <w:color w:val="FF0000"/>
              </w:rPr>
              <w:t>３．優先道路上に半径２５０ｍ以内にあらゆる障害物（点群）がないことを確認して、交差点内に進入する</w:t>
            </w:r>
          </w:p>
          <w:p w14:paraId="3FC0DA49" w14:textId="77777777" w:rsidR="00FC02FD" w:rsidRPr="00FC02FD" w:rsidRDefault="00FC02FD" w:rsidP="00B518A6">
            <w:pPr>
              <w:rPr>
                <w:color w:val="FF0000"/>
              </w:rPr>
            </w:pPr>
            <w:r w:rsidRPr="00FC02FD">
              <w:rPr>
                <w:rFonts w:hint="eastAsia"/>
                <w:color w:val="FF0000"/>
              </w:rPr>
              <w:t>４．徐行して交差点を通過</w:t>
            </w:r>
          </w:p>
        </w:tc>
        <w:tc>
          <w:tcPr>
            <w:tcW w:w="3003" w:type="dxa"/>
            <w:vMerge w:val="restart"/>
          </w:tcPr>
          <w:p w14:paraId="6482F936" w14:textId="77777777" w:rsidR="00FC02FD" w:rsidRPr="00FC02FD" w:rsidRDefault="00FC02FD" w:rsidP="00B518A6">
            <w:pPr>
              <w:rPr>
                <w:color w:val="FF0000"/>
              </w:rPr>
            </w:pPr>
            <w:r w:rsidRPr="00FC02FD">
              <w:rPr>
                <w:rFonts w:hint="eastAsia"/>
                <w:color w:val="FF0000"/>
              </w:rPr>
              <w:lastRenderedPageBreak/>
              <w:t>１．センサの分解能（１５０ｍ）により、１５０ｍ以上２５０ｍまでのあらゆる障害物（静止しているものを含む）</w:t>
            </w:r>
            <w:r w:rsidRPr="00FC02FD">
              <w:rPr>
                <w:rFonts w:hint="eastAsia"/>
                <w:color w:val="FF0000"/>
              </w:rPr>
              <w:lastRenderedPageBreak/>
              <w:t>があると右折をいつまでもできず、立ち往生し、交通の妨げになる。</w:t>
            </w:r>
          </w:p>
        </w:tc>
      </w:tr>
      <w:tr w:rsidR="00FC02FD" w:rsidRPr="00FC02FD" w14:paraId="1DB9EBDA" w14:textId="77777777" w:rsidTr="00B518A6">
        <w:tc>
          <w:tcPr>
            <w:tcW w:w="3252" w:type="dxa"/>
            <w:shd w:val="clear" w:color="auto" w:fill="DEEAF6" w:themeFill="accent5" w:themeFillTint="33"/>
          </w:tcPr>
          <w:p w14:paraId="72133DB3" w14:textId="77777777" w:rsidR="00FC02FD" w:rsidRPr="00FC02FD" w:rsidRDefault="00FC02FD" w:rsidP="00B518A6">
            <w:pPr>
              <w:rPr>
                <w:b/>
                <w:bCs/>
              </w:rPr>
            </w:pPr>
            <w:r w:rsidRPr="00FC02FD">
              <w:rPr>
                <w:rFonts w:hint="eastAsia"/>
                <w:b/>
                <w:bCs/>
              </w:rPr>
              <w:lastRenderedPageBreak/>
              <w:t>周辺環境情報を活用する場合の人の関与</w:t>
            </w:r>
          </w:p>
        </w:tc>
        <w:tc>
          <w:tcPr>
            <w:tcW w:w="3373" w:type="dxa"/>
            <w:vMerge/>
          </w:tcPr>
          <w:p w14:paraId="6732E0E1" w14:textId="77777777" w:rsidR="00FC02FD" w:rsidRPr="00FC02FD" w:rsidRDefault="00FC02FD" w:rsidP="00B518A6"/>
        </w:tc>
        <w:tc>
          <w:tcPr>
            <w:tcW w:w="3003" w:type="dxa"/>
            <w:vMerge/>
          </w:tcPr>
          <w:p w14:paraId="25EA0476" w14:textId="77777777" w:rsidR="00FC02FD" w:rsidRPr="00FC02FD" w:rsidRDefault="00FC02FD" w:rsidP="00B518A6"/>
        </w:tc>
      </w:tr>
      <w:tr w:rsidR="00FC02FD" w:rsidRPr="00FC02FD" w14:paraId="0FFE42C6" w14:textId="77777777" w:rsidTr="00B518A6">
        <w:tc>
          <w:tcPr>
            <w:tcW w:w="3252" w:type="dxa"/>
          </w:tcPr>
          <w:p w14:paraId="0099BA87" w14:textId="77777777" w:rsidR="00FC02FD" w:rsidRPr="00FC02FD" w:rsidRDefault="00FC02FD" w:rsidP="00B518A6">
            <w:pPr>
              <w:rPr>
                <w:color w:val="FF0000"/>
              </w:rPr>
            </w:pPr>
            <w:r w:rsidRPr="00FC02FD">
              <w:rPr>
                <w:rFonts w:hint="eastAsia"/>
                <w:color w:val="FF0000"/>
              </w:rPr>
              <w:t>なし（起点（検知）から終点（制御）まで自動により、右折が行われる）</w:t>
            </w:r>
          </w:p>
          <w:p w14:paraId="24958697" w14:textId="77777777" w:rsidR="00FC02FD" w:rsidRPr="00FC02FD" w:rsidRDefault="00FC02FD" w:rsidP="00B518A6">
            <w:r w:rsidRPr="00FC02FD">
              <w:rPr>
                <w:rFonts w:hint="eastAsia"/>
                <w:color w:val="FF0000"/>
              </w:rPr>
              <w:t>※人が介在するものは対象外</w:t>
            </w:r>
          </w:p>
        </w:tc>
        <w:tc>
          <w:tcPr>
            <w:tcW w:w="3373" w:type="dxa"/>
            <w:vMerge/>
          </w:tcPr>
          <w:p w14:paraId="17591584" w14:textId="77777777" w:rsidR="00FC02FD" w:rsidRPr="00FC02FD" w:rsidRDefault="00FC02FD" w:rsidP="00B518A6"/>
        </w:tc>
        <w:tc>
          <w:tcPr>
            <w:tcW w:w="3003" w:type="dxa"/>
            <w:vMerge/>
          </w:tcPr>
          <w:p w14:paraId="4F9B32F2" w14:textId="77777777" w:rsidR="00FC02FD" w:rsidRPr="00FC02FD" w:rsidRDefault="00FC02FD" w:rsidP="00B518A6"/>
        </w:tc>
      </w:tr>
      <w:tr w:rsidR="00FC02FD" w:rsidRPr="00FC02FD" w14:paraId="7749C053" w14:textId="77777777" w:rsidTr="00B518A6">
        <w:tc>
          <w:tcPr>
            <w:tcW w:w="3252" w:type="dxa"/>
            <w:shd w:val="clear" w:color="auto" w:fill="DEEAF6" w:themeFill="accent5" w:themeFillTint="33"/>
          </w:tcPr>
          <w:p w14:paraId="2854616D" w14:textId="77777777" w:rsidR="00FC02FD" w:rsidRPr="00FC02FD" w:rsidRDefault="00FC02FD" w:rsidP="00B518A6">
            <w:pPr>
              <w:rPr>
                <w:b/>
                <w:bCs/>
              </w:rPr>
            </w:pPr>
            <w:r w:rsidRPr="00FC02FD">
              <w:rPr>
                <w:rFonts w:hint="eastAsia"/>
                <w:b/>
                <w:bCs/>
              </w:rPr>
              <w:t>周辺情報を活用した場合の想定効果</w:t>
            </w:r>
          </w:p>
        </w:tc>
        <w:tc>
          <w:tcPr>
            <w:tcW w:w="3373" w:type="dxa"/>
            <w:shd w:val="clear" w:color="auto" w:fill="DEEAF6" w:themeFill="accent5" w:themeFillTint="33"/>
          </w:tcPr>
          <w:p w14:paraId="482A4E9D" w14:textId="77777777" w:rsidR="00FC02FD" w:rsidRPr="00FC02FD" w:rsidRDefault="00FC02FD" w:rsidP="00B518A6">
            <w:pPr>
              <w:rPr>
                <w:b/>
                <w:bCs/>
              </w:rPr>
            </w:pPr>
            <w:r w:rsidRPr="00FC02FD">
              <w:rPr>
                <w:rFonts w:hint="eastAsia"/>
                <w:b/>
                <w:bCs/>
              </w:rPr>
              <w:t>周辺環境情報を活用しない場合の課題</w:t>
            </w:r>
          </w:p>
        </w:tc>
        <w:tc>
          <w:tcPr>
            <w:tcW w:w="3003" w:type="dxa"/>
            <w:shd w:val="clear" w:color="auto" w:fill="DEEAF6" w:themeFill="accent5" w:themeFillTint="33"/>
          </w:tcPr>
          <w:p w14:paraId="1A16C9D5" w14:textId="77777777" w:rsidR="00FC02FD" w:rsidRPr="00FC02FD" w:rsidRDefault="00FC02FD" w:rsidP="00B518A6">
            <w:pPr>
              <w:rPr>
                <w:b/>
                <w:bCs/>
              </w:rPr>
            </w:pPr>
            <w:r w:rsidRPr="00FC02FD">
              <w:rPr>
                <w:rFonts w:hint="eastAsia"/>
                <w:b/>
                <w:bCs/>
              </w:rPr>
              <w:t>図・写真など</w:t>
            </w:r>
          </w:p>
        </w:tc>
      </w:tr>
      <w:tr w:rsidR="00FC02FD" w:rsidRPr="00FC02FD" w14:paraId="7C22F549" w14:textId="77777777" w:rsidTr="00B518A6">
        <w:tc>
          <w:tcPr>
            <w:tcW w:w="3252" w:type="dxa"/>
            <w:shd w:val="clear" w:color="auto" w:fill="FFFFFF" w:themeFill="background1"/>
          </w:tcPr>
          <w:p w14:paraId="63642916" w14:textId="77777777" w:rsidR="00FC02FD" w:rsidRPr="00FC02FD" w:rsidRDefault="00FC02FD" w:rsidP="00B518A6">
            <w:pPr>
              <w:rPr>
                <w:color w:val="FF0000"/>
              </w:rPr>
            </w:pPr>
            <w:r w:rsidRPr="00FC02FD">
              <w:rPr>
                <w:rFonts w:hint="eastAsia"/>
                <w:color w:val="FF0000"/>
              </w:rPr>
              <w:t>１．当該交差点を通行する特定自動運行が可能になる。</w:t>
            </w:r>
          </w:p>
          <w:p w14:paraId="1489116E" w14:textId="77777777" w:rsidR="00FC02FD" w:rsidRPr="00FC02FD" w:rsidRDefault="00FC02FD" w:rsidP="00B518A6">
            <w:pPr>
              <w:rPr>
                <w:color w:val="FF0000"/>
              </w:rPr>
            </w:pPr>
            <w:r w:rsidRPr="00FC02FD">
              <w:rPr>
                <w:rFonts w:hint="eastAsia"/>
                <w:color w:val="FF0000"/>
              </w:rPr>
              <w:t>２．これにより、</w:t>
            </w:r>
            <w:r w:rsidRPr="00FC02FD">
              <w:rPr>
                <w:color w:val="FF0000"/>
              </w:rPr>
              <w:t>1</w:t>
            </w:r>
            <w:r w:rsidRPr="00FC02FD">
              <w:rPr>
                <w:color w:val="FF0000"/>
              </w:rPr>
              <w:t>日〇往復〇便（乗車定員〇人、利用人数〇人）の特定自動運行が可能になる。３．これにより、年間〇時間、年間〇人の省力化・省人化が可能になる。</w:t>
            </w:r>
          </w:p>
          <w:p w14:paraId="696E53AB" w14:textId="77777777" w:rsidR="00FC02FD" w:rsidRPr="00FC02FD" w:rsidRDefault="00FC02FD" w:rsidP="00B518A6">
            <w:pPr>
              <w:rPr>
                <w:color w:val="FF0000"/>
              </w:rPr>
            </w:pPr>
            <w:r w:rsidRPr="00FC02FD">
              <w:rPr>
                <w:rFonts w:hint="eastAsia"/>
                <w:color w:val="FF0000"/>
              </w:rPr>
              <w:t>根拠：・・・・・・・・・・・・・・・</w:t>
            </w:r>
          </w:p>
        </w:tc>
        <w:tc>
          <w:tcPr>
            <w:tcW w:w="3373" w:type="dxa"/>
            <w:shd w:val="clear" w:color="auto" w:fill="FFFFFF" w:themeFill="background1"/>
          </w:tcPr>
          <w:p w14:paraId="488CB57E" w14:textId="77777777" w:rsidR="00FC02FD" w:rsidRPr="00FC02FD" w:rsidRDefault="00FC02FD" w:rsidP="00B518A6">
            <w:pPr>
              <w:rPr>
                <w:color w:val="FF0000"/>
              </w:rPr>
            </w:pPr>
            <w:r w:rsidRPr="00FC02FD">
              <w:rPr>
                <w:rFonts w:hint="eastAsia"/>
                <w:color w:val="FF0000"/>
              </w:rPr>
              <w:t>１．〇〇交差点では、優先道路を時速</w:t>
            </w:r>
            <w:r w:rsidRPr="00FC02FD">
              <w:rPr>
                <w:color w:val="FF0000"/>
              </w:rPr>
              <w:t>60km/h</w:t>
            </w:r>
            <w:r w:rsidRPr="00FC02FD">
              <w:rPr>
                <w:color w:val="FF0000"/>
              </w:rPr>
              <w:t>で走行している車両が散見される</w:t>
            </w:r>
          </w:p>
          <w:p w14:paraId="591B6B9A" w14:textId="77777777" w:rsidR="00FC02FD" w:rsidRPr="00FC02FD" w:rsidRDefault="00FC02FD" w:rsidP="00B518A6">
            <w:pPr>
              <w:rPr>
                <w:color w:val="FF0000"/>
              </w:rPr>
            </w:pPr>
            <w:r w:rsidRPr="00FC02FD">
              <w:rPr>
                <w:rFonts w:hint="eastAsia"/>
                <w:color w:val="FF0000"/>
              </w:rPr>
              <w:t>２．当該丁字路交差点の通過に交差点進入から右折完了まで最低</w:t>
            </w:r>
            <w:r w:rsidRPr="00FC02FD">
              <w:rPr>
                <w:color w:val="FF0000"/>
              </w:rPr>
              <w:t>15</w:t>
            </w:r>
            <w:r w:rsidRPr="00FC02FD">
              <w:rPr>
                <w:color w:val="FF0000"/>
              </w:rPr>
              <w:t>秒かかる。</w:t>
            </w:r>
          </w:p>
          <w:p w14:paraId="0BFBE211" w14:textId="77777777" w:rsidR="00FC02FD" w:rsidRPr="00FC02FD" w:rsidRDefault="00FC02FD" w:rsidP="00B518A6">
            <w:pPr>
              <w:rPr>
                <w:color w:val="FF0000"/>
              </w:rPr>
            </w:pPr>
            <w:r w:rsidRPr="00FC02FD">
              <w:rPr>
                <w:color w:val="FF0000"/>
              </w:rPr>
              <w:t>3.</w:t>
            </w:r>
            <w:r w:rsidRPr="00FC02FD">
              <w:rPr>
                <w:color w:val="FF0000"/>
              </w:rPr>
              <w:t>よって、</w:t>
            </w:r>
            <w:r w:rsidRPr="00FC02FD">
              <w:rPr>
                <w:color w:val="FF0000"/>
              </w:rPr>
              <w:t>15</w:t>
            </w:r>
            <w:r w:rsidRPr="00FC02FD">
              <w:rPr>
                <w:color w:val="FF0000"/>
              </w:rPr>
              <w:t>秒</w:t>
            </w:r>
            <w:r w:rsidRPr="00FC02FD">
              <w:rPr>
                <w:color w:val="FF0000"/>
              </w:rPr>
              <w:t>×60000</w:t>
            </w:r>
            <w:r w:rsidRPr="00FC02FD">
              <w:rPr>
                <w:color w:val="FF0000"/>
              </w:rPr>
              <w:t>ｍ</w:t>
            </w:r>
            <w:r w:rsidRPr="00FC02FD">
              <w:rPr>
                <w:color w:val="FF0000"/>
              </w:rPr>
              <w:t>/3600</w:t>
            </w:r>
            <w:r w:rsidRPr="00FC02FD">
              <w:rPr>
                <w:color w:val="FF0000"/>
              </w:rPr>
              <w:t>秒</w:t>
            </w:r>
            <w:r w:rsidRPr="00FC02FD">
              <w:rPr>
                <w:color w:val="FF0000"/>
              </w:rPr>
              <w:t>=250m</w:t>
            </w:r>
            <w:r w:rsidRPr="00FC02FD">
              <w:rPr>
                <w:color w:val="FF0000"/>
              </w:rPr>
              <w:t>の範囲の範囲に車両がいないことを自車で検知できることが必要。</w:t>
            </w:r>
          </w:p>
          <w:p w14:paraId="591C67F6" w14:textId="77777777" w:rsidR="00FC02FD" w:rsidRPr="00FC02FD" w:rsidRDefault="00FC02FD" w:rsidP="00B518A6">
            <w:pPr>
              <w:rPr>
                <w:color w:val="FF0000"/>
              </w:rPr>
            </w:pPr>
            <w:r w:rsidRPr="00FC02FD">
              <w:rPr>
                <w:rFonts w:hint="eastAsia"/>
                <w:color w:val="FF0000"/>
              </w:rPr>
              <w:t>４．しかしながら、自動運転車両に搭載したセンサでは半径</w:t>
            </w:r>
            <w:r w:rsidRPr="00FC02FD">
              <w:rPr>
                <w:color w:val="FF0000"/>
              </w:rPr>
              <w:t>150</w:t>
            </w:r>
            <w:r w:rsidRPr="00FC02FD">
              <w:rPr>
                <w:color w:val="FF0000"/>
              </w:rPr>
              <w:t>ｍまでしか走行車両を識別できず、当該交差点を通行する特定自動運行が自律システムだけでは実施が困難。</w:t>
            </w:r>
          </w:p>
        </w:tc>
        <w:tc>
          <w:tcPr>
            <w:tcW w:w="3003" w:type="dxa"/>
            <w:shd w:val="clear" w:color="auto" w:fill="FFFFFF" w:themeFill="background1"/>
          </w:tcPr>
          <w:p w14:paraId="31CD34A4" w14:textId="77777777" w:rsidR="00FC02FD" w:rsidRPr="00FC02FD" w:rsidRDefault="00FC02FD" w:rsidP="00B518A6"/>
          <w:p w14:paraId="28693D1D" w14:textId="77777777" w:rsidR="00FC02FD" w:rsidRPr="00FC02FD" w:rsidRDefault="00FC02FD" w:rsidP="00B518A6"/>
          <w:p w14:paraId="685A4A97" w14:textId="77777777" w:rsidR="00FC02FD" w:rsidRPr="00FC02FD" w:rsidRDefault="00FC02FD" w:rsidP="00B518A6"/>
          <w:p w14:paraId="6AEC6083" w14:textId="77777777" w:rsidR="00FC02FD" w:rsidRPr="00FC02FD" w:rsidRDefault="00FC02FD" w:rsidP="00B518A6">
            <w:r w:rsidRPr="00FC02FD">
              <w:rPr>
                <w:noProof/>
              </w:rPr>
              <w:drawing>
                <wp:anchor distT="0" distB="0" distL="114300" distR="114300" simplePos="0" relativeHeight="251658243" behindDoc="1" locked="0" layoutInCell="1" allowOverlap="1" wp14:anchorId="3478B4BF" wp14:editId="15BAD5E3">
                  <wp:simplePos x="0" y="0"/>
                  <wp:positionH relativeFrom="column">
                    <wp:posOffset>-1270</wp:posOffset>
                  </wp:positionH>
                  <wp:positionV relativeFrom="page">
                    <wp:posOffset>191770</wp:posOffset>
                  </wp:positionV>
                  <wp:extent cx="1746885" cy="1995805"/>
                  <wp:effectExtent l="0" t="0" r="5715" b="4445"/>
                  <wp:wrapSquare wrapText="bothSides"/>
                  <wp:docPr id="1722188114" name="図 1" descr="グラフ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12288" name="図 1" descr="グラフ が含まれている画像&#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6885" cy="1995805"/>
                          </a:xfrm>
                          <a:prstGeom prst="rect">
                            <a:avLst/>
                          </a:prstGeom>
                          <a:noFill/>
                          <a:ln>
                            <a:noFill/>
                          </a:ln>
                        </pic:spPr>
                      </pic:pic>
                    </a:graphicData>
                  </a:graphic>
                </wp:anchor>
              </w:drawing>
            </w:r>
          </w:p>
          <w:p w14:paraId="093F83BE" w14:textId="77777777" w:rsidR="00FC02FD" w:rsidRPr="00FC02FD" w:rsidRDefault="00FC02FD" w:rsidP="00B518A6"/>
          <w:p w14:paraId="64ADD721" w14:textId="77777777" w:rsidR="00FC02FD" w:rsidRPr="00FC02FD" w:rsidRDefault="00FC02FD" w:rsidP="00B518A6"/>
        </w:tc>
      </w:tr>
    </w:tbl>
    <w:p w14:paraId="30E708EE" w14:textId="7832964F" w:rsidR="00FC02FD" w:rsidRPr="002350CB" w:rsidRDefault="00FC02FD" w:rsidP="00FC02FD"/>
    <w:p w14:paraId="2B1C1130" w14:textId="77777777" w:rsidR="00FC02FD" w:rsidRPr="002350CB" w:rsidRDefault="00FC02FD" w:rsidP="00FC02FD">
      <w:r w:rsidRPr="002350CB">
        <w:br w:type="page"/>
      </w:r>
    </w:p>
    <w:p w14:paraId="5586333E" w14:textId="3C808FDE" w:rsidR="00130463" w:rsidRDefault="006D1863" w:rsidP="006D1863">
      <w:pPr>
        <w:pStyle w:val="2"/>
      </w:pPr>
      <w:r w:rsidRPr="006D1863">
        <w:lastRenderedPageBreak/>
        <w:t>普及啓発活動の</w:t>
      </w:r>
      <w:r>
        <w:rPr>
          <w:rFonts w:hint="eastAsia"/>
        </w:rPr>
        <w:t>内容</w:t>
      </w:r>
    </w:p>
    <w:tbl>
      <w:tblPr>
        <w:tblStyle w:val="a3"/>
        <w:tblW w:w="0" w:type="auto"/>
        <w:tblLook w:val="04A0" w:firstRow="1" w:lastRow="0" w:firstColumn="1" w:lastColumn="0" w:noHBand="0" w:noVBand="1"/>
      </w:tblPr>
      <w:tblGrid>
        <w:gridCol w:w="9628"/>
      </w:tblGrid>
      <w:tr w:rsidR="006D1863" w:rsidRPr="00DB731D" w14:paraId="7B611B65" w14:textId="77777777">
        <w:tc>
          <w:tcPr>
            <w:tcW w:w="9736" w:type="dxa"/>
          </w:tcPr>
          <w:p w14:paraId="63E58703" w14:textId="4747033B" w:rsidR="006D1863" w:rsidRDefault="006D1863" w:rsidP="006D1863">
            <w:pPr>
              <w:rPr>
                <w:rFonts w:asciiTheme="minorEastAsia" w:eastAsiaTheme="minorEastAsia" w:hAnsiTheme="minorEastAsia"/>
                <w:color w:val="FF0000"/>
              </w:rPr>
            </w:pPr>
            <w:r>
              <w:rPr>
                <w:rFonts w:asciiTheme="minorEastAsia" w:eastAsiaTheme="minorEastAsia" w:hAnsiTheme="minorEastAsia" w:hint="eastAsia"/>
                <w:color w:val="FF0000"/>
              </w:rPr>
              <w:t>※普及啓発活動について記載ください。</w:t>
            </w:r>
          </w:p>
          <w:p w14:paraId="48BE938E" w14:textId="385AA70F" w:rsidR="006D1863" w:rsidRPr="00FE7968" w:rsidRDefault="006D1863" w:rsidP="0042755F">
            <w:pPr>
              <w:rPr>
                <w:rFonts w:asciiTheme="minorEastAsia" w:eastAsiaTheme="minorEastAsia" w:hAnsiTheme="minorEastAsia"/>
                <w:color w:val="FF0000"/>
              </w:rPr>
            </w:pPr>
            <w:r>
              <w:rPr>
                <w:rFonts w:asciiTheme="minorEastAsia" w:eastAsiaTheme="minorEastAsia" w:hAnsiTheme="minorEastAsia" w:hint="eastAsia"/>
                <w:color w:val="FF0000"/>
              </w:rPr>
              <w:t>※</w:t>
            </w:r>
            <w:r w:rsidRPr="004F15BD">
              <w:rPr>
                <w:rFonts w:hint="eastAsia"/>
                <w:color w:val="FF0000"/>
              </w:rPr>
              <w:t>別添</w:t>
            </w:r>
            <w:r>
              <w:rPr>
                <w:rFonts w:hint="eastAsia"/>
                <w:color w:val="FF0000"/>
              </w:rPr>
              <w:t>１</w:t>
            </w:r>
            <w:r w:rsidRPr="004F15BD">
              <w:rPr>
                <w:rFonts w:hint="eastAsia"/>
                <w:color w:val="FF0000"/>
              </w:rPr>
              <w:t>「</w:t>
            </w:r>
            <w:r w:rsidR="00C65784" w:rsidRPr="00C65784">
              <w:rPr>
                <w:color w:val="FF0000"/>
              </w:rPr>
              <w:t xml:space="preserve">3.1.4  </w:t>
            </w:r>
            <w:r w:rsidR="00C65784" w:rsidRPr="00C65784">
              <w:rPr>
                <w:color w:val="FF0000"/>
              </w:rPr>
              <w:t>普及啓発活動の実施</w:t>
            </w:r>
            <w:r w:rsidRPr="004F15BD">
              <w:rPr>
                <w:color w:val="FF0000"/>
              </w:rPr>
              <w:t>」に注意し記載ください。</w:t>
            </w:r>
          </w:p>
          <w:p w14:paraId="777967D0" w14:textId="77777777" w:rsidR="006D1863" w:rsidRPr="00021D94" w:rsidRDefault="006D1863">
            <w:pPr>
              <w:rPr>
                <w:rFonts w:asciiTheme="minorEastAsia" w:eastAsiaTheme="minorEastAsia" w:hAnsiTheme="minorEastAsia"/>
                <w:color w:val="FF0000"/>
              </w:rPr>
            </w:pPr>
            <w:r w:rsidRPr="00021D94">
              <w:rPr>
                <w:rFonts w:asciiTheme="minorEastAsia" w:eastAsiaTheme="minorEastAsia" w:hAnsiTheme="minorEastAsia" w:hint="eastAsia"/>
                <w:color w:val="FF0000"/>
              </w:rPr>
              <w:t>※</w:t>
            </w:r>
            <w:r w:rsidRPr="00021D94">
              <w:rPr>
                <w:rFonts w:asciiTheme="minorEastAsia" w:eastAsiaTheme="minorEastAsia" w:hAnsiTheme="minorEastAsia"/>
                <w:color w:val="FF0000"/>
              </w:rPr>
              <w:t>1頁以内</w:t>
            </w:r>
            <w:r w:rsidRPr="00021D94">
              <w:rPr>
                <w:rFonts w:asciiTheme="minorEastAsia" w:eastAsiaTheme="minorEastAsia" w:hAnsiTheme="minorEastAsia" w:hint="eastAsia"/>
                <w:color w:val="FF0000"/>
              </w:rPr>
              <w:t>（文字サイズ10.5ポイント以上</w:t>
            </w:r>
            <w:r w:rsidRPr="00406808">
              <w:rPr>
                <w:rFonts w:asciiTheme="minorEastAsia" w:eastAsiaTheme="minorEastAsia" w:hAnsiTheme="minorEastAsia" w:hint="eastAsia"/>
                <w:color w:val="FF0000"/>
              </w:rPr>
              <w:t>。図表含む</w:t>
            </w:r>
            <w:r w:rsidRPr="00021D94">
              <w:rPr>
                <w:rFonts w:asciiTheme="minorEastAsia" w:eastAsiaTheme="minorEastAsia" w:hAnsiTheme="minorEastAsia" w:hint="eastAsia"/>
                <w:color w:val="FF0000"/>
              </w:rPr>
              <w:t>）</w:t>
            </w:r>
          </w:p>
          <w:p w14:paraId="07907BB8" w14:textId="77777777" w:rsidR="006D1863" w:rsidRPr="00021D94" w:rsidRDefault="006D1863">
            <w:pPr>
              <w:rPr>
                <w:rFonts w:asciiTheme="minorEastAsia" w:eastAsiaTheme="minorEastAsia" w:hAnsiTheme="minorEastAsia"/>
              </w:rPr>
            </w:pPr>
          </w:p>
          <w:p w14:paraId="4CE6FDB6" w14:textId="77777777" w:rsidR="006D1863" w:rsidRPr="00021D94" w:rsidRDefault="006D1863">
            <w:pPr>
              <w:rPr>
                <w:rFonts w:asciiTheme="minorEastAsia" w:eastAsiaTheme="minorEastAsia" w:hAnsiTheme="minorEastAsia"/>
              </w:rPr>
            </w:pPr>
          </w:p>
          <w:p w14:paraId="54A00DFA" w14:textId="77777777" w:rsidR="006D1863" w:rsidRPr="00021D94" w:rsidRDefault="006D1863">
            <w:pPr>
              <w:rPr>
                <w:rFonts w:asciiTheme="minorEastAsia" w:eastAsiaTheme="minorEastAsia" w:hAnsiTheme="minorEastAsia"/>
              </w:rPr>
            </w:pPr>
          </w:p>
          <w:p w14:paraId="1B450803" w14:textId="77777777" w:rsidR="006D1863" w:rsidRPr="00021D94" w:rsidRDefault="006D1863">
            <w:pPr>
              <w:rPr>
                <w:rFonts w:asciiTheme="minorEastAsia" w:eastAsiaTheme="minorEastAsia" w:hAnsiTheme="minorEastAsia"/>
              </w:rPr>
            </w:pPr>
          </w:p>
          <w:p w14:paraId="42512CE9" w14:textId="77777777" w:rsidR="006D1863" w:rsidRPr="00021D94" w:rsidRDefault="006D1863">
            <w:pPr>
              <w:rPr>
                <w:rFonts w:asciiTheme="minorEastAsia" w:eastAsiaTheme="minorEastAsia" w:hAnsiTheme="minorEastAsia"/>
              </w:rPr>
            </w:pPr>
          </w:p>
          <w:p w14:paraId="3F34CDF9" w14:textId="77777777" w:rsidR="006D1863" w:rsidRPr="00021D94" w:rsidRDefault="006D1863">
            <w:pPr>
              <w:rPr>
                <w:rFonts w:asciiTheme="minorEastAsia" w:eastAsiaTheme="minorEastAsia" w:hAnsiTheme="minorEastAsia"/>
              </w:rPr>
            </w:pPr>
          </w:p>
          <w:p w14:paraId="67CE8F70" w14:textId="77777777" w:rsidR="006D1863" w:rsidRPr="00021D94" w:rsidRDefault="006D1863">
            <w:pPr>
              <w:rPr>
                <w:rFonts w:asciiTheme="minorEastAsia" w:eastAsiaTheme="minorEastAsia" w:hAnsiTheme="minorEastAsia"/>
              </w:rPr>
            </w:pPr>
          </w:p>
          <w:p w14:paraId="7A61AE8D" w14:textId="77777777" w:rsidR="006D1863" w:rsidRPr="00021D94" w:rsidRDefault="006D1863">
            <w:pPr>
              <w:rPr>
                <w:rFonts w:asciiTheme="minorEastAsia" w:eastAsiaTheme="minorEastAsia" w:hAnsiTheme="minorEastAsia"/>
              </w:rPr>
            </w:pPr>
          </w:p>
          <w:p w14:paraId="10724286" w14:textId="77777777" w:rsidR="006D1863" w:rsidRPr="00021D94" w:rsidRDefault="006D1863">
            <w:pPr>
              <w:rPr>
                <w:rFonts w:asciiTheme="minorEastAsia" w:eastAsiaTheme="minorEastAsia" w:hAnsiTheme="minorEastAsia"/>
              </w:rPr>
            </w:pPr>
          </w:p>
          <w:p w14:paraId="0A6EC65B" w14:textId="77777777" w:rsidR="006D1863" w:rsidRPr="00021D94" w:rsidRDefault="006D1863">
            <w:pPr>
              <w:rPr>
                <w:rFonts w:asciiTheme="minorEastAsia" w:eastAsiaTheme="minorEastAsia" w:hAnsiTheme="minorEastAsia"/>
              </w:rPr>
            </w:pPr>
          </w:p>
          <w:p w14:paraId="56BC42F6" w14:textId="77777777" w:rsidR="006D1863" w:rsidRPr="00021D94" w:rsidRDefault="006D1863">
            <w:pPr>
              <w:rPr>
                <w:rFonts w:asciiTheme="minorEastAsia" w:eastAsiaTheme="minorEastAsia" w:hAnsiTheme="minorEastAsia"/>
              </w:rPr>
            </w:pPr>
          </w:p>
          <w:p w14:paraId="0F61B029" w14:textId="77777777" w:rsidR="006D1863" w:rsidRPr="00021D94" w:rsidRDefault="006D1863">
            <w:pPr>
              <w:rPr>
                <w:rFonts w:asciiTheme="minorEastAsia" w:eastAsiaTheme="minorEastAsia" w:hAnsiTheme="minorEastAsia"/>
              </w:rPr>
            </w:pPr>
          </w:p>
          <w:p w14:paraId="31AFD1BD" w14:textId="77777777" w:rsidR="006D1863" w:rsidRPr="00021D94" w:rsidRDefault="006D1863">
            <w:pPr>
              <w:rPr>
                <w:rFonts w:asciiTheme="minorEastAsia" w:eastAsiaTheme="minorEastAsia" w:hAnsiTheme="minorEastAsia"/>
              </w:rPr>
            </w:pPr>
          </w:p>
          <w:p w14:paraId="410E0605" w14:textId="77777777" w:rsidR="006D1863" w:rsidRPr="00021D94" w:rsidRDefault="006D1863">
            <w:pPr>
              <w:rPr>
                <w:rFonts w:asciiTheme="minorEastAsia" w:eastAsiaTheme="minorEastAsia" w:hAnsiTheme="minorEastAsia"/>
              </w:rPr>
            </w:pPr>
          </w:p>
          <w:p w14:paraId="5209B6CC" w14:textId="77777777" w:rsidR="006D1863" w:rsidRPr="00021D94" w:rsidRDefault="006D1863">
            <w:pPr>
              <w:rPr>
                <w:rFonts w:asciiTheme="minorEastAsia" w:eastAsiaTheme="minorEastAsia" w:hAnsiTheme="minorEastAsia"/>
              </w:rPr>
            </w:pPr>
          </w:p>
          <w:p w14:paraId="59B686CD" w14:textId="77777777" w:rsidR="006D1863" w:rsidRPr="00021D94" w:rsidRDefault="006D1863">
            <w:pPr>
              <w:rPr>
                <w:rFonts w:asciiTheme="minorEastAsia" w:eastAsiaTheme="minorEastAsia" w:hAnsiTheme="minorEastAsia"/>
              </w:rPr>
            </w:pPr>
          </w:p>
          <w:p w14:paraId="4A5E4661" w14:textId="77777777" w:rsidR="006D1863" w:rsidRPr="00021D94" w:rsidRDefault="006D1863">
            <w:pPr>
              <w:rPr>
                <w:rFonts w:asciiTheme="minorEastAsia" w:eastAsiaTheme="minorEastAsia" w:hAnsiTheme="minorEastAsia"/>
              </w:rPr>
            </w:pPr>
          </w:p>
          <w:p w14:paraId="1DBEE443" w14:textId="77777777" w:rsidR="006D1863" w:rsidRPr="00021D94" w:rsidRDefault="006D1863">
            <w:pPr>
              <w:rPr>
                <w:rFonts w:asciiTheme="minorEastAsia" w:eastAsiaTheme="minorEastAsia" w:hAnsiTheme="minorEastAsia"/>
              </w:rPr>
            </w:pPr>
          </w:p>
          <w:p w14:paraId="3F479CD5" w14:textId="77777777" w:rsidR="006D1863" w:rsidRPr="00021D94" w:rsidRDefault="006D1863">
            <w:pPr>
              <w:rPr>
                <w:rFonts w:asciiTheme="minorEastAsia" w:eastAsiaTheme="minorEastAsia" w:hAnsiTheme="minorEastAsia"/>
              </w:rPr>
            </w:pPr>
          </w:p>
          <w:p w14:paraId="39585D96" w14:textId="77777777" w:rsidR="006D1863" w:rsidRPr="00021D94" w:rsidRDefault="006D1863">
            <w:pPr>
              <w:rPr>
                <w:rFonts w:asciiTheme="minorEastAsia" w:eastAsiaTheme="minorEastAsia" w:hAnsiTheme="minorEastAsia"/>
              </w:rPr>
            </w:pPr>
          </w:p>
          <w:p w14:paraId="0E0B24E7" w14:textId="77777777" w:rsidR="006D1863" w:rsidRPr="00021D94" w:rsidRDefault="006D1863">
            <w:pPr>
              <w:rPr>
                <w:rFonts w:asciiTheme="minorEastAsia" w:eastAsiaTheme="minorEastAsia" w:hAnsiTheme="minorEastAsia"/>
              </w:rPr>
            </w:pPr>
          </w:p>
          <w:p w14:paraId="5C936A7D" w14:textId="77777777" w:rsidR="006D1863" w:rsidRPr="00021D94" w:rsidRDefault="006D1863">
            <w:pPr>
              <w:rPr>
                <w:rFonts w:asciiTheme="minorEastAsia" w:eastAsiaTheme="minorEastAsia" w:hAnsiTheme="minorEastAsia"/>
              </w:rPr>
            </w:pPr>
          </w:p>
          <w:p w14:paraId="1E691C92" w14:textId="77777777" w:rsidR="006D1863" w:rsidRPr="00021D94" w:rsidRDefault="006D1863">
            <w:pPr>
              <w:rPr>
                <w:rFonts w:asciiTheme="minorEastAsia" w:eastAsiaTheme="minorEastAsia" w:hAnsiTheme="minorEastAsia"/>
              </w:rPr>
            </w:pPr>
          </w:p>
          <w:p w14:paraId="4179DABD" w14:textId="77777777" w:rsidR="006D1863" w:rsidRPr="00021D94" w:rsidRDefault="006D1863">
            <w:pPr>
              <w:rPr>
                <w:rFonts w:asciiTheme="minorEastAsia" w:eastAsiaTheme="minorEastAsia" w:hAnsiTheme="minorEastAsia"/>
              </w:rPr>
            </w:pPr>
          </w:p>
          <w:p w14:paraId="7AC96C5C" w14:textId="77777777" w:rsidR="006D1863" w:rsidRPr="00021D94" w:rsidRDefault="006D1863">
            <w:pPr>
              <w:rPr>
                <w:rFonts w:asciiTheme="minorEastAsia" w:eastAsiaTheme="minorEastAsia" w:hAnsiTheme="minorEastAsia"/>
              </w:rPr>
            </w:pPr>
          </w:p>
          <w:p w14:paraId="1C4EEE40" w14:textId="77777777" w:rsidR="006D1863" w:rsidRPr="00021D94" w:rsidRDefault="006D1863">
            <w:pPr>
              <w:rPr>
                <w:rFonts w:asciiTheme="minorEastAsia" w:eastAsiaTheme="minorEastAsia" w:hAnsiTheme="minorEastAsia"/>
              </w:rPr>
            </w:pPr>
          </w:p>
          <w:p w14:paraId="1B16C539" w14:textId="77777777" w:rsidR="006D1863" w:rsidRPr="00021D94" w:rsidRDefault="006D1863">
            <w:pPr>
              <w:rPr>
                <w:rFonts w:asciiTheme="minorEastAsia" w:eastAsiaTheme="minorEastAsia" w:hAnsiTheme="minorEastAsia"/>
              </w:rPr>
            </w:pPr>
          </w:p>
          <w:p w14:paraId="5398E97B" w14:textId="77777777" w:rsidR="006D1863" w:rsidRPr="00021D94" w:rsidRDefault="006D1863">
            <w:pPr>
              <w:rPr>
                <w:rFonts w:asciiTheme="minorEastAsia" w:eastAsiaTheme="minorEastAsia" w:hAnsiTheme="minorEastAsia"/>
              </w:rPr>
            </w:pPr>
          </w:p>
          <w:p w14:paraId="7A9F11D4" w14:textId="77777777" w:rsidR="006D1863" w:rsidRDefault="006D1863">
            <w:pPr>
              <w:rPr>
                <w:rFonts w:asciiTheme="minorEastAsia" w:eastAsiaTheme="minorEastAsia" w:hAnsiTheme="minorEastAsia"/>
              </w:rPr>
            </w:pPr>
          </w:p>
          <w:p w14:paraId="115C6835" w14:textId="77777777" w:rsidR="00FC3C48" w:rsidRDefault="00FC3C48">
            <w:pPr>
              <w:rPr>
                <w:rFonts w:asciiTheme="minorEastAsia" w:eastAsiaTheme="minorEastAsia" w:hAnsiTheme="minorEastAsia"/>
              </w:rPr>
            </w:pPr>
          </w:p>
          <w:p w14:paraId="27DE0164" w14:textId="77777777" w:rsidR="00FC3C48" w:rsidRDefault="00FC3C48">
            <w:pPr>
              <w:rPr>
                <w:rFonts w:asciiTheme="minorEastAsia" w:eastAsiaTheme="minorEastAsia" w:hAnsiTheme="minorEastAsia"/>
              </w:rPr>
            </w:pPr>
          </w:p>
          <w:p w14:paraId="44798A8D" w14:textId="77777777" w:rsidR="00FC3C48" w:rsidRDefault="00FC3C48">
            <w:pPr>
              <w:rPr>
                <w:rFonts w:asciiTheme="minorEastAsia" w:eastAsiaTheme="minorEastAsia" w:hAnsiTheme="minorEastAsia"/>
              </w:rPr>
            </w:pPr>
          </w:p>
          <w:p w14:paraId="3C0E718F" w14:textId="77777777" w:rsidR="00FC3C48" w:rsidRDefault="00FC3C48">
            <w:pPr>
              <w:rPr>
                <w:rFonts w:asciiTheme="minorEastAsia" w:eastAsiaTheme="minorEastAsia" w:hAnsiTheme="minorEastAsia"/>
              </w:rPr>
            </w:pPr>
          </w:p>
          <w:p w14:paraId="28A633B6" w14:textId="77777777" w:rsidR="00FC3C48" w:rsidRDefault="00FC3C48">
            <w:pPr>
              <w:rPr>
                <w:rFonts w:asciiTheme="minorEastAsia" w:eastAsiaTheme="minorEastAsia" w:hAnsiTheme="minorEastAsia"/>
              </w:rPr>
            </w:pPr>
          </w:p>
          <w:p w14:paraId="5F3D218D" w14:textId="77777777" w:rsidR="00FC3C48" w:rsidRDefault="00FC3C48">
            <w:pPr>
              <w:rPr>
                <w:rFonts w:asciiTheme="minorEastAsia" w:eastAsiaTheme="minorEastAsia" w:hAnsiTheme="minorEastAsia"/>
              </w:rPr>
            </w:pPr>
          </w:p>
          <w:p w14:paraId="632006E2" w14:textId="77777777" w:rsidR="00FC3C48" w:rsidRDefault="00FC3C48">
            <w:pPr>
              <w:rPr>
                <w:rFonts w:asciiTheme="minorEastAsia" w:eastAsiaTheme="minorEastAsia" w:hAnsiTheme="minorEastAsia"/>
              </w:rPr>
            </w:pPr>
          </w:p>
          <w:p w14:paraId="42C15638" w14:textId="77777777" w:rsidR="00FC3C48" w:rsidRDefault="00FC3C48">
            <w:pPr>
              <w:rPr>
                <w:rFonts w:asciiTheme="minorEastAsia" w:eastAsiaTheme="minorEastAsia" w:hAnsiTheme="minorEastAsia"/>
              </w:rPr>
            </w:pPr>
          </w:p>
          <w:p w14:paraId="68B7E80C" w14:textId="77777777" w:rsidR="00FC3C48" w:rsidRDefault="00FC3C48">
            <w:pPr>
              <w:rPr>
                <w:rFonts w:asciiTheme="minorEastAsia" w:eastAsiaTheme="minorEastAsia" w:hAnsiTheme="minorEastAsia"/>
              </w:rPr>
            </w:pPr>
          </w:p>
          <w:p w14:paraId="2C42025B" w14:textId="77777777" w:rsidR="00FC3C48" w:rsidRPr="00021D94" w:rsidRDefault="00FC3C48">
            <w:pPr>
              <w:rPr>
                <w:rFonts w:asciiTheme="minorEastAsia" w:eastAsiaTheme="minorEastAsia" w:hAnsiTheme="minorEastAsia"/>
              </w:rPr>
            </w:pPr>
          </w:p>
        </w:tc>
      </w:tr>
    </w:tbl>
    <w:p w14:paraId="6BD6E723" w14:textId="77777777" w:rsidR="006D1863" w:rsidRPr="006D1863" w:rsidRDefault="006D1863" w:rsidP="0042755F"/>
    <w:p w14:paraId="47BD5F8B" w14:textId="334768A4" w:rsidR="0082601F" w:rsidRPr="002350CB" w:rsidRDefault="0082601F" w:rsidP="002350CB">
      <w:r w:rsidRPr="002350CB">
        <w:br w:type="page"/>
      </w:r>
    </w:p>
    <w:p w14:paraId="3D402C99" w14:textId="41B99D8B" w:rsidR="00281095" w:rsidRDefault="00281095" w:rsidP="0042755F">
      <w:pPr>
        <w:pStyle w:val="1"/>
        <w:ind w:leftChars="-1" w:left="425" w:hangingChars="178" w:hanging="427"/>
      </w:pPr>
      <w:r>
        <w:rPr>
          <w:rFonts w:hint="eastAsia"/>
        </w:rPr>
        <w:lastRenderedPageBreak/>
        <w:t>リスク管理</w:t>
      </w:r>
    </w:p>
    <w:p w14:paraId="2657C33F" w14:textId="078CBD20" w:rsidR="00147F7D" w:rsidRPr="00DB731D" w:rsidRDefault="00355801" w:rsidP="00281095">
      <w:pPr>
        <w:pStyle w:val="2"/>
        <w:numPr>
          <w:ilvl w:val="0"/>
          <w:numId w:val="23"/>
        </w:numPr>
      </w:pPr>
      <w:r>
        <w:rPr>
          <w:rFonts w:hint="eastAsia"/>
        </w:rPr>
        <w:t>実証における</w:t>
      </w:r>
      <w:r w:rsidR="00147F7D" w:rsidRPr="00DB731D">
        <w:t>セキュリティ対策</w:t>
      </w:r>
    </w:p>
    <w:tbl>
      <w:tblPr>
        <w:tblStyle w:val="a3"/>
        <w:tblW w:w="0" w:type="auto"/>
        <w:tblLook w:val="04A0" w:firstRow="1" w:lastRow="0" w:firstColumn="1" w:lastColumn="0" w:noHBand="0" w:noVBand="1"/>
      </w:tblPr>
      <w:tblGrid>
        <w:gridCol w:w="9628"/>
      </w:tblGrid>
      <w:tr w:rsidR="00147F7D" w:rsidRPr="00DB731D" w14:paraId="50408A44" w14:textId="77777777" w:rsidTr="00147F7D">
        <w:tc>
          <w:tcPr>
            <w:tcW w:w="9628" w:type="dxa"/>
          </w:tcPr>
          <w:p w14:paraId="27B127CB" w14:textId="21CD92D1" w:rsidR="00147F7D" w:rsidRPr="00257CB6" w:rsidRDefault="00355801" w:rsidP="00147F7D">
            <w:pPr>
              <w:rPr>
                <w:rFonts w:asciiTheme="minorEastAsia" w:eastAsiaTheme="minorEastAsia" w:hAnsiTheme="minorEastAsia"/>
                <w:color w:val="FF0000"/>
              </w:rPr>
            </w:pPr>
            <w:r w:rsidRPr="00257CB6">
              <w:rPr>
                <w:rFonts w:asciiTheme="minorEastAsia" w:eastAsiaTheme="minorEastAsia" w:hAnsiTheme="minorEastAsia" w:hint="eastAsia"/>
                <w:color w:val="FF0000"/>
              </w:rPr>
              <w:t>※実証における情報伝送、情報処理、情報管理に関する技術面、運用面、体制面の観点でのセキュリティ対策を記載してください。</w:t>
            </w:r>
          </w:p>
          <w:p w14:paraId="6E1F5429" w14:textId="77777777" w:rsidR="00147F7D" w:rsidRPr="00257CB6" w:rsidRDefault="00147F7D" w:rsidP="00147F7D">
            <w:pPr>
              <w:rPr>
                <w:rFonts w:asciiTheme="minorEastAsia" w:eastAsiaTheme="minorEastAsia" w:hAnsiTheme="minorEastAsia"/>
              </w:rPr>
            </w:pPr>
          </w:p>
          <w:p w14:paraId="0942F6BC" w14:textId="77777777" w:rsidR="00147F7D" w:rsidRPr="00257CB6" w:rsidRDefault="00147F7D" w:rsidP="00147F7D">
            <w:pPr>
              <w:rPr>
                <w:rFonts w:asciiTheme="minorEastAsia" w:eastAsiaTheme="minorEastAsia" w:hAnsiTheme="minorEastAsia"/>
              </w:rPr>
            </w:pPr>
          </w:p>
          <w:p w14:paraId="4B7F2D62" w14:textId="77777777" w:rsidR="00147F7D" w:rsidRPr="00257CB6" w:rsidRDefault="00147F7D" w:rsidP="00147F7D">
            <w:pPr>
              <w:rPr>
                <w:rFonts w:asciiTheme="minorEastAsia" w:eastAsiaTheme="minorEastAsia" w:hAnsiTheme="minorEastAsia"/>
              </w:rPr>
            </w:pPr>
          </w:p>
          <w:p w14:paraId="48C43802" w14:textId="77777777" w:rsidR="00147F7D" w:rsidRPr="00257CB6" w:rsidRDefault="00147F7D" w:rsidP="00147F7D">
            <w:pPr>
              <w:rPr>
                <w:rFonts w:asciiTheme="minorEastAsia" w:eastAsiaTheme="minorEastAsia" w:hAnsiTheme="minorEastAsia"/>
              </w:rPr>
            </w:pPr>
          </w:p>
          <w:p w14:paraId="286B8411" w14:textId="77777777" w:rsidR="00147F7D" w:rsidRPr="00257CB6" w:rsidRDefault="00147F7D" w:rsidP="00147F7D">
            <w:pPr>
              <w:rPr>
                <w:rFonts w:asciiTheme="minorEastAsia" w:eastAsiaTheme="minorEastAsia" w:hAnsiTheme="minorEastAsia"/>
              </w:rPr>
            </w:pPr>
          </w:p>
          <w:p w14:paraId="4FF610A7" w14:textId="77777777" w:rsidR="00147F7D" w:rsidRPr="00257CB6" w:rsidRDefault="00147F7D" w:rsidP="00147F7D">
            <w:pPr>
              <w:rPr>
                <w:rFonts w:asciiTheme="minorEastAsia" w:eastAsiaTheme="minorEastAsia" w:hAnsiTheme="minorEastAsia"/>
              </w:rPr>
            </w:pPr>
          </w:p>
          <w:p w14:paraId="7A58CF0F" w14:textId="77777777" w:rsidR="00147F7D" w:rsidRPr="00257CB6" w:rsidRDefault="00147F7D" w:rsidP="00147F7D">
            <w:pPr>
              <w:rPr>
                <w:rFonts w:asciiTheme="minorEastAsia" w:eastAsiaTheme="minorEastAsia" w:hAnsiTheme="minorEastAsia"/>
              </w:rPr>
            </w:pPr>
          </w:p>
          <w:p w14:paraId="41AEC3D6" w14:textId="77777777" w:rsidR="00147F7D" w:rsidRPr="00257CB6" w:rsidRDefault="00147F7D" w:rsidP="00147F7D">
            <w:pPr>
              <w:rPr>
                <w:rFonts w:asciiTheme="minorEastAsia" w:eastAsiaTheme="minorEastAsia" w:hAnsiTheme="minorEastAsia"/>
              </w:rPr>
            </w:pPr>
          </w:p>
          <w:p w14:paraId="396DCC59" w14:textId="77777777" w:rsidR="00147F7D" w:rsidRPr="00257CB6" w:rsidRDefault="00147F7D" w:rsidP="00147F7D">
            <w:pPr>
              <w:rPr>
                <w:rFonts w:asciiTheme="minorEastAsia" w:eastAsiaTheme="minorEastAsia" w:hAnsiTheme="minorEastAsia"/>
              </w:rPr>
            </w:pPr>
          </w:p>
          <w:p w14:paraId="2E210CD8" w14:textId="77777777" w:rsidR="00147F7D" w:rsidRPr="00257CB6" w:rsidRDefault="00147F7D" w:rsidP="00147F7D">
            <w:pPr>
              <w:rPr>
                <w:rFonts w:asciiTheme="minorEastAsia" w:eastAsiaTheme="minorEastAsia" w:hAnsiTheme="minorEastAsia"/>
              </w:rPr>
            </w:pPr>
          </w:p>
          <w:p w14:paraId="3FFB2B06" w14:textId="77777777" w:rsidR="00147F7D" w:rsidRPr="00257CB6" w:rsidRDefault="00147F7D" w:rsidP="00147F7D">
            <w:pPr>
              <w:rPr>
                <w:rFonts w:asciiTheme="minorEastAsia" w:eastAsiaTheme="minorEastAsia" w:hAnsiTheme="minorEastAsia"/>
              </w:rPr>
            </w:pPr>
          </w:p>
          <w:p w14:paraId="36529917" w14:textId="77777777" w:rsidR="00147F7D" w:rsidRPr="00257CB6" w:rsidRDefault="00147F7D" w:rsidP="00147F7D">
            <w:pPr>
              <w:rPr>
                <w:rFonts w:asciiTheme="minorEastAsia" w:eastAsiaTheme="minorEastAsia" w:hAnsiTheme="minorEastAsia"/>
              </w:rPr>
            </w:pPr>
          </w:p>
          <w:p w14:paraId="20935551" w14:textId="77777777" w:rsidR="00147F7D" w:rsidRPr="00257CB6" w:rsidRDefault="00147F7D" w:rsidP="00147F7D">
            <w:pPr>
              <w:rPr>
                <w:rFonts w:asciiTheme="minorEastAsia" w:eastAsiaTheme="minorEastAsia" w:hAnsiTheme="minorEastAsia"/>
              </w:rPr>
            </w:pPr>
          </w:p>
          <w:p w14:paraId="6AEBA21C" w14:textId="77777777" w:rsidR="00147F7D" w:rsidRPr="00257CB6" w:rsidRDefault="00147F7D" w:rsidP="00147F7D">
            <w:pPr>
              <w:rPr>
                <w:rFonts w:asciiTheme="minorEastAsia" w:eastAsiaTheme="minorEastAsia" w:hAnsiTheme="minorEastAsia"/>
              </w:rPr>
            </w:pPr>
          </w:p>
          <w:p w14:paraId="41BC5ABA" w14:textId="77777777" w:rsidR="00147F7D" w:rsidRPr="00257CB6" w:rsidRDefault="00147F7D" w:rsidP="00147F7D">
            <w:pPr>
              <w:rPr>
                <w:rFonts w:asciiTheme="minorEastAsia" w:eastAsiaTheme="minorEastAsia" w:hAnsiTheme="minorEastAsia"/>
              </w:rPr>
            </w:pPr>
          </w:p>
          <w:p w14:paraId="57395B3A" w14:textId="77777777" w:rsidR="00147F7D" w:rsidRPr="00257CB6" w:rsidRDefault="00147F7D" w:rsidP="00147F7D">
            <w:pPr>
              <w:rPr>
                <w:rFonts w:asciiTheme="minorEastAsia" w:eastAsiaTheme="minorEastAsia" w:hAnsiTheme="minorEastAsia"/>
              </w:rPr>
            </w:pPr>
          </w:p>
          <w:p w14:paraId="5FE9B7F8" w14:textId="77777777" w:rsidR="00147F7D" w:rsidRPr="00257CB6" w:rsidRDefault="00147F7D" w:rsidP="00147F7D">
            <w:pPr>
              <w:rPr>
                <w:rFonts w:asciiTheme="minorEastAsia" w:eastAsiaTheme="minorEastAsia" w:hAnsiTheme="minorEastAsia"/>
              </w:rPr>
            </w:pPr>
          </w:p>
          <w:p w14:paraId="4C07ACE5" w14:textId="77777777" w:rsidR="00147F7D" w:rsidRPr="00257CB6" w:rsidRDefault="00147F7D" w:rsidP="00147F7D">
            <w:pPr>
              <w:rPr>
                <w:rFonts w:asciiTheme="minorEastAsia" w:eastAsiaTheme="minorEastAsia" w:hAnsiTheme="minorEastAsia"/>
              </w:rPr>
            </w:pPr>
          </w:p>
          <w:p w14:paraId="2983C760" w14:textId="77777777" w:rsidR="00147F7D" w:rsidRPr="00257CB6" w:rsidRDefault="00147F7D" w:rsidP="00147F7D">
            <w:pPr>
              <w:rPr>
                <w:rFonts w:asciiTheme="minorEastAsia" w:eastAsiaTheme="minorEastAsia" w:hAnsiTheme="minorEastAsia"/>
              </w:rPr>
            </w:pPr>
          </w:p>
          <w:p w14:paraId="58ED1972" w14:textId="77777777" w:rsidR="00147F7D" w:rsidRPr="00257CB6" w:rsidRDefault="00147F7D" w:rsidP="00147F7D">
            <w:pPr>
              <w:rPr>
                <w:rFonts w:asciiTheme="minorEastAsia" w:eastAsiaTheme="minorEastAsia" w:hAnsiTheme="minorEastAsia"/>
              </w:rPr>
            </w:pPr>
          </w:p>
          <w:p w14:paraId="6E1060A0" w14:textId="77777777" w:rsidR="00147F7D" w:rsidRPr="00257CB6" w:rsidRDefault="00147F7D" w:rsidP="00147F7D">
            <w:pPr>
              <w:rPr>
                <w:rFonts w:asciiTheme="minorEastAsia" w:eastAsiaTheme="minorEastAsia" w:hAnsiTheme="minorEastAsia"/>
              </w:rPr>
            </w:pPr>
          </w:p>
          <w:p w14:paraId="11C50F4A" w14:textId="77777777" w:rsidR="00147F7D" w:rsidRPr="00257CB6" w:rsidRDefault="00147F7D" w:rsidP="00147F7D">
            <w:pPr>
              <w:rPr>
                <w:rFonts w:asciiTheme="minorEastAsia" w:eastAsiaTheme="minorEastAsia" w:hAnsiTheme="minorEastAsia"/>
              </w:rPr>
            </w:pPr>
          </w:p>
          <w:p w14:paraId="1CC01600" w14:textId="77777777" w:rsidR="00147F7D" w:rsidRPr="00257CB6" w:rsidRDefault="00147F7D" w:rsidP="00147F7D">
            <w:pPr>
              <w:rPr>
                <w:rFonts w:asciiTheme="minorEastAsia" w:eastAsiaTheme="minorEastAsia" w:hAnsiTheme="minorEastAsia"/>
              </w:rPr>
            </w:pPr>
          </w:p>
          <w:p w14:paraId="1FF87480" w14:textId="77777777" w:rsidR="00147F7D" w:rsidRPr="00257CB6" w:rsidRDefault="00147F7D" w:rsidP="00147F7D">
            <w:pPr>
              <w:rPr>
                <w:rFonts w:asciiTheme="minorEastAsia" w:eastAsiaTheme="minorEastAsia" w:hAnsiTheme="minorEastAsia"/>
              </w:rPr>
            </w:pPr>
          </w:p>
          <w:p w14:paraId="0B52C1AA" w14:textId="77777777" w:rsidR="00147F7D" w:rsidRDefault="00147F7D" w:rsidP="00147F7D">
            <w:pPr>
              <w:rPr>
                <w:rFonts w:asciiTheme="minorEastAsia" w:eastAsiaTheme="minorEastAsia" w:hAnsiTheme="minorEastAsia"/>
              </w:rPr>
            </w:pPr>
          </w:p>
          <w:p w14:paraId="34D86C92" w14:textId="77777777" w:rsidR="00FC3C48" w:rsidRDefault="00FC3C48" w:rsidP="00147F7D">
            <w:pPr>
              <w:rPr>
                <w:rFonts w:asciiTheme="minorEastAsia" w:eastAsiaTheme="minorEastAsia" w:hAnsiTheme="minorEastAsia"/>
              </w:rPr>
            </w:pPr>
          </w:p>
          <w:p w14:paraId="35544BD8" w14:textId="77777777" w:rsidR="00FC3C48" w:rsidRDefault="00FC3C48" w:rsidP="00147F7D">
            <w:pPr>
              <w:rPr>
                <w:rFonts w:asciiTheme="minorEastAsia" w:eastAsiaTheme="minorEastAsia" w:hAnsiTheme="minorEastAsia"/>
              </w:rPr>
            </w:pPr>
          </w:p>
          <w:p w14:paraId="35DCD551" w14:textId="77777777" w:rsidR="00FC3C48" w:rsidRDefault="00FC3C48" w:rsidP="00147F7D">
            <w:pPr>
              <w:rPr>
                <w:rFonts w:asciiTheme="minorEastAsia" w:eastAsiaTheme="minorEastAsia" w:hAnsiTheme="minorEastAsia"/>
              </w:rPr>
            </w:pPr>
          </w:p>
          <w:p w14:paraId="22609975" w14:textId="77777777" w:rsidR="00FC3C48" w:rsidRDefault="00FC3C48" w:rsidP="00147F7D">
            <w:pPr>
              <w:rPr>
                <w:rFonts w:asciiTheme="minorEastAsia" w:eastAsiaTheme="minorEastAsia" w:hAnsiTheme="minorEastAsia"/>
              </w:rPr>
            </w:pPr>
          </w:p>
          <w:p w14:paraId="4D55BB20" w14:textId="77777777" w:rsidR="00FC3C48" w:rsidRDefault="00FC3C48" w:rsidP="00147F7D">
            <w:pPr>
              <w:rPr>
                <w:rFonts w:asciiTheme="minorEastAsia" w:eastAsiaTheme="minorEastAsia" w:hAnsiTheme="minorEastAsia"/>
              </w:rPr>
            </w:pPr>
          </w:p>
          <w:p w14:paraId="4F96D0B1" w14:textId="77777777" w:rsidR="00FC3C48" w:rsidRDefault="00FC3C48" w:rsidP="00147F7D">
            <w:pPr>
              <w:rPr>
                <w:rFonts w:asciiTheme="minorEastAsia" w:eastAsiaTheme="minorEastAsia" w:hAnsiTheme="minorEastAsia"/>
              </w:rPr>
            </w:pPr>
          </w:p>
          <w:p w14:paraId="1735F0C4" w14:textId="77777777" w:rsidR="00FC3C48" w:rsidRDefault="00FC3C48" w:rsidP="00147F7D">
            <w:pPr>
              <w:rPr>
                <w:rFonts w:asciiTheme="minorEastAsia" w:eastAsiaTheme="minorEastAsia" w:hAnsiTheme="minorEastAsia"/>
              </w:rPr>
            </w:pPr>
          </w:p>
          <w:p w14:paraId="01196441" w14:textId="77777777" w:rsidR="00FC3C48" w:rsidRDefault="00FC3C48" w:rsidP="00147F7D">
            <w:pPr>
              <w:rPr>
                <w:rFonts w:asciiTheme="minorEastAsia" w:eastAsiaTheme="minorEastAsia" w:hAnsiTheme="minorEastAsia"/>
              </w:rPr>
            </w:pPr>
          </w:p>
          <w:p w14:paraId="68E96082" w14:textId="77777777" w:rsidR="00FC3C48" w:rsidRDefault="00FC3C48" w:rsidP="00147F7D">
            <w:pPr>
              <w:rPr>
                <w:rFonts w:asciiTheme="minorEastAsia" w:eastAsiaTheme="minorEastAsia" w:hAnsiTheme="minorEastAsia"/>
              </w:rPr>
            </w:pPr>
          </w:p>
          <w:p w14:paraId="305B241F" w14:textId="77777777" w:rsidR="00FC3C48" w:rsidRDefault="00FC3C48" w:rsidP="00147F7D">
            <w:pPr>
              <w:rPr>
                <w:rFonts w:asciiTheme="minorEastAsia" w:eastAsiaTheme="minorEastAsia" w:hAnsiTheme="minorEastAsia"/>
              </w:rPr>
            </w:pPr>
          </w:p>
          <w:p w14:paraId="2163EA1B" w14:textId="77777777" w:rsidR="00FC3C48" w:rsidRDefault="00FC3C48" w:rsidP="00147F7D">
            <w:pPr>
              <w:rPr>
                <w:rFonts w:asciiTheme="minorEastAsia" w:eastAsiaTheme="minorEastAsia" w:hAnsiTheme="minorEastAsia"/>
              </w:rPr>
            </w:pPr>
          </w:p>
          <w:p w14:paraId="42FA273E" w14:textId="77777777" w:rsidR="00FC3C48" w:rsidRDefault="00FC3C48" w:rsidP="00147F7D">
            <w:pPr>
              <w:rPr>
                <w:rFonts w:asciiTheme="minorEastAsia" w:eastAsiaTheme="minorEastAsia" w:hAnsiTheme="minorEastAsia"/>
              </w:rPr>
            </w:pPr>
          </w:p>
          <w:p w14:paraId="4A644FB7" w14:textId="77777777" w:rsidR="00FC3C48" w:rsidRDefault="00FC3C48" w:rsidP="00147F7D">
            <w:pPr>
              <w:rPr>
                <w:rFonts w:asciiTheme="minorEastAsia" w:eastAsiaTheme="minorEastAsia" w:hAnsiTheme="minorEastAsia"/>
              </w:rPr>
            </w:pPr>
          </w:p>
          <w:p w14:paraId="1EDAF047" w14:textId="77777777" w:rsidR="00FC3C48" w:rsidRPr="00257CB6" w:rsidRDefault="00FC3C48" w:rsidP="00147F7D">
            <w:pPr>
              <w:rPr>
                <w:rFonts w:asciiTheme="minorEastAsia" w:eastAsiaTheme="minorEastAsia" w:hAnsiTheme="minorEastAsia"/>
              </w:rPr>
            </w:pPr>
          </w:p>
        </w:tc>
      </w:tr>
    </w:tbl>
    <w:p w14:paraId="49C2A2BA" w14:textId="77777777" w:rsidR="00D7475C" w:rsidRDefault="00D7475C" w:rsidP="00D7475C"/>
    <w:p w14:paraId="1074A3A3" w14:textId="6B982811" w:rsidR="00D7475C" w:rsidRPr="002350CB" w:rsidRDefault="00D7475C" w:rsidP="002350CB">
      <w:r w:rsidRPr="002350CB">
        <w:br w:type="page"/>
      </w:r>
    </w:p>
    <w:p w14:paraId="735D0127" w14:textId="36F634C8" w:rsidR="003E0434" w:rsidRPr="00DB731D" w:rsidRDefault="003E0434" w:rsidP="00281095">
      <w:pPr>
        <w:pStyle w:val="2"/>
      </w:pPr>
      <w:r w:rsidRPr="00DB731D">
        <w:rPr>
          <w:rFonts w:hint="eastAsia"/>
        </w:rPr>
        <w:lastRenderedPageBreak/>
        <w:t>実証計画が実施困難になった場合の代替措置</w:t>
      </w:r>
    </w:p>
    <w:tbl>
      <w:tblPr>
        <w:tblStyle w:val="a3"/>
        <w:tblW w:w="0" w:type="auto"/>
        <w:tblLook w:val="04A0" w:firstRow="1" w:lastRow="0" w:firstColumn="1" w:lastColumn="0" w:noHBand="0" w:noVBand="1"/>
      </w:tblPr>
      <w:tblGrid>
        <w:gridCol w:w="9628"/>
      </w:tblGrid>
      <w:tr w:rsidR="00F925B3" w:rsidRPr="00257CB6" w14:paraId="47359510" w14:textId="77777777" w:rsidTr="00F925B3">
        <w:tc>
          <w:tcPr>
            <w:tcW w:w="9628" w:type="dxa"/>
          </w:tcPr>
          <w:p w14:paraId="7A80B47C" w14:textId="35EBBDBF" w:rsidR="00F925B3" w:rsidRPr="00257CB6" w:rsidRDefault="00F2573A" w:rsidP="00D933E1">
            <w:pPr>
              <w:rPr>
                <w:rFonts w:asciiTheme="minorEastAsia" w:eastAsiaTheme="minorEastAsia" w:hAnsiTheme="minorEastAsia"/>
                <w:color w:val="FF0000"/>
              </w:rPr>
            </w:pPr>
            <w:r w:rsidRPr="00257CB6">
              <w:rPr>
                <w:rFonts w:asciiTheme="minorEastAsia" w:eastAsiaTheme="minorEastAsia" w:hAnsiTheme="minorEastAsia" w:hint="eastAsia"/>
                <w:color w:val="FF0000"/>
              </w:rPr>
              <w:t>※実証計画が実施困難となるリスクを評価し、そのリスクが高いものについては、他の代替方法による実証を想定しておく必要があります。その方法（達成条件、KPI</w:t>
            </w:r>
            <w:r w:rsidR="00C466DC">
              <w:rPr>
                <w:rFonts w:asciiTheme="minorEastAsia" w:eastAsiaTheme="minorEastAsia" w:hAnsiTheme="minorEastAsia" w:hint="eastAsia"/>
                <w:color w:val="FF0000"/>
              </w:rPr>
              <w:t>・K</w:t>
            </w:r>
            <w:r w:rsidRPr="00257CB6">
              <w:rPr>
                <w:rFonts w:asciiTheme="minorEastAsia" w:eastAsiaTheme="minorEastAsia" w:hAnsiTheme="minorEastAsia" w:hint="eastAsia"/>
                <w:color w:val="FF0000"/>
              </w:rPr>
              <w:t>GI）を記載して</w:t>
            </w:r>
            <w:r w:rsidR="00DE2332">
              <w:rPr>
                <w:rFonts w:asciiTheme="minorEastAsia" w:eastAsiaTheme="minorEastAsia" w:hAnsiTheme="minorEastAsia" w:hint="eastAsia"/>
                <w:color w:val="FF0000"/>
              </w:rPr>
              <w:t>ください</w:t>
            </w:r>
            <w:r w:rsidRPr="00257CB6">
              <w:rPr>
                <w:rFonts w:asciiTheme="minorEastAsia" w:eastAsiaTheme="minorEastAsia" w:hAnsiTheme="minorEastAsia" w:hint="eastAsia"/>
                <w:color w:val="FF0000"/>
              </w:rPr>
              <w:t>。机上検討（シミュレーションを含む）のみによる方法は、実証の代替手段</w:t>
            </w:r>
            <w:r w:rsidR="00E849F6" w:rsidRPr="00257CB6">
              <w:rPr>
                <w:rFonts w:asciiTheme="minorEastAsia" w:eastAsiaTheme="minorEastAsia" w:hAnsiTheme="minorEastAsia" w:hint="eastAsia"/>
                <w:color w:val="FF0000"/>
              </w:rPr>
              <w:t>と認めない</w:t>
            </w:r>
            <w:r w:rsidRPr="00257CB6">
              <w:rPr>
                <w:rFonts w:asciiTheme="minorEastAsia" w:eastAsiaTheme="minorEastAsia" w:hAnsiTheme="minorEastAsia" w:hint="eastAsia"/>
                <w:color w:val="FF0000"/>
              </w:rPr>
              <w:t>ので、注意してください。</w:t>
            </w:r>
          </w:p>
          <w:p w14:paraId="710EB10B" w14:textId="4658C8D1" w:rsidR="00F925B3" w:rsidRPr="00257CB6" w:rsidRDefault="00E849F6" w:rsidP="00D933E1">
            <w:pPr>
              <w:rPr>
                <w:rFonts w:asciiTheme="minorEastAsia" w:eastAsiaTheme="minorEastAsia" w:hAnsiTheme="minorEastAsia"/>
                <w:color w:val="FF0000"/>
              </w:rPr>
            </w:pPr>
            <w:r w:rsidRPr="00257CB6">
              <w:rPr>
                <w:rFonts w:asciiTheme="minorEastAsia" w:eastAsiaTheme="minorEastAsia" w:hAnsiTheme="minorEastAsia" w:hint="eastAsia"/>
                <w:color w:val="FF0000"/>
              </w:rPr>
              <w:t>※実証計画が実施困難になった場合の代替措置を実施する場合にあっても、契約額の増額は行わないので、注意</w:t>
            </w:r>
            <w:r w:rsidR="00653D6D">
              <w:rPr>
                <w:rFonts w:asciiTheme="minorEastAsia" w:eastAsiaTheme="minorEastAsia" w:hAnsiTheme="minorEastAsia" w:hint="eastAsia"/>
                <w:color w:val="FF0000"/>
              </w:rPr>
              <w:t>してください</w:t>
            </w:r>
            <w:r w:rsidRPr="00257CB6">
              <w:rPr>
                <w:rFonts w:asciiTheme="minorEastAsia" w:eastAsiaTheme="minorEastAsia" w:hAnsiTheme="minorEastAsia" w:hint="eastAsia"/>
                <w:color w:val="FF0000"/>
              </w:rPr>
              <w:t>。</w:t>
            </w:r>
          </w:p>
          <w:p w14:paraId="451EC148" w14:textId="77777777" w:rsidR="00F925B3" w:rsidRPr="00257CB6" w:rsidRDefault="00F925B3" w:rsidP="00D933E1">
            <w:pPr>
              <w:rPr>
                <w:rFonts w:asciiTheme="minorEastAsia" w:eastAsiaTheme="minorEastAsia" w:hAnsiTheme="minorEastAsia"/>
              </w:rPr>
            </w:pPr>
          </w:p>
          <w:p w14:paraId="6D616B06" w14:textId="77777777" w:rsidR="00F925B3" w:rsidRPr="00257CB6" w:rsidRDefault="00F925B3" w:rsidP="00D933E1">
            <w:pPr>
              <w:rPr>
                <w:rFonts w:asciiTheme="minorEastAsia" w:eastAsiaTheme="minorEastAsia" w:hAnsiTheme="minorEastAsia"/>
              </w:rPr>
            </w:pPr>
          </w:p>
          <w:p w14:paraId="1D6FA453" w14:textId="77777777" w:rsidR="00F925B3" w:rsidRPr="00257CB6" w:rsidRDefault="00F925B3" w:rsidP="00D933E1">
            <w:pPr>
              <w:rPr>
                <w:rFonts w:asciiTheme="minorEastAsia" w:eastAsiaTheme="minorEastAsia" w:hAnsiTheme="minorEastAsia"/>
              </w:rPr>
            </w:pPr>
          </w:p>
          <w:p w14:paraId="166D680C" w14:textId="77777777" w:rsidR="00F925B3" w:rsidRPr="00257CB6" w:rsidRDefault="00F925B3" w:rsidP="00D933E1">
            <w:pPr>
              <w:rPr>
                <w:rFonts w:asciiTheme="minorEastAsia" w:eastAsiaTheme="minorEastAsia" w:hAnsiTheme="minorEastAsia"/>
              </w:rPr>
            </w:pPr>
          </w:p>
          <w:p w14:paraId="10E283F1" w14:textId="77777777" w:rsidR="00F925B3" w:rsidRPr="00257CB6" w:rsidRDefault="00F925B3" w:rsidP="00D933E1">
            <w:pPr>
              <w:rPr>
                <w:rFonts w:asciiTheme="minorEastAsia" w:eastAsiaTheme="minorEastAsia" w:hAnsiTheme="minorEastAsia"/>
              </w:rPr>
            </w:pPr>
          </w:p>
          <w:p w14:paraId="76091312" w14:textId="77777777" w:rsidR="00F925B3" w:rsidRPr="00257CB6" w:rsidRDefault="00F925B3" w:rsidP="00D933E1">
            <w:pPr>
              <w:rPr>
                <w:rFonts w:asciiTheme="minorEastAsia" w:eastAsiaTheme="minorEastAsia" w:hAnsiTheme="minorEastAsia"/>
              </w:rPr>
            </w:pPr>
          </w:p>
          <w:p w14:paraId="51F419D2" w14:textId="77777777" w:rsidR="00F925B3" w:rsidRPr="00257CB6" w:rsidRDefault="00F925B3" w:rsidP="00D933E1">
            <w:pPr>
              <w:rPr>
                <w:rFonts w:asciiTheme="minorEastAsia" w:eastAsiaTheme="minorEastAsia" w:hAnsiTheme="minorEastAsia"/>
              </w:rPr>
            </w:pPr>
          </w:p>
          <w:p w14:paraId="45C47F87" w14:textId="77777777" w:rsidR="00F925B3" w:rsidRPr="00257CB6" w:rsidRDefault="00F925B3" w:rsidP="00D933E1">
            <w:pPr>
              <w:rPr>
                <w:rFonts w:asciiTheme="minorEastAsia" w:eastAsiaTheme="minorEastAsia" w:hAnsiTheme="minorEastAsia"/>
              </w:rPr>
            </w:pPr>
          </w:p>
          <w:p w14:paraId="7B9FAEF7" w14:textId="77777777" w:rsidR="00F925B3" w:rsidRPr="00257CB6" w:rsidRDefault="00F925B3" w:rsidP="00D933E1">
            <w:pPr>
              <w:rPr>
                <w:rFonts w:asciiTheme="minorEastAsia" w:eastAsiaTheme="minorEastAsia" w:hAnsiTheme="minorEastAsia"/>
              </w:rPr>
            </w:pPr>
          </w:p>
          <w:p w14:paraId="2E053E9C" w14:textId="77777777" w:rsidR="00F925B3" w:rsidRPr="00257CB6" w:rsidRDefault="00F925B3" w:rsidP="00D933E1">
            <w:pPr>
              <w:rPr>
                <w:rFonts w:asciiTheme="minorEastAsia" w:eastAsiaTheme="minorEastAsia" w:hAnsiTheme="minorEastAsia"/>
              </w:rPr>
            </w:pPr>
          </w:p>
          <w:p w14:paraId="1A30DA1E" w14:textId="77777777" w:rsidR="00F925B3" w:rsidRPr="00257CB6" w:rsidRDefault="00F925B3" w:rsidP="00D933E1">
            <w:pPr>
              <w:rPr>
                <w:rFonts w:asciiTheme="minorEastAsia" w:eastAsiaTheme="minorEastAsia" w:hAnsiTheme="minorEastAsia"/>
              </w:rPr>
            </w:pPr>
          </w:p>
          <w:p w14:paraId="48FEBB69" w14:textId="77777777" w:rsidR="00F925B3" w:rsidRPr="00257CB6" w:rsidRDefault="00F925B3" w:rsidP="00D933E1">
            <w:pPr>
              <w:rPr>
                <w:rFonts w:asciiTheme="minorEastAsia" w:eastAsiaTheme="minorEastAsia" w:hAnsiTheme="minorEastAsia"/>
              </w:rPr>
            </w:pPr>
          </w:p>
          <w:p w14:paraId="1A9F883E" w14:textId="77777777" w:rsidR="00F925B3" w:rsidRPr="00257CB6" w:rsidRDefault="00F925B3" w:rsidP="00D933E1">
            <w:pPr>
              <w:rPr>
                <w:rFonts w:asciiTheme="minorEastAsia" w:eastAsiaTheme="minorEastAsia" w:hAnsiTheme="minorEastAsia"/>
              </w:rPr>
            </w:pPr>
          </w:p>
          <w:p w14:paraId="5FD77819" w14:textId="77777777" w:rsidR="00F925B3" w:rsidRPr="00257CB6" w:rsidRDefault="00F925B3" w:rsidP="00D933E1">
            <w:pPr>
              <w:rPr>
                <w:rFonts w:asciiTheme="minorEastAsia" w:eastAsiaTheme="minorEastAsia" w:hAnsiTheme="minorEastAsia"/>
              </w:rPr>
            </w:pPr>
          </w:p>
          <w:p w14:paraId="433917A6" w14:textId="77777777" w:rsidR="00F925B3" w:rsidRPr="00257CB6" w:rsidRDefault="00F925B3" w:rsidP="00D933E1">
            <w:pPr>
              <w:rPr>
                <w:rFonts w:asciiTheme="minorEastAsia" w:eastAsiaTheme="minorEastAsia" w:hAnsiTheme="minorEastAsia"/>
              </w:rPr>
            </w:pPr>
          </w:p>
          <w:p w14:paraId="25905C61" w14:textId="77777777" w:rsidR="00F925B3" w:rsidRPr="00257CB6" w:rsidRDefault="00F925B3" w:rsidP="00D933E1">
            <w:pPr>
              <w:rPr>
                <w:rFonts w:asciiTheme="minorEastAsia" w:eastAsiaTheme="minorEastAsia" w:hAnsiTheme="minorEastAsia"/>
              </w:rPr>
            </w:pPr>
          </w:p>
          <w:p w14:paraId="7BA2FE4F" w14:textId="77777777" w:rsidR="00F2573A" w:rsidRPr="00257CB6" w:rsidRDefault="00F2573A" w:rsidP="00D933E1">
            <w:pPr>
              <w:rPr>
                <w:rFonts w:asciiTheme="minorEastAsia" w:eastAsiaTheme="minorEastAsia" w:hAnsiTheme="minorEastAsia"/>
              </w:rPr>
            </w:pPr>
          </w:p>
          <w:p w14:paraId="0A877D8D" w14:textId="77777777" w:rsidR="00F2573A" w:rsidRPr="00257CB6" w:rsidRDefault="00F2573A" w:rsidP="00D933E1">
            <w:pPr>
              <w:rPr>
                <w:rFonts w:asciiTheme="minorEastAsia" w:eastAsiaTheme="minorEastAsia" w:hAnsiTheme="minorEastAsia"/>
              </w:rPr>
            </w:pPr>
          </w:p>
          <w:p w14:paraId="0C6298E2" w14:textId="77777777" w:rsidR="00F2573A" w:rsidRPr="00257CB6" w:rsidRDefault="00F2573A" w:rsidP="00D933E1">
            <w:pPr>
              <w:rPr>
                <w:rFonts w:asciiTheme="minorEastAsia" w:eastAsiaTheme="minorEastAsia" w:hAnsiTheme="minorEastAsia"/>
              </w:rPr>
            </w:pPr>
          </w:p>
          <w:p w14:paraId="4E71B8BE" w14:textId="77777777" w:rsidR="00F2573A" w:rsidRPr="00257CB6" w:rsidRDefault="00F2573A" w:rsidP="00D933E1">
            <w:pPr>
              <w:rPr>
                <w:rFonts w:asciiTheme="minorEastAsia" w:eastAsiaTheme="minorEastAsia" w:hAnsiTheme="minorEastAsia"/>
              </w:rPr>
            </w:pPr>
          </w:p>
          <w:p w14:paraId="6EA69BA7" w14:textId="77777777" w:rsidR="00F2573A" w:rsidRPr="00257CB6" w:rsidRDefault="00F2573A" w:rsidP="00D933E1">
            <w:pPr>
              <w:rPr>
                <w:rFonts w:asciiTheme="minorEastAsia" w:eastAsiaTheme="minorEastAsia" w:hAnsiTheme="minorEastAsia"/>
              </w:rPr>
            </w:pPr>
          </w:p>
          <w:p w14:paraId="23661AA8" w14:textId="77777777" w:rsidR="00F2573A" w:rsidRPr="00257CB6" w:rsidRDefault="00F2573A" w:rsidP="00D933E1">
            <w:pPr>
              <w:rPr>
                <w:rFonts w:asciiTheme="minorEastAsia" w:eastAsiaTheme="minorEastAsia" w:hAnsiTheme="minorEastAsia"/>
              </w:rPr>
            </w:pPr>
          </w:p>
          <w:p w14:paraId="35F14C43" w14:textId="77777777" w:rsidR="00F925B3" w:rsidRDefault="00F925B3" w:rsidP="00D933E1">
            <w:pPr>
              <w:rPr>
                <w:rFonts w:asciiTheme="minorEastAsia" w:eastAsiaTheme="minorEastAsia" w:hAnsiTheme="minorEastAsia"/>
              </w:rPr>
            </w:pPr>
          </w:p>
          <w:p w14:paraId="3B882763" w14:textId="77777777" w:rsidR="00FC3C48" w:rsidRDefault="00FC3C48" w:rsidP="00D933E1">
            <w:pPr>
              <w:rPr>
                <w:rFonts w:asciiTheme="minorEastAsia" w:eastAsiaTheme="minorEastAsia" w:hAnsiTheme="minorEastAsia"/>
              </w:rPr>
            </w:pPr>
          </w:p>
          <w:p w14:paraId="295C3486" w14:textId="77777777" w:rsidR="00FC3C48" w:rsidRDefault="00FC3C48" w:rsidP="00D933E1">
            <w:pPr>
              <w:rPr>
                <w:rFonts w:asciiTheme="minorEastAsia" w:eastAsiaTheme="minorEastAsia" w:hAnsiTheme="minorEastAsia"/>
              </w:rPr>
            </w:pPr>
          </w:p>
          <w:p w14:paraId="3A225639" w14:textId="77777777" w:rsidR="00FC3C48" w:rsidRDefault="00FC3C48" w:rsidP="00D933E1">
            <w:pPr>
              <w:rPr>
                <w:rFonts w:asciiTheme="minorEastAsia" w:eastAsiaTheme="minorEastAsia" w:hAnsiTheme="minorEastAsia"/>
              </w:rPr>
            </w:pPr>
          </w:p>
          <w:p w14:paraId="5906A9DF" w14:textId="77777777" w:rsidR="00FC3C48" w:rsidRDefault="00FC3C48" w:rsidP="00D933E1">
            <w:pPr>
              <w:rPr>
                <w:rFonts w:asciiTheme="minorEastAsia" w:eastAsiaTheme="minorEastAsia" w:hAnsiTheme="minorEastAsia"/>
              </w:rPr>
            </w:pPr>
          </w:p>
          <w:p w14:paraId="6340C998" w14:textId="77777777" w:rsidR="00FC3C48" w:rsidRDefault="00FC3C48" w:rsidP="00D933E1">
            <w:pPr>
              <w:rPr>
                <w:rFonts w:asciiTheme="minorEastAsia" w:eastAsiaTheme="minorEastAsia" w:hAnsiTheme="minorEastAsia"/>
              </w:rPr>
            </w:pPr>
          </w:p>
          <w:p w14:paraId="6B7C90AA" w14:textId="77777777" w:rsidR="00FC3C48" w:rsidRDefault="00FC3C48" w:rsidP="00D933E1">
            <w:pPr>
              <w:rPr>
                <w:rFonts w:asciiTheme="minorEastAsia" w:eastAsiaTheme="minorEastAsia" w:hAnsiTheme="minorEastAsia"/>
              </w:rPr>
            </w:pPr>
          </w:p>
          <w:p w14:paraId="502FB4B4" w14:textId="77777777" w:rsidR="00FC3C48" w:rsidRDefault="00FC3C48" w:rsidP="00D933E1">
            <w:pPr>
              <w:rPr>
                <w:rFonts w:asciiTheme="minorEastAsia" w:eastAsiaTheme="minorEastAsia" w:hAnsiTheme="minorEastAsia"/>
              </w:rPr>
            </w:pPr>
          </w:p>
          <w:p w14:paraId="0620752C" w14:textId="77777777" w:rsidR="00FC3C48" w:rsidRDefault="00FC3C48" w:rsidP="00D933E1">
            <w:pPr>
              <w:rPr>
                <w:rFonts w:asciiTheme="minorEastAsia" w:eastAsiaTheme="minorEastAsia" w:hAnsiTheme="minorEastAsia"/>
              </w:rPr>
            </w:pPr>
          </w:p>
          <w:p w14:paraId="17DCD199" w14:textId="77777777" w:rsidR="00FC3C48" w:rsidRDefault="00FC3C48" w:rsidP="00D933E1">
            <w:pPr>
              <w:rPr>
                <w:rFonts w:asciiTheme="minorEastAsia" w:eastAsiaTheme="minorEastAsia" w:hAnsiTheme="minorEastAsia"/>
              </w:rPr>
            </w:pPr>
          </w:p>
          <w:p w14:paraId="75F6B530" w14:textId="77777777" w:rsidR="00FC3C48" w:rsidRPr="00257CB6" w:rsidRDefault="00FC3C48" w:rsidP="00D933E1">
            <w:pPr>
              <w:rPr>
                <w:rFonts w:asciiTheme="minorEastAsia" w:eastAsiaTheme="minorEastAsia" w:hAnsiTheme="minorEastAsia"/>
              </w:rPr>
            </w:pPr>
          </w:p>
          <w:p w14:paraId="0BBBF72A" w14:textId="77777777" w:rsidR="00F925B3" w:rsidRPr="00257CB6" w:rsidRDefault="00F925B3" w:rsidP="00D933E1">
            <w:pPr>
              <w:rPr>
                <w:rFonts w:asciiTheme="minorEastAsia" w:eastAsiaTheme="minorEastAsia" w:hAnsiTheme="minorEastAsia"/>
              </w:rPr>
            </w:pPr>
          </w:p>
          <w:p w14:paraId="0596CB49" w14:textId="77777777" w:rsidR="00F925B3" w:rsidRPr="00257CB6" w:rsidRDefault="00F925B3" w:rsidP="00D933E1">
            <w:pPr>
              <w:rPr>
                <w:rFonts w:asciiTheme="minorEastAsia" w:eastAsiaTheme="minorEastAsia" w:hAnsiTheme="minorEastAsia"/>
              </w:rPr>
            </w:pPr>
          </w:p>
          <w:p w14:paraId="325A2476" w14:textId="77777777" w:rsidR="00F925B3" w:rsidRPr="00257CB6" w:rsidRDefault="00F925B3" w:rsidP="00D933E1">
            <w:pPr>
              <w:rPr>
                <w:rFonts w:asciiTheme="minorEastAsia" w:eastAsiaTheme="minorEastAsia" w:hAnsiTheme="minorEastAsia"/>
              </w:rPr>
            </w:pPr>
          </w:p>
        </w:tc>
      </w:tr>
    </w:tbl>
    <w:p w14:paraId="25735BD8" w14:textId="77777777" w:rsidR="00281095" w:rsidRDefault="00281095" w:rsidP="00281095"/>
    <w:p w14:paraId="62748519" w14:textId="77777777" w:rsidR="00F2573A" w:rsidRPr="002350CB" w:rsidRDefault="00F2573A" w:rsidP="002350CB">
      <w:r w:rsidRPr="002350CB">
        <w:br w:type="page"/>
      </w:r>
    </w:p>
    <w:p w14:paraId="04CE5808" w14:textId="77777777" w:rsidR="00F2573A" w:rsidRPr="0042755F" w:rsidRDefault="00F2573A" w:rsidP="0042755F">
      <w:pPr>
        <w:pStyle w:val="1"/>
        <w:ind w:left="0" w:firstLine="0"/>
      </w:pPr>
      <w:r w:rsidRPr="0042755F">
        <w:rPr>
          <w:rFonts w:hint="eastAsia"/>
        </w:rPr>
        <w:lastRenderedPageBreak/>
        <w:t>業務実施体制</w:t>
      </w:r>
    </w:p>
    <w:p w14:paraId="16892C6A" w14:textId="135FAAA2" w:rsidR="00F2573A" w:rsidRPr="00DB731D" w:rsidRDefault="00896D22">
      <w:pPr>
        <w:pStyle w:val="2"/>
        <w:numPr>
          <w:ilvl w:val="0"/>
          <w:numId w:val="5"/>
        </w:numPr>
        <w:rPr>
          <w:sz w:val="21"/>
        </w:rPr>
      </w:pPr>
      <w:r w:rsidRPr="00DB731D">
        <w:rPr>
          <w:rFonts w:hint="eastAsia"/>
          <w:sz w:val="21"/>
        </w:rPr>
        <w:t>業務実施体制</w:t>
      </w:r>
    </w:p>
    <w:p w14:paraId="56F0EB5E" w14:textId="77777777" w:rsidR="00592301" w:rsidRPr="0042755F" w:rsidRDefault="00287823">
      <w:pPr>
        <w:pStyle w:val="3"/>
        <w:numPr>
          <w:ilvl w:val="0"/>
          <w:numId w:val="12"/>
        </w:numPr>
        <w:ind w:left="442" w:hanging="442"/>
        <w:rPr>
          <w:color w:val="FF0000"/>
        </w:rPr>
      </w:pPr>
      <w:r w:rsidRPr="00DB731D">
        <w:rPr>
          <w:rFonts w:hint="eastAsia"/>
        </w:rPr>
        <w:t>実証機関</w:t>
      </w:r>
      <w:r w:rsidR="006A3463" w:rsidRPr="00DB731D">
        <w:rPr>
          <w:rFonts w:hint="eastAsia"/>
        </w:rPr>
        <w:t xml:space="preserve">　</w:t>
      </w:r>
    </w:p>
    <w:p w14:paraId="18F8A138" w14:textId="7760C84B" w:rsidR="00F2573A" w:rsidRPr="001D23BA" w:rsidRDefault="006A3463" w:rsidP="0042755F">
      <w:pPr>
        <w:rPr>
          <w:color w:val="FF0000"/>
        </w:rPr>
      </w:pPr>
      <w:r w:rsidRPr="001D23BA">
        <w:rPr>
          <w:rFonts w:hint="eastAsia"/>
          <w:color w:val="FF0000"/>
        </w:rPr>
        <w:t>※応募には、構成員すべてが適格請求書発行事業者である必要があるので注意すること</w:t>
      </w:r>
    </w:p>
    <w:tbl>
      <w:tblPr>
        <w:tblStyle w:val="a3"/>
        <w:tblW w:w="0" w:type="auto"/>
        <w:tblLook w:val="04A0" w:firstRow="1" w:lastRow="0" w:firstColumn="1" w:lastColumn="0" w:noHBand="0" w:noVBand="1"/>
      </w:tblPr>
      <w:tblGrid>
        <w:gridCol w:w="1271"/>
        <w:gridCol w:w="3544"/>
        <w:gridCol w:w="4813"/>
      </w:tblGrid>
      <w:tr w:rsidR="00287823" w:rsidRPr="00DB731D" w14:paraId="21E17ACD" w14:textId="77777777" w:rsidTr="006A3463">
        <w:tc>
          <w:tcPr>
            <w:tcW w:w="1271" w:type="dxa"/>
            <w:vMerge w:val="restart"/>
            <w:shd w:val="clear" w:color="auto" w:fill="B4C6E7" w:themeFill="accent1" w:themeFillTint="66"/>
          </w:tcPr>
          <w:p w14:paraId="6E61D481" w14:textId="15D232FB" w:rsidR="00287823" w:rsidRPr="0031095D" w:rsidRDefault="00287823" w:rsidP="0031095D">
            <w:pPr>
              <w:rPr>
                <w:b/>
                <w:bCs/>
              </w:rPr>
            </w:pPr>
            <w:r w:rsidRPr="0031095D">
              <w:rPr>
                <w:rFonts w:hint="eastAsia"/>
                <w:b/>
                <w:bCs/>
              </w:rPr>
              <w:t>代表機関</w:t>
            </w:r>
          </w:p>
        </w:tc>
        <w:tc>
          <w:tcPr>
            <w:tcW w:w="3544" w:type="dxa"/>
            <w:shd w:val="clear" w:color="auto" w:fill="B4C6E7" w:themeFill="accent1" w:themeFillTint="66"/>
          </w:tcPr>
          <w:p w14:paraId="3A223E8B" w14:textId="52091802" w:rsidR="00287823" w:rsidRPr="0031095D" w:rsidRDefault="006A3463" w:rsidP="0031095D">
            <w:pPr>
              <w:rPr>
                <w:b/>
                <w:bCs/>
              </w:rPr>
            </w:pPr>
            <w:r w:rsidRPr="0031095D">
              <w:rPr>
                <w:rFonts w:hint="eastAsia"/>
                <w:b/>
                <w:bCs/>
              </w:rPr>
              <w:t>法人名</w:t>
            </w:r>
          </w:p>
        </w:tc>
        <w:tc>
          <w:tcPr>
            <w:tcW w:w="4813" w:type="dxa"/>
            <w:vAlign w:val="center"/>
          </w:tcPr>
          <w:p w14:paraId="4EC620B4" w14:textId="77777777" w:rsidR="00287823" w:rsidRPr="00DB731D" w:rsidRDefault="00287823" w:rsidP="00287823"/>
        </w:tc>
      </w:tr>
      <w:tr w:rsidR="00287823" w:rsidRPr="00DB731D" w14:paraId="29151723" w14:textId="77777777" w:rsidTr="006A3463">
        <w:tc>
          <w:tcPr>
            <w:tcW w:w="1271" w:type="dxa"/>
            <w:vMerge/>
            <w:shd w:val="clear" w:color="auto" w:fill="B4C6E7" w:themeFill="accent1" w:themeFillTint="66"/>
          </w:tcPr>
          <w:p w14:paraId="6230C30B" w14:textId="77777777" w:rsidR="00287823" w:rsidRPr="0031095D" w:rsidRDefault="00287823" w:rsidP="0031095D">
            <w:pPr>
              <w:rPr>
                <w:b/>
                <w:bCs/>
              </w:rPr>
            </w:pPr>
          </w:p>
        </w:tc>
        <w:tc>
          <w:tcPr>
            <w:tcW w:w="3544" w:type="dxa"/>
            <w:shd w:val="clear" w:color="auto" w:fill="B4C6E7" w:themeFill="accent1" w:themeFillTint="66"/>
          </w:tcPr>
          <w:p w14:paraId="03B75C29" w14:textId="758031F2" w:rsidR="00287823" w:rsidRPr="0031095D" w:rsidRDefault="00287823" w:rsidP="0031095D">
            <w:pPr>
              <w:rPr>
                <w:b/>
                <w:bCs/>
              </w:rPr>
            </w:pPr>
            <w:r w:rsidRPr="0031095D">
              <w:rPr>
                <w:rFonts w:hint="eastAsia"/>
                <w:b/>
                <w:bCs/>
              </w:rPr>
              <w:t>代表者氏名</w:t>
            </w:r>
          </w:p>
        </w:tc>
        <w:tc>
          <w:tcPr>
            <w:tcW w:w="4813" w:type="dxa"/>
            <w:vAlign w:val="center"/>
          </w:tcPr>
          <w:p w14:paraId="2C57383C" w14:textId="77777777" w:rsidR="00287823" w:rsidRPr="00DB731D" w:rsidRDefault="00287823" w:rsidP="00287823"/>
        </w:tc>
      </w:tr>
      <w:tr w:rsidR="00287823" w:rsidRPr="00DB731D" w14:paraId="4737AE1C" w14:textId="77777777" w:rsidTr="006A3463">
        <w:tc>
          <w:tcPr>
            <w:tcW w:w="1271" w:type="dxa"/>
            <w:vMerge/>
            <w:shd w:val="clear" w:color="auto" w:fill="B4C6E7" w:themeFill="accent1" w:themeFillTint="66"/>
          </w:tcPr>
          <w:p w14:paraId="29255C2E" w14:textId="77777777" w:rsidR="00287823" w:rsidRPr="0031095D" w:rsidRDefault="00287823" w:rsidP="0031095D">
            <w:pPr>
              <w:rPr>
                <w:b/>
                <w:bCs/>
              </w:rPr>
            </w:pPr>
          </w:p>
        </w:tc>
        <w:tc>
          <w:tcPr>
            <w:tcW w:w="3544" w:type="dxa"/>
            <w:shd w:val="clear" w:color="auto" w:fill="B4C6E7" w:themeFill="accent1" w:themeFillTint="66"/>
          </w:tcPr>
          <w:p w14:paraId="194E089C" w14:textId="7DA9C890" w:rsidR="00287823" w:rsidRPr="0031095D" w:rsidRDefault="00287823" w:rsidP="0031095D">
            <w:pPr>
              <w:rPr>
                <w:b/>
                <w:bCs/>
              </w:rPr>
            </w:pPr>
            <w:r w:rsidRPr="0031095D">
              <w:rPr>
                <w:rFonts w:hint="eastAsia"/>
                <w:b/>
                <w:bCs/>
              </w:rPr>
              <w:t>所在地</w:t>
            </w:r>
          </w:p>
        </w:tc>
        <w:tc>
          <w:tcPr>
            <w:tcW w:w="4813" w:type="dxa"/>
            <w:vAlign w:val="center"/>
          </w:tcPr>
          <w:p w14:paraId="61AD0F7A" w14:textId="77777777" w:rsidR="00287823" w:rsidRPr="00DB731D" w:rsidRDefault="00287823" w:rsidP="00287823"/>
        </w:tc>
      </w:tr>
      <w:tr w:rsidR="00287823" w:rsidRPr="00DB731D" w14:paraId="5290BA0C" w14:textId="77777777" w:rsidTr="006A3463">
        <w:tc>
          <w:tcPr>
            <w:tcW w:w="1271" w:type="dxa"/>
            <w:vMerge/>
            <w:shd w:val="clear" w:color="auto" w:fill="B4C6E7" w:themeFill="accent1" w:themeFillTint="66"/>
          </w:tcPr>
          <w:p w14:paraId="3E1F4C80" w14:textId="77777777" w:rsidR="00287823" w:rsidRPr="0031095D" w:rsidRDefault="00287823" w:rsidP="0031095D">
            <w:pPr>
              <w:rPr>
                <w:b/>
                <w:bCs/>
              </w:rPr>
            </w:pPr>
          </w:p>
        </w:tc>
        <w:tc>
          <w:tcPr>
            <w:tcW w:w="3544" w:type="dxa"/>
            <w:shd w:val="clear" w:color="auto" w:fill="B4C6E7" w:themeFill="accent1" w:themeFillTint="66"/>
          </w:tcPr>
          <w:p w14:paraId="51C6ACA8" w14:textId="633C1F20" w:rsidR="00287823" w:rsidRPr="0031095D" w:rsidRDefault="00287823" w:rsidP="0031095D">
            <w:pPr>
              <w:rPr>
                <w:b/>
                <w:bCs/>
              </w:rPr>
            </w:pPr>
            <w:r w:rsidRPr="0031095D">
              <w:rPr>
                <w:rFonts w:hint="eastAsia"/>
                <w:b/>
                <w:bCs/>
              </w:rPr>
              <w:t>業務の概要</w:t>
            </w:r>
          </w:p>
        </w:tc>
        <w:tc>
          <w:tcPr>
            <w:tcW w:w="4813" w:type="dxa"/>
            <w:vAlign w:val="center"/>
          </w:tcPr>
          <w:p w14:paraId="4DDA80EC" w14:textId="77777777" w:rsidR="00287823" w:rsidRPr="00DB731D" w:rsidRDefault="00287823" w:rsidP="00287823"/>
        </w:tc>
      </w:tr>
      <w:tr w:rsidR="00287823" w:rsidRPr="00DB731D" w14:paraId="39494F28" w14:textId="77777777" w:rsidTr="006A3463">
        <w:tc>
          <w:tcPr>
            <w:tcW w:w="1271" w:type="dxa"/>
            <w:vMerge/>
            <w:shd w:val="clear" w:color="auto" w:fill="B4C6E7" w:themeFill="accent1" w:themeFillTint="66"/>
          </w:tcPr>
          <w:p w14:paraId="78F55C49" w14:textId="77777777" w:rsidR="00287823" w:rsidRPr="0031095D" w:rsidRDefault="00287823" w:rsidP="0031095D">
            <w:pPr>
              <w:rPr>
                <w:b/>
                <w:bCs/>
              </w:rPr>
            </w:pPr>
          </w:p>
        </w:tc>
        <w:tc>
          <w:tcPr>
            <w:tcW w:w="3544" w:type="dxa"/>
            <w:shd w:val="clear" w:color="auto" w:fill="B4C6E7" w:themeFill="accent1" w:themeFillTint="66"/>
          </w:tcPr>
          <w:p w14:paraId="77E243FE" w14:textId="1482EC23" w:rsidR="00287823" w:rsidRPr="0031095D" w:rsidRDefault="00287823" w:rsidP="0031095D">
            <w:pPr>
              <w:rPr>
                <w:b/>
                <w:bCs/>
              </w:rPr>
            </w:pPr>
            <w:r w:rsidRPr="0031095D">
              <w:rPr>
                <w:rFonts w:hint="eastAsia"/>
                <w:b/>
                <w:bCs/>
              </w:rPr>
              <w:t>適格請求書発行事業者の該非</w:t>
            </w:r>
          </w:p>
        </w:tc>
        <w:tc>
          <w:tcPr>
            <w:tcW w:w="4813" w:type="dxa"/>
            <w:vAlign w:val="center"/>
          </w:tcPr>
          <w:p w14:paraId="3E5761A2" w14:textId="729CFDA2" w:rsidR="00287823" w:rsidRPr="00DB731D" w:rsidRDefault="00287823" w:rsidP="00287823">
            <w:r w:rsidRPr="00DB731D">
              <w:rPr>
                <w:rFonts w:hint="eastAsia"/>
                <w:bdr w:val="single" w:sz="4" w:space="0" w:color="auto"/>
              </w:rPr>
              <w:t>該当する</w:t>
            </w:r>
            <w:r w:rsidRPr="00DB731D">
              <w:rPr>
                <w:rFonts w:hint="eastAsia"/>
              </w:rPr>
              <w:t>・該当しない</w:t>
            </w:r>
          </w:p>
        </w:tc>
      </w:tr>
      <w:tr w:rsidR="00287823" w:rsidRPr="00DB731D" w14:paraId="451B1D4E" w14:textId="77777777" w:rsidTr="006A3463">
        <w:tc>
          <w:tcPr>
            <w:tcW w:w="1271" w:type="dxa"/>
            <w:vMerge/>
            <w:shd w:val="clear" w:color="auto" w:fill="B4C6E7" w:themeFill="accent1" w:themeFillTint="66"/>
          </w:tcPr>
          <w:p w14:paraId="3E2EE422" w14:textId="77777777" w:rsidR="00287823" w:rsidRPr="0031095D" w:rsidRDefault="00287823" w:rsidP="0031095D">
            <w:pPr>
              <w:rPr>
                <w:b/>
                <w:bCs/>
              </w:rPr>
            </w:pPr>
          </w:p>
        </w:tc>
        <w:tc>
          <w:tcPr>
            <w:tcW w:w="3544" w:type="dxa"/>
            <w:shd w:val="clear" w:color="auto" w:fill="B4C6E7" w:themeFill="accent1" w:themeFillTint="66"/>
          </w:tcPr>
          <w:p w14:paraId="27F2CDC3" w14:textId="321E60B1" w:rsidR="00287823" w:rsidRPr="0031095D" w:rsidRDefault="00287823" w:rsidP="0031095D">
            <w:pPr>
              <w:rPr>
                <w:b/>
                <w:bCs/>
              </w:rPr>
            </w:pPr>
            <w:r w:rsidRPr="0031095D">
              <w:rPr>
                <w:rFonts w:hint="eastAsia"/>
                <w:b/>
                <w:bCs/>
              </w:rPr>
              <w:t>適格請求書発行事業者の登録番号</w:t>
            </w:r>
          </w:p>
        </w:tc>
        <w:tc>
          <w:tcPr>
            <w:tcW w:w="4813" w:type="dxa"/>
            <w:vAlign w:val="center"/>
          </w:tcPr>
          <w:p w14:paraId="28CC6A6A" w14:textId="5D54E2AB" w:rsidR="00287823" w:rsidRPr="00DB731D" w:rsidRDefault="006A3463" w:rsidP="00287823">
            <w:r w:rsidRPr="00DB731D">
              <w:rPr>
                <w:rFonts w:hint="eastAsia"/>
              </w:rPr>
              <w:t>T</w:t>
            </w:r>
          </w:p>
        </w:tc>
      </w:tr>
      <w:tr w:rsidR="006A3463" w:rsidRPr="00DB731D" w14:paraId="5877B1AE" w14:textId="77777777" w:rsidTr="006A3463">
        <w:tc>
          <w:tcPr>
            <w:tcW w:w="1271" w:type="dxa"/>
            <w:vMerge w:val="restart"/>
            <w:shd w:val="clear" w:color="auto" w:fill="B4C6E7" w:themeFill="accent1" w:themeFillTint="66"/>
          </w:tcPr>
          <w:p w14:paraId="55960DEB" w14:textId="3282C483" w:rsidR="006A3463" w:rsidRPr="0031095D" w:rsidRDefault="006A3463" w:rsidP="0031095D">
            <w:pPr>
              <w:rPr>
                <w:b/>
                <w:bCs/>
              </w:rPr>
            </w:pPr>
            <w:r w:rsidRPr="0031095D">
              <w:rPr>
                <w:rFonts w:hint="eastAsia"/>
                <w:b/>
                <w:bCs/>
              </w:rPr>
              <w:t>構成員</w:t>
            </w:r>
          </w:p>
        </w:tc>
        <w:tc>
          <w:tcPr>
            <w:tcW w:w="3544" w:type="dxa"/>
            <w:shd w:val="clear" w:color="auto" w:fill="B4C6E7" w:themeFill="accent1" w:themeFillTint="66"/>
          </w:tcPr>
          <w:p w14:paraId="78A0DE96" w14:textId="77777777" w:rsidR="006A3463" w:rsidRPr="0031095D" w:rsidRDefault="006A3463" w:rsidP="0031095D">
            <w:pPr>
              <w:rPr>
                <w:b/>
                <w:bCs/>
              </w:rPr>
            </w:pPr>
            <w:r w:rsidRPr="0031095D">
              <w:rPr>
                <w:rFonts w:hint="eastAsia"/>
                <w:b/>
                <w:bCs/>
              </w:rPr>
              <w:t>法人名</w:t>
            </w:r>
          </w:p>
        </w:tc>
        <w:tc>
          <w:tcPr>
            <w:tcW w:w="4813" w:type="dxa"/>
          </w:tcPr>
          <w:p w14:paraId="4E88281D" w14:textId="77777777" w:rsidR="006A3463" w:rsidRPr="00DB731D" w:rsidRDefault="006A3463" w:rsidP="007541B8"/>
        </w:tc>
      </w:tr>
      <w:tr w:rsidR="006A3463" w:rsidRPr="00DB731D" w14:paraId="012E9747" w14:textId="77777777" w:rsidTr="006A3463">
        <w:tc>
          <w:tcPr>
            <w:tcW w:w="1271" w:type="dxa"/>
            <w:vMerge/>
            <w:shd w:val="clear" w:color="auto" w:fill="B4C6E7" w:themeFill="accent1" w:themeFillTint="66"/>
          </w:tcPr>
          <w:p w14:paraId="02E8558D" w14:textId="77777777" w:rsidR="006A3463" w:rsidRPr="0031095D" w:rsidRDefault="006A3463" w:rsidP="0031095D">
            <w:pPr>
              <w:rPr>
                <w:b/>
                <w:bCs/>
              </w:rPr>
            </w:pPr>
          </w:p>
        </w:tc>
        <w:tc>
          <w:tcPr>
            <w:tcW w:w="3544" w:type="dxa"/>
            <w:shd w:val="clear" w:color="auto" w:fill="B4C6E7" w:themeFill="accent1" w:themeFillTint="66"/>
          </w:tcPr>
          <w:p w14:paraId="2626C6EF" w14:textId="77777777" w:rsidR="006A3463" w:rsidRPr="0031095D" w:rsidRDefault="006A3463" w:rsidP="0031095D">
            <w:pPr>
              <w:rPr>
                <w:b/>
                <w:bCs/>
              </w:rPr>
            </w:pPr>
            <w:r w:rsidRPr="0031095D">
              <w:rPr>
                <w:rFonts w:hint="eastAsia"/>
                <w:b/>
                <w:bCs/>
              </w:rPr>
              <w:t>代表者氏名</w:t>
            </w:r>
          </w:p>
        </w:tc>
        <w:tc>
          <w:tcPr>
            <w:tcW w:w="4813" w:type="dxa"/>
          </w:tcPr>
          <w:p w14:paraId="38AA87F5" w14:textId="77777777" w:rsidR="006A3463" w:rsidRPr="00DB731D" w:rsidRDefault="006A3463" w:rsidP="007541B8"/>
        </w:tc>
      </w:tr>
      <w:tr w:rsidR="006A3463" w:rsidRPr="00DB731D" w14:paraId="6C7CCC9D" w14:textId="77777777" w:rsidTr="006A3463">
        <w:tc>
          <w:tcPr>
            <w:tcW w:w="1271" w:type="dxa"/>
            <w:vMerge/>
            <w:shd w:val="clear" w:color="auto" w:fill="B4C6E7" w:themeFill="accent1" w:themeFillTint="66"/>
          </w:tcPr>
          <w:p w14:paraId="736E2707" w14:textId="77777777" w:rsidR="006A3463" w:rsidRPr="0031095D" w:rsidRDefault="006A3463" w:rsidP="0031095D">
            <w:pPr>
              <w:rPr>
                <w:b/>
                <w:bCs/>
              </w:rPr>
            </w:pPr>
          </w:p>
        </w:tc>
        <w:tc>
          <w:tcPr>
            <w:tcW w:w="3544" w:type="dxa"/>
            <w:shd w:val="clear" w:color="auto" w:fill="B4C6E7" w:themeFill="accent1" w:themeFillTint="66"/>
          </w:tcPr>
          <w:p w14:paraId="63DC2623" w14:textId="77777777" w:rsidR="006A3463" w:rsidRPr="0031095D" w:rsidRDefault="006A3463" w:rsidP="0031095D">
            <w:pPr>
              <w:rPr>
                <w:b/>
                <w:bCs/>
              </w:rPr>
            </w:pPr>
            <w:r w:rsidRPr="0031095D">
              <w:rPr>
                <w:rFonts w:hint="eastAsia"/>
                <w:b/>
                <w:bCs/>
              </w:rPr>
              <w:t>所在地</w:t>
            </w:r>
          </w:p>
        </w:tc>
        <w:tc>
          <w:tcPr>
            <w:tcW w:w="4813" w:type="dxa"/>
          </w:tcPr>
          <w:p w14:paraId="0FAFF5FE" w14:textId="77777777" w:rsidR="006A3463" w:rsidRPr="00DB731D" w:rsidRDefault="006A3463" w:rsidP="007541B8"/>
        </w:tc>
      </w:tr>
      <w:tr w:rsidR="006A3463" w:rsidRPr="00DB731D" w14:paraId="0398EF16" w14:textId="77777777" w:rsidTr="006A3463">
        <w:tc>
          <w:tcPr>
            <w:tcW w:w="1271" w:type="dxa"/>
            <w:vMerge/>
            <w:shd w:val="clear" w:color="auto" w:fill="B4C6E7" w:themeFill="accent1" w:themeFillTint="66"/>
          </w:tcPr>
          <w:p w14:paraId="0AC29DD9" w14:textId="77777777" w:rsidR="006A3463" w:rsidRPr="0031095D" w:rsidRDefault="006A3463" w:rsidP="0031095D">
            <w:pPr>
              <w:rPr>
                <w:b/>
                <w:bCs/>
              </w:rPr>
            </w:pPr>
          </w:p>
        </w:tc>
        <w:tc>
          <w:tcPr>
            <w:tcW w:w="3544" w:type="dxa"/>
            <w:shd w:val="clear" w:color="auto" w:fill="B4C6E7" w:themeFill="accent1" w:themeFillTint="66"/>
          </w:tcPr>
          <w:p w14:paraId="672E3637" w14:textId="77777777" w:rsidR="006A3463" w:rsidRPr="0031095D" w:rsidRDefault="006A3463" w:rsidP="0031095D">
            <w:pPr>
              <w:rPr>
                <w:b/>
                <w:bCs/>
              </w:rPr>
            </w:pPr>
            <w:r w:rsidRPr="0031095D">
              <w:rPr>
                <w:rFonts w:hint="eastAsia"/>
                <w:b/>
                <w:bCs/>
              </w:rPr>
              <w:t>業務の概要</w:t>
            </w:r>
          </w:p>
        </w:tc>
        <w:tc>
          <w:tcPr>
            <w:tcW w:w="4813" w:type="dxa"/>
          </w:tcPr>
          <w:p w14:paraId="72E2D882" w14:textId="77777777" w:rsidR="006A3463" w:rsidRPr="00DB731D" w:rsidRDefault="006A3463" w:rsidP="007541B8"/>
        </w:tc>
      </w:tr>
      <w:tr w:rsidR="006A3463" w:rsidRPr="00DB731D" w14:paraId="11BFD24F" w14:textId="77777777" w:rsidTr="006A3463">
        <w:tc>
          <w:tcPr>
            <w:tcW w:w="1271" w:type="dxa"/>
            <w:vMerge/>
            <w:shd w:val="clear" w:color="auto" w:fill="B4C6E7" w:themeFill="accent1" w:themeFillTint="66"/>
          </w:tcPr>
          <w:p w14:paraId="1D18DC36" w14:textId="77777777" w:rsidR="006A3463" w:rsidRPr="0031095D" w:rsidRDefault="006A3463" w:rsidP="0031095D">
            <w:pPr>
              <w:rPr>
                <w:b/>
                <w:bCs/>
              </w:rPr>
            </w:pPr>
          </w:p>
        </w:tc>
        <w:tc>
          <w:tcPr>
            <w:tcW w:w="3544" w:type="dxa"/>
            <w:shd w:val="clear" w:color="auto" w:fill="B4C6E7" w:themeFill="accent1" w:themeFillTint="66"/>
          </w:tcPr>
          <w:p w14:paraId="5DC4C674" w14:textId="12507E22" w:rsidR="006A3463" w:rsidRPr="0031095D" w:rsidRDefault="006A3463" w:rsidP="0031095D">
            <w:pPr>
              <w:rPr>
                <w:b/>
                <w:bCs/>
              </w:rPr>
            </w:pPr>
            <w:r w:rsidRPr="0031095D">
              <w:rPr>
                <w:rFonts w:hint="eastAsia"/>
                <w:b/>
                <w:bCs/>
              </w:rPr>
              <w:t>構成員とする理由</w:t>
            </w:r>
          </w:p>
        </w:tc>
        <w:tc>
          <w:tcPr>
            <w:tcW w:w="4813" w:type="dxa"/>
          </w:tcPr>
          <w:p w14:paraId="60FE2AE1" w14:textId="26A6854F" w:rsidR="006A3463" w:rsidRPr="00DB731D" w:rsidRDefault="006A3463" w:rsidP="007541B8">
            <w:r w:rsidRPr="00DB731D">
              <w:rPr>
                <w:rFonts w:hint="eastAsia"/>
                <w:color w:val="FF0000"/>
              </w:rPr>
              <w:t>〇〇に関する実証には、同社の〇〇の技術が不可欠であるため</w:t>
            </w:r>
          </w:p>
        </w:tc>
      </w:tr>
      <w:tr w:rsidR="006A3463" w:rsidRPr="00DB731D" w14:paraId="77B432D4" w14:textId="77777777" w:rsidTr="006A3463">
        <w:tc>
          <w:tcPr>
            <w:tcW w:w="1271" w:type="dxa"/>
            <w:vMerge/>
            <w:shd w:val="clear" w:color="auto" w:fill="B4C6E7" w:themeFill="accent1" w:themeFillTint="66"/>
          </w:tcPr>
          <w:p w14:paraId="0C9294FF" w14:textId="77777777" w:rsidR="006A3463" w:rsidRPr="0031095D" w:rsidRDefault="006A3463" w:rsidP="0031095D">
            <w:pPr>
              <w:rPr>
                <w:b/>
                <w:bCs/>
              </w:rPr>
            </w:pPr>
          </w:p>
        </w:tc>
        <w:tc>
          <w:tcPr>
            <w:tcW w:w="3544" w:type="dxa"/>
            <w:shd w:val="clear" w:color="auto" w:fill="B4C6E7" w:themeFill="accent1" w:themeFillTint="66"/>
          </w:tcPr>
          <w:p w14:paraId="6E6AB7A0" w14:textId="42C73FF2" w:rsidR="006A3463" w:rsidRPr="0031095D" w:rsidRDefault="006A3463" w:rsidP="0031095D">
            <w:pPr>
              <w:rPr>
                <w:b/>
                <w:bCs/>
              </w:rPr>
            </w:pPr>
            <w:r w:rsidRPr="0031095D">
              <w:rPr>
                <w:rFonts w:hint="eastAsia"/>
                <w:b/>
                <w:bCs/>
              </w:rPr>
              <w:t>適格請求書発行事業者の該非</w:t>
            </w:r>
          </w:p>
        </w:tc>
        <w:tc>
          <w:tcPr>
            <w:tcW w:w="4813" w:type="dxa"/>
          </w:tcPr>
          <w:p w14:paraId="0F136FC9" w14:textId="70ED00E6" w:rsidR="006A3463" w:rsidRPr="00DB731D" w:rsidRDefault="006A3463" w:rsidP="006A3463">
            <w:pPr>
              <w:rPr>
                <w:bdr w:val="single" w:sz="4" w:space="0" w:color="auto"/>
              </w:rPr>
            </w:pPr>
            <w:r w:rsidRPr="00DB731D">
              <w:rPr>
                <w:rFonts w:hint="eastAsia"/>
                <w:bdr w:val="single" w:sz="4" w:space="0" w:color="auto"/>
              </w:rPr>
              <w:t>該当する</w:t>
            </w:r>
            <w:r w:rsidRPr="00DB731D">
              <w:rPr>
                <w:rFonts w:hint="eastAsia"/>
              </w:rPr>
              <w:t>・該当しない</w:t>
            </w:r>
          </w:p>
        </w:tc>
      </w:tr>
      <w:tr w:rsidR="006A3463" w:rsidRPr="00DB731D" w14:paraId="77E24940" w14:textId="77777777" w:rsidTr="006A3463">
        <w:tc>
          <w:tcPr>
            <w:tcW w:w="1271" w:type="dxa"/>
            <w:vMerge/>
            <w:shd w:val="clear" w:color="auto" w:fill="B4C6E7" w:themeFill="accent1" w:themeFillTint="66"/>
          </w:tcPr>
          <w:p w14:paraId="06F3C8A4" w14:textId="77777777" w:rsidR="006A3463" w:rsidRPr="0031095D" w:rsidRDefault="006A3463" w:rsidP="0031095D">
            <w:pPr>
              <w:rPr>
                <w:b/>
                <w:bCs/>
              </w:rPr>
            </w:pPr>
          </w:p>
        </w:tc>
        <w:tc>
          <w:tcPr>
            <w:tcW w:w="3544" w:type="dxa"/>
            <w:shd w:val="clear" w:color="auto" w:fill="B4C6E7" w:themeFill="accent1" w:themeFillTint="66"/>
          </w:tcPr>
          <w:p w14:paraId="5164E7EF" w14:textId="77777777" w:rsidR="006A3463" w:rsidRPr="0031095D" w:rsidRDefault="006A3463" w:rsidP="0031095D">
            <w:pPr>
              <w:rPr>
                <w:b/>
                <w:bCs/>
              </w:rPr>
            </w:pPr>
            <w:r w:rsidRPr="0031095D">
              <w:rPr>
                <w:rFonts w:hint="eastAsia"/>
                <w:b/>
                <w:bCs/>
              </w:rPr>
              <w:t>適格請求書発行事業者の登録番号</w:t>
            </w:r>
          </w:p>
        </w:tc>
        <w:tc>
          <w:tcPr>
            <w:tcW w:w="4813" w:type="dxa"/>
          </w:tcPr>
          <w:p w14:paraId="2722AA0C" w14:textId="1C889217" w:rsidR="006A3463" w:rsidRPr="00DB731D" w:rsidRDefault="006A3463" w:rsidP="006A3463">
            <w:r w:rsidRPr="00DB731D">
              <w:rPr>
                <w:rFonts w:hint="eastAsia"/>
              </w:rPr>
              <w:t>T</w:t>
            </w:r>
          </w:p>
        </w:tc>
      </w:tr>
      <w:tr w:rsidR="006A3463" w:rsidRPr="00DB731D" w14:paraId="3CC2DBD5" w14:textId="77777777" w:rsidTr="006A3463">
        <w:tc>
          <w:tcPr>
            <w:tcW w:w="1271" w:type="dxa"/>
            <w:vMerge w:val="restart"/>
            <w:shd w:val="clear" w:color="auto" w:fill="B4C6E7" w:themeFill="accent1" w:themeFillTint="66"/>
          </w:tcPr>
          <w:p w14:paraId="3F21139C" w14:textId="5521D9D9" w:rsidR="006A3463" w:rsidRPr="0031095D" w:rsidRDefault="006A3463" w:rsidP="0031095D">
            <w:pPr>
              <w:rPr>
                <w:b/>
                <w:bCs/>
              </w:rPr>
            </w:pPr>
            <w:r w:rsidRPr="0031095D">
              <w:rPr>
                <w:rFonts w:hint="eastAsia"/>
                <w:b/>
                <w:bCs/>
              </w:rPr>
              <w:t>構成員</w:t>
            </w:r>
          </w:p>
        </w:tc>
        <w:tc>
          <w:tcPr>
            <w:tcW w:w="3544" w:type="dxa"/>
            <w:shd w:val="clear" w:color="auto" w:fill="B4C6E7" w:themeFill="accent1" w:themeFillTint="66"/>
          </w:tcPr>
          <w:p w14:paraId="72FA2F25" w14:textId="77777777" w:rsidR="006A3463" w:rsidRPr="0031095D" w:rsidRDefault="006A3463" w:rsidP="0031095D">
            <w:pPr>
              <w:rPr>
                <w:b/>
                <w:bCs/>
              </w:rPr>
            </w:pPr>
            <w:r w:rsidRPr="0031095D">
              <w:rPr>
                <w:rFonts w:hint="eastAsia"/>
                <w:b/>
                <w:bCs/>
              </w:rPr>
              <w:t>法人名</w:t>
            </w:r>
          </w:p>
        </w:tc>
        <w:tc>
          <w:tcPr>
            <w:tcW w:w="4813" w:type="dxa"/>
          </w:tcPr>
          <w:p w14:paraId="02EF98BA" w14:textId="77777777" w:rsidR="006A3463" w:rsidRPr="00DB731D" w:rsidRDefault="006A3463" w:rsidP="006A3463"/>
        </w:tc>
      </w:tr>
      <w:tr w:rsidR="006A3463" w:rsidRPr="00DB731D" w14:paraId="2DBB5696" w14:textId="77777777" w:rsidTr="006A3463">
        <w:tc>
          <w:tcPr>
            <w:tcW w:w="1271" w:type="dxa"/>
            <w:vMerge/>
            <w:shd w:val="clear" w:color="auto" w:fill="B4C6E7" w:themeFill="accent1" w:themeFillTint="66"/>
          </w:tcPr>
          <w:p w14:paraId="1A784011" w14:textId="77777777" w:rsidR="006A3463" w:rsidRPr="0031095D" w:rsidRDefault="006A3463" w:rsidP="0031095D">
            <w:pPr>
              <w:rPr>
                <w:b/>
                <w:bCs/>
              </w:rPr>
            </w:pPr>
          </w:p>
        </w:tc>
        <w:tc>
          <w:tcPr>
            <w:tcW w:w="3544" w:type="dxa"/>
            <w:shd w:val="clear" w:color="auto" w:fill="B4C6E7" w:themeFill="accent1" w:themeFillTint="66"/>
          </w:tcPr>
          <w:p w14:paraId="123E93CF" w14:textId="77777777" w:rsidR="006A3463" w:rsidRPr="0031095D" w:rsidRDefault="006A3463" w:rsidP="0031095D">
            <w:pPr>
              <w:rPr>
                <w:b/>
                <w:bCs/>
              </w:rPr>
            </w:pPr>
            <w:r w:rsidRPr="0031095D">
              <w:rPr>
                <w:rFonts w:hint="eastAsia"/>
                <w:b/>
                <w:bCs/>
              </w:rPr>
              <w:t>代表者氏名</w:t>
            </w:r>
          </w:p>
        </w:tc>
        <w:tc>
          <w:tcPr>
            <w:tcW w:w="4813" w:type="dxa"/>
          </w:tcPr>
          <w:p w14:paraId="05B9388E" w14:textId="77777777" w:rsidR="006A3463" w:rsidRPr="00DB731D" w:rsidRDefault="006A3463" w:rsidP="006A3463"/>
        </w:tc>
      </w:tr>
      <w:tr w:rsidR="006A3463" w:rsidRPr="00DB731D" w14:paraId="7636191A" w14:textId="77777777" w:rsidTr="006A3463">
        <w:tc>
          <w:tcPr>
            <w:tcW w:w="1271" w:type="dxa"/>
            <w:vMerge/>
            <w:shd w:val="clear" w:color="auto" w:fill="B4C6E7" w:themeFill="accent1" w:themeFillTint="66"/>
          </w:tcPr>
          <w:p w14:paraId="06F57869" w14:textId="77777777" w:rsidR="006A3463" w:rsidRPr="0031095D" w:rsidRDefault="006A3463" w:rsidP="0031095D">
            <w:pPr>
              <w:rPr>
                <w:b/>
                <w:bCs/>
              </w:rPr>
            </w:pPr>
          </w:p>
        </w:tc>
        <w:tc>
          <w:tcPr>
            <w:tcW w:w="3544" w:type="dxa"/>
            <w:shd w:val="clear" w:color="auto" w:fill="B4C6E7" w:themeFill="accent1" w:themeFillTint="66"/>
          </w:tcPr>
          <w:p w14:paraId="1219054D" w14:textId="77777777" w:rsidR="006A3463" w:rsidRPr="0031095D" w:rsidRDefault="006A3463" w:rsidP="0031095D">
            <w:pPr>
              <w:rPr>
                <w:b/>
                <w:bCs/>
              </w:rPr>
            </w:pPr>
            <w:r w:rsidRPr="0031095D">
              <w:rPr>
                <w:rFonts w:hint="eastAsia"/>
                <w:b/>
                <w:bCs/>
              </w:rPr>
              <w:t>所在地</w:t>
            </w:r>
          </w:p>
        </w:tc>
        <w:tc>
          <w:tcPr>
            <w:tcW w:w="4813" w:type="dxa"/>
          </w:tcPr>
          <w:p w14:paraId="64ED1471" w14:textId="77777777" w:rsidR="006A3463" w:rsidRPr="00DB731D" w:rsidRDefault="006A3463" w:rsidP="006A3463"/>
        </w:tc>
      </w:tr>
      <w:tr w:rsidR="006A3463" w:rsidRPr="00DB731D" w14:paraId="76D41BDF" w14:textId="77777777" w:rsidTr="006A3463">
        <w:tc>
          <w:tcPr>
            <w:tcW w:w="1271" w:type="dxa"/>
            <w:vMerge/>
            <w:shd w:val="clear" w:color="auto" w:fill="B4C6E7" w:themeFill="accent1" w:themeFillTint="66"/>
          </w:tcPr>
          <w:p w14:paraId="146DE36C" w14:textId="77777777" w:rsidR="006A3463" w:rsidRPr="0031095D" w:rsidRDefault="006A3463" w:rsidP="0031095D">
            <w:pPr>
              <w:rPr>
                <w:b/>
                <w:bCs/>
              </w:rPr>
            </w:pPr>
          </w:p>
        </w:tc>
        <w:tc>
          <w:tcPr>
            <w:tcW w:w="3544" w:type="dxa"/>
            <w:shd w:val="clear" w:color="auto" w:fill="B4C6E7" w:themeFill="accent1" w:themeFillTint="66"/>
          </w:tcPr>
          <w:p w14:paraId="56BA6C24" w14:textId="77777777" w:rsidR="006A3463" w:rsidRPr="0031095D" w:rsidRDefault="006A3463" w:rsidP="0031095D">
            <w:pPr>
              <w:rPr>
                <w:b/>
                <w:bCs/>
              </w:rPr>
            </w:pPr>
            <w:r w:rsidRPr="0031095D">
              <w:rPr>
                <w:rFonts w:hint="eastAsia"/>
                <w:b/>
                <w:bCs/>
              </w:rPr>
              <w:t>業務の概要</w:t>
            </w:r>
          </w:p>
        </w:tc>
        <w:tc>
          <w:tcPr>
            <w:tcW w:w="4813" w:type="dxa"/>
          </w:tcPr>
          <w:p w14:paraId="48D38CFA" w14:textId="77777777" w:rsidR="006A3463" w:rsidRPr="00DB731D" w:rsidRDefault="006A3463" w:rsidP="006A3463"/>
        </w:tc>
      </w:tr>
      <w:tr w:rsidR="006A3463" w:rsidRPr="00DB731D" w14:paraId="52F524CC" w14:textId="77777777" w:rsidTr="006A3463">
        <w:tc>
          <w:tcPr>
            <w:tcW w:w="1271" w:type="dxa"/>
            <w:vMerge/>
            <w:shd w:val="clear" w:color="auto" w:fill="B4C6E7" w:themeFill="accent1" w:themeFillTint="66"/>
          </w:tcPr>
          <w:p w14:paraId="423E3E09" w14:textId="77777777" w:rsidR="006A3463" w:rsidRPr="0031095D" w:rsidRDefault="006A3463" w:rsidP="0031095D">
            <w:pPr>
              <w:rPr>
                <w:b/>
                <w:bCs/>
              </w:rPr>
            </w:pPr>
          </w:p>
        </w:tc>
        <w:tc>
          <w:tcPr>
            <w:tcW w:w="3544" w:type="dxa"/>
            <w:shd w:val="clear" w:color="auto" w:fill="B4C6E7" w:themeFill="accent1" w:themeFillTint="66"/>
          </w:tcPr>
          <w:p w14:paraId="68DEBB34" w14:textId="1344139A" w:rsidR="006A3463" w:rsidRPr="0031095D" w:rsidRDefault="006A3463" w:rsidP="0031095D">
            <w:pPr>
              <w:rPr>
                <w:b/>
                <w:bCs/>
              </w:rPr>
            </w:pPr>
            <w:r w:rsidRPr="0031095D">
              <w:rPr>
                <w:rFonts w:hint="eastAsia"/>
                <w:b/>
                <w:bCs/>
              </w:rPr>
              <w:t>構成員とする理由</w:t>
            </w:r>
          </w:p>
        </w:tc>
        <w:tc>
          <w:tcPr>
            <w:tcW w:w="4813" w:type="dxa"/>
          </w:tcPr>
          <w:p w14:paraId="43C0B539" w14:textId="35B0A701" w:rsidR="006A3463" w:rsidRPr="00DB731D" w:rsidRDefault="006A3463" w:rsidP="006A3463"/>
        </w:tc>
      </w:tr>
      <w:tr w:rsidR="006A3463" w:rsidRPr="00DB731D" w14:paraId="11484E8B" w14:textId="77777777" w:rsidTr="006A3463">
        <w:tc>
          <w:tcPr>
            <w:tcW w:w="1271" w:type="dxa"/>
            <w:vMerge/>
            <w:shd w:val="clear" w:color="auto" w:fill="B4C6E7" w:themeFill="accent1" w:themeFillTint="66"/>
          </w:tcPr>
          <w:p w14:paraId="48B2C436" w14:textId="77777777" w:rsidR="006A3463" w:rsidRPr="0031095D" w:rsidRDefault="006A3463" w:rsidP="0031095D">
            <w:pPr>
              <w:rPr>
                <w:b/>
                <w:bCs/>
              </w:rPr>
            </w:pPr>
          </w:p>
        </w:tc>
        <w:tc>
          <w:tcPr>
            <w:tcW w:w="3544" w:type="dxa"/>
            <w:shd w:val="clear" w:color="auto" w:fill="B4C6E7" w:themeFill="accent1" w:themeFillTint="66"/>
          </w:tcPr>
          <w:p w14:paraId="0D1E34AC" w14:textId="5503A3B5" w:rsidR="006A3463" w:rsidRPr="0031095D" w:rsidRDefault="006A3463" w:rsidP="0031095D">
            <w:pPr>
              <w:rPr>
                <w:b/>
                <w:bCs/>
              </w:rPr>
            </w:pPr>
            <w:r w:rsidRPr="0031095D">
              <w:rPr>
                <w:rFonts w:hint="eastAsia"/>
                <w:b/>
                <w:bCs/>
              </w:rPr>
              <w:t>適格請求書発行事業者の該非</w:t>
            </w:r>
          </w:p>
        </w:tc>
        <w:tc>
          <w:tcPr>
            <w:tcW w:w="4813" w:type="dxa"/>
          </w:tcPr>
          <w:p w14:paraId="5AD750EC" w14:textId="07AC4880" w:rsidR="006A3463" w:rsidRPr="00DB731D" w:rsidRDefault="006A3463" w:rsidP="006A3463">
            <w:pPr>
              <w:rPr>
                <w:bdr w:val="single" w:sz="4" w:space="0" w:color="auto"/>
              </w:rPr>
            </w:pPr>
            <w:r w:rsidRPr="00DB731D">
              <w:rPr>
                <w:rFonts w:hint="eastAsia"/>
                <w:bdr w:val="single" w:sz="4" w:space="0" w:color="auto"/>
              </w:rPr>
              <w:t>該当する</w:t>
            </w:r>
            <w:r w:rsidRPr="00DB731D">
              <w:rPr>
                <w:rFonts w:hint="eastAsia"/>
              </w:rPr>
              <w:t>・該当しない</w:t>
            </w:r>
          </w:p>
        </w:tc>
      </w:tr>
      <w:tr w:rsidR="006A3463" w:rsidRPr="00DB731D" w14:paraId="51CAE04E" w14:textId="77777777" w:rsidTr="006A3463">
        <w:tc>
          <w:tcPr>
            <w:tcW w:w="1271" w:type="dxa"/>
            <w:vMerge/>
            <w:shd w:val="clear" w:color="auto" w:fill="B4C6E7" w:themeFill="accent1" w:themeFillTint="66"/>
          </w:tcPr>
          <w:p w14:paraId="21917ED4" w14:textId="77777777" w:rsidR="006A3463" w:rsidRPr="0031095D" w:rsidRDefault="006A3463" w:rsidP="0031095D">
            <w:pPr>
              <w:rPr>
                <w:b/>
                <w:bCs/>
              </w:rPr>
            </w:pPr>
          </w:p>
        </w:tc>
        <w:tc>
          <w:tcPr>
            <w:tcW w:w="3544" w:type="dxa"/>
            <w:shd w:val="clear" w:color="auto" w:fill="B4C6E7" w:themeFill="accent1" w:themeFillTint="66"/>
          </w:tcPr>
          <w:p w14:paraId="65BB40E3" w14:textId="77777777" w:rsidR="006A3463" w:rsidRPr="0031095D" w:rsidRDefault="006A3463" w:rsidP="0031095D">
            <w:pPr>
              <w:rPr>
                <w:b/>
                <w:bCs/>
              </w:rPr>
            </w:pPr>
            <w:r w:rsidRPr="0031095D">
              <w:rPr>
                <w:rFonts w:hint="eastAsia"/>
                <w:b/>
                <w:bCs/>
              </w:rPr>
              <w:t>適格請求書発行事業者の登録番号</w:t>
            </w:r>
          </w:p>
        </w:tc>
        <w:tc>
          <w:tcPr>
            <w:tcW w:w="4813" w:type="dxa"/>
          </w:tcPr>
          <w:p w14:paraId="5BB5354E" w14:textId="3E593946" w:rsidR="006A3463" w:rsidRPr="00DB731D" w:rsidRDefault="006A3463" w:rsidP="006A3463">
            <w:r w:rsidRPr="00DB731D">
              <w:rPr>
                <w:rFonts w:hint="eastAsia"/>
              </w:rPr>
              <w:t>T</w:t>
            </w:r>
          </w:p>
        </w:tc>
      </w:tr>
      <w:tr w:rsidR="006A3463" w:rsidRPr="00DB731D" w14:paraId="7FF3675C" w14:textId="77777777" w:rsidTr="006A3463">
        <w:tc>
          <w:tcPr>
            <w:tcW w:w="1271" w:type="dxa"/>
            <w:vMerge w:val="restart"/>
            <w:shd w:val="clear" w:color="auto" w:fill="B4C6E7" w:themeFill="accent1" w:themeFillTint="66"/>
          </w:tcPr>
          <w:p w14:paraId="6F0BEA8C" w14:textId="74860653" w:rsidR="006A3463" w:rsidRPr="0031095D" w:rsidRDefault="006A3463" w:rsidP="0031095D">
            <w:pPr>
              <w:rPr>
                <w:b/>
                <w:bCs/>
              </w:rPr>
            </w:pPr>
            <w:r w:rsidRPr="0031095D">
              <w:rPr>
                <w:rFonts w:hint="eastAsia"/>
                <w:b/>
                <w:bCs/>
              </w:rPr>
              <w:t>構成員</w:t>
            </w:r>
          </w:p>
        </w:tc>
        <w:tc>
          <w:tcPr>
            <w:tcW w:w="3544" w:type="dxa"/>
            <w:shd w:val="clear" w:color="auto" w:fill="B4C6E7" w:themeFill="accent1" w:themeFillTint="66"/>
          </w:tcPr>
          <w:p w14:paraId="3731F160" w14:textId="77777777" w:rsidR="006A3463" w:rsidRPr="0031095D" w:rsidRDefault="006A3463" w:rsidP="0031095D">
            <w:pPr>
              <w:rPr>
                <w:b/>
                <w:bCs/>
              </w:rPr>
            </w:pPr>
            <w:r w:rsidRPr="0031095D">
              <w:rPr>
                <w:rFonts w:hint="eastAsia"/>
                <w:b/>
                <w:bCs/>
              </w:rPr>
              <w:t>法人名</w:t>
            </w:r>
          </w:p>
        </w:tc>
        <w:tc>
          <w:tcPr>
            <w:tcW w:w="4813" w:type="dxa"/>
          </w:tcPr>
          <w:p w14:paraId="1205B4BD" w14:textId="77777777" w:rsidR="006A3463" w:rsidRPr="00DB731D" w:rsidRDefault="006A3463" w:rsidP="006A3463"/>
        </w:tc>
      </w:tr>
      <w:tr w:rsidR="006A3463" w:rsidRPr="00DB731D" w14:paraId="1CA95383" w14:textId="77777777" w:rsidTr="006A3463">
        <w:tc>
          <w:tcPr>
            <w:tcW w:w="1271" w:type="dxa"/>
            <w:vMerge/>
            <w:shd w:val="clear" w:color="auto" w:fill="B4C6E7" w:themeFill="accent1" w:themeFillTint="66"/>
          </w:tcPr>
          <w:p w14:paraId="37D1372C" w14:textId="77777777" w:rsidR="006A3463" w:rsidRPr="0031095D" w:rsidRDefault="006A3463" w:rsidP="0031095D">
            <w:pPr>
              <w:rPr>
                <w:b/>
                <w:bCs/>
              </w:rPr>
            </w:pPr>
          </w:p>
        </w:tc>
        <w:tc>
          <w:tcPr>
            <w:tcW w:w="3544" w:type="dxa"/>
            <w:shd w:val="clear" w:color="auto" w:fill="B4C6E7" w:themeFill="accent1" w:themeFillTint="66"/>
          </w:tcPr>
          <w:p w14:paraId="703E6B79" w14:textId="77777777" w:rsidR="006A3463" w:rsidRPr="0031095D" w:rsidRDefault="006A3463" w:rsidP="0031095D">
            <w:pPr>
              <w:rPr>
                <w:b/>
                <w:bCs/>
              </w:rPr>
            </w:pPr>
            <w:r w:rsidRPr="0031095D">
              <w:rPr>
                <w:rFonts w:hint="eastAsia"/>
                <w:b/>
                <w:bCs/>
              </w:rPr>
              <w:t>代表者氏名</w:t>
            </w:r>
          </w:p>
        </w:tc>
        <w:tc>
          <w:tcPr>
            <w:tcW w:w="4813" w:type="dxa"/>
          </w:tcPr>
          <w:p w14:paraId="25ADEEA7" w14:textId="77777777" w:rsidR="006A3463" w:rsidRPr="00DB731D" w:rsidRDefault="006A3463" w:rsidP="006A3463"/>
        </w:tc>
      </w:tr>
      <w:tr w:rsidR="006A3463" w:rsidRPr="00DB731D" w14:paraId="60809612" w14:textId="77777777" w:rsidTr="006A3463">
        <w:tc>
          <w:tcPr>
            <w:tcW w:w="1271" w:type="dxa"/>
            <w:vMerge/>
            <w:shd w:val="clear" w:color="auto" w:fill="B4C6E7" w:themeFill="accent1" w:themeFillTint="66"/>
          </w:tcPr>
          <w:p w14:paraId="26F59013" w14:textId="77777777" w:rsidR="006A3463" w:rsidRPr="0031095D" w:rsidRDefault="006A3463" w:rsidP="0031095D">
            <w:pPr>
              <w:rPr>
                <w:b/>
                <w:bCs/>
              </w:rPr>
            </w:pPr>
          </w:p>
        </w:tc>
        <w:tc>
          <w:tcPr>
            <w:tcW w:w="3544" w:type="dxa"/>
            <w:shd w:val="clear" w:color="auto" w:fill="B4C6E7" w:themeFill="accent1" w:themeFillTint="66"/>
          </w:tcPr>
          <w:p w14:paraId="35A4E752" w14:textId="77777777" w:rsidR="006A3463" w:rsidRPr="0031095D" w:rsidRDefault="006A3463" w:rsidP="0031095D">
            <w:pPr>
              <w:rPr>
                <w:b/>
                <w:bCs/>
              </w:rPr>
            </w:pPr>
            <w:r w:rsidRPr="0031095D">
              <w:rPr>
                <w:rFonts w:hint="eastAsia"/>
                <w:b/>
                <w:bCs/>
              </w:rPr>
              <w:t>所在地</w:t>
            </w:r>
          </w:p>
        </w:tc>
        <w:tc>
          <w:tcPr>
            <w:tcW w:w="4813" w:type="dxa"/>
          </w:tcPr>
          <w:p w14:paraId="124AF408" w14:textId="77777777" w:rsidR="006A3463" w:rsidRPr="00DB731D" w:rsidRDefault="006A3463" w:rsidP="006A3463"/>
        </w:tc>
      </w:tr>
      <w:tr w:rsidR="006A3463" w:rsidRPr="00DB731D" w14:paraId="5835F445" w14:textId="77777777" w:rsidTr="006A3463">
        <w:tc>
          <w:tcPr>
            <w:tcW w:w="1271" w:type="dxa"/>
            <w:vMerge/>
            <w:shd w:val="clear" w:color="auto" w:fill="B4C6E7" w:themeFill="accent1" w:themeFillTint="66"/>
          </w:tcPr>
          <w:p w14:paraId="400A0F19" w14:textId="77777777" w:rsidR="006A3463" w:rsidRPr="0031095D" w:rsidRDefault="006A3463" w:rsidP="0031095D">
            <w:pPr>
              <w:rPr>
                <w:b/>
                <w:bCs/>
              </w:rPr>
            </w:pPr>
          </w:p>
        </w:tc>
        <w:tc>
          <w:tcPr>
            <w:tcW w:w="3544" w:type="dxa"/>
            <w:shd w:val="clear" w:color="auto" w:fill="B4C6E7" w:themeFill="accent1" w:themeFillTint="66"/>
          </w:tcPr>
          <w:p w14:paraId="5CF214C3" w14:textId="77777777" w:rsidR="006A3463" w:rsidRPr="0031095D" w:rsidRDefault="006A3463" w:rsidP="0031095D">
            <w:pPr>
              <w:rPr>
                <w:b/>
                <w:bCs/>
              </w:rPr>
            </w:pPr>
            <w:r w:rsidRPr="0031095D">
              <w:rPr>
                <w:rFonts w:hint="eastAsia"/>
                <w:b/>
                <w:bCs/>
              </w:rPr>
              <w:t>業務の概要</w:t>
            </w:r>
          </w:p>
        </w:tc>
        <w:tc>
          <w:tcPr>
            <w:tcW w:w="4813" w:type="dxa"/>
          </w:tcPr>
          <w:p w14:paraId="4E135F25" w14:textId="77777777" w:rsidR="006A3463" w:rsidRPr="00DB731D" w:rsidRDefault="006A3463" w:rsidP="006A3463"/>
        </w:tc>
      </w:tr>
      <w:tr w:rsidR="006A3463" w:rsidRPr="00DB731D" w14:paraId="66528484" w14:textId="77777777" w:rsidTr="006A3463">
        <w:tc>
          <w:tcPr>
            <w:tcW w:w="1271" w:type="dxa"/>
            <w:vMerge/>
            <w:shd w:val="clear" w:color="auto" w:fill="B4C6E7" w:themeFill="accent1" w:themeFillTint="66"/>
          </w:tcPr>
          <w:p w14:paraId="28E8CF23" w14:textId="77777777" w:rsidR="006A3463" w:rsidRPr="0031095D" w:rsidRDefault="006A3463" w:rsidP="0031095D">
            <w:pPr>
              <w:rPr>
                <w:b/>
                <w:bCs/>
              </w:rPr>
            </w:pPr>
          </w:p>
        </w:tc>
        <w:tc>
          <w:tcPr>
            <w:tcW w:w="3544" w:type="dxa"/>
            <w:shd w:val="clear" w:color="auto" w:fill="B4C6E7" w:themeFill="accent1" w:themeFillTint="66"/>
          </w:tcPr>
          <w:p w14:paraId="065F43EA" w14:textId="10F2B85D" w:rsidR="006A3463" w:rsidRPr="0031095D" w:rsidRDefault="006A3463" w:rsidP="0031095D">
            <w:pPr>
              <w:rPr>
                <w:b/>
                <w:bCs/>
              </w:rPr>
            </w:pPr>
            <w:r w:rsidRPr="0031095D">
              <w:rPr>
                <w:rFonts w:hint="eastAsia"/>
                <w:b/>
                <w:bCs/>
              </w:rPr>
              <w:t>構成員とする理由</w:t>
            </w:r>
          </w:p>
        </w:tc>
        <w:tc>
          <w:tcPr>
            <w:tcW w:w="4813" w:type="dxa"/>
          </w:tcPr>
          <w:p w14:paraId="0FBD2574" w14:textId="4A978C58" w:rsidR="006A3463" w:rsidRPr="00DB731D" w:rsidRDefault="006A3463" w:rsidP="006A3463"/>
        </w:tc>
      </w:tr>
      <w:tr w:rsidR="006A3463" w:rsidRPr="00DB731D" w14:paraId="2C263B51" w14:textId="77777777" w:rsidTr="006A3463">
        <w:tc>
          <w:tcPr>
            <w:tcW w:w="1271" w:type="dxa"/>
            <w:vMerge/>
            <w:shd w:val="clear" w:color="auto" w:fill="B4C6E7" w:themeFill="accent1" w:themeFillTint="66"/>
          </w:tcPr>
          <w:p w14:paraId="3D712007" w14:textId="77777777" w:rsidR="006A3463" w:rsidRPr="0031095D" w:rsidRDefault="006A3463" w:rsidP="0031095D">
            <w:pPr>
              <w:rPr>
                <w:b/>
                <w:bCs/>
              </w:rPr>
            </w:pPr>
          </w:p>
        </w:tc>
        <w:tc>
          <w:tcPr>
            <w:tcW w:w="3544" w:type="dxa"/>
            <w:shd w:val="clear" w:color="auto" w:fill="B4C6E7" w:themeFill="accent1" w:themeFillTint="66"/>
          </w:tcPr>
          <w:p w14:paraId="37E67A65" w14:textId="32EFED87" w:rsidR="006A3463" w:rsidRPr="0031095D" w:rsidRDefault="006A3463" w:rsidP="0031095D">
            <w:pPr>
              <w:rPr>
                <w:b/>
                <w:bCs/>
              </w:rPr>
            </w:pPr>
            <w:r w:rsidRPr="0031095D">
              <w:rPr>
                <w:rFonts w:hint="eastAsia"/>
                <w:b/>
                <w:bCs/>
              </w:rPr>
              <w:t>適格請求書発行事業者の該非</w:t>
            </w:r>
          </w:p>
        </w:tc>
        <w:tc>
          <w:tcPr>
            <w:tcW w:w="4813" w:type="dxa"/>
          </w:tcPr>
          <w:p w14:paraId="1FF243F8" w14:textId="39781A8D" w:rsidR="006A3463" w:rsidRPr="00DB731D" w:rsidRDefault="006A3463" w:rsidP="006A3463">
            <w:pPr>
              <w:rPr>
                <w:bdr w:val="single" w:sz="4" w:space="0" w:color="auto"/>
              </w:rPr>
            </w:pPr>
            <w:r w:rsidRPr="00DB731D">
              <w:rPr>
                <w:rFonts w:hint="eastAsia"/>
                <w:bdr w:val="single" w:sz="4" w:space="0" w:color="auto"/>
              </w:rPr>
              <w:t>該当する</w:t>
            </w:r>
            <w:r w:rsidRPr="00DB731D">
              <w:rPr>
                <w:rFonts w:hint="eastAsia"/>
              </w:rPr>
              <w:t>・該当しない</w:t>
            </w:r>
          </w:p>
        </w:tc>
      </w:tr>
      <w:tr w:rsidR="006A3463" w:rsidRPr="00DB731D" w14:paraId="1706395C" w14:textId="77777777" w:rsidTr="006A3463">
        <w:tc>
          <w:tcPr>
            <w:tcW w:w="1271" w:type="dxa"/>
            <w:vMerge/>
            <w:shd w:val="clear" w:color="auto" w:fill="B4C6E7" w:themeFill="accent1" w:themeFillTint="66"/>
          </w:tcPr>
          <w:p w14:paraId="06B2B0B2" w14:textId="77777777" w:rsidR="006A3463" w:rsidRPr="0031095D" w:rsidRDefault="006A3463" w:rsidP="0031095D">
            <w:pPr>
              <w:rPr>
                <w:b/>
                <w:bCs/>
              </w:rPr>
            </w:pPr>
          </w:p>
        </w:tc>
        <w:tc>
          <w:tcPr>
            <w:tcW w:w="3544" w:type="dxa"/>
            <w:shd w:val="clear" w:color="auto" w:fill="B4C6E7" w:themeFill="accent1" w:themeFillTint="66"/>
          </w:tcPr>
          <w:p w14:paraId="10314FFE" w14:textId="77777777" w:rsidR="006A3463" w:rsidRPr="0031095D" w:rsidRDefault="006A3463" w:rsidP="0031095D">
            <w:pPr>
              <w:rPr>
                <w:b/>
                <w:bCs/>
              </w:rPr>
            </w:pPr>
            <w:r w:rsidRPr="0031095D">
              <w:rPr>
                <w:rFonts w:hint="eastAsia"/>
                <w:b/>
                <w:bCs/>
              </w:rPr>
              <w:t>適格請求書発行事業者の登録番号</w:t>
            </w:r>
          </w:p>
        </w:tc>
        <w:tc>
          <w:tcPr>
            <w:tcW w:w="4813" w:type="dxa"/>
          </w:tcPr>
          <w:p w14:paraId="4ED68702" w14:textId="3810D7EA" w:rsidR="006A3463" w:rsidRPr="00F57702" w:rsidRDefault="006A3463" w:rsidP="00F57702">
            <w:r w:rsidRPr="00DB731D">
              <w:rPr>
                <w:rFonts w:hint="eastAsia"/>
              </w:rPr>
              <w:t>T</w:t>
            </w:r>
          </w:p>
        </w:tc>
      </w:tr>
    </w:tbl>
    <w:p w14:paraId="521E63EA" w14:textId="77777777" w:rsidR="00896D22" w:rsidRPr="00DB731D" w:rsidRDefault="00896D22" w:rsidP="00896D22"/>
    <w:p w14:paraId="70C3E9DE" w14:textId="571CD291" w:rsidR="00160809" w:rsidRPr="009812A7" w:rsidRDefault="00160809" w:rsidP="009812A7">
      <w:pPr>
        <w:rPr>
          <w:b/>
          <w:bCs/>
        </w:rPr>
      </w:pPr>
      <w:r w:rsidRPr="009812A7">
        <w:rPr>
          <w:rFonts w:hint="eastAsia"/>
          <w:b/>
          <w:bCs/>
        </w:rPr>
        <w:t>資格要件の確認</w:t>
      </w:r>
      <w:r w:rsidR="004D196B" w:rsidRPr="009812A7">
        <w:rPr>
          <w:rFonts w:hint="eastAsia"/>
          <w:b/>
          <w:bCs/>
        </w:rPr>
        <w:t>（右欄に「はい」で回答。「いいえ」が１つでもあると欠格となります。）</w:t>
      </w:r>
    </w:p>
    <w:tbl>
      <w:tblPr>
        <w:tblStyle w:val="a3"/>
        <w:tblW w:w="9634" w:type="dxa"/>
        <w:tblLook w:val="04A0" w:firstRow="1" w:lastRow="0" w:firstColumn="1" w:lastColumn="0" w:noHBand="0" w:noVBand="1"/>
      </w:tblPr>
      <w:tblGrid>
        <w:gridCol w:w="8217"/>
        <w:gridCol w:w="1417"/>
      </w:tblGrid>
      <w:tr w:rsidR="00160809" w:rsidRPr="00DB731D" w14:paraId="27E89929" w14:textId="77777777" w:rsidTr="0031095D">
        <w:tc>
          <w:tcPr>
            <w:tcW w:w="8217" w:type="dxa"/>
            <w:shd w:val="clear" w:color="auto" w:fill="B4C6E7" w:themeFill="accent1" w:themeFillTint="66"/>
          </w:tcPr>
          <w:p w14:paraId="26EFEB0D" w14:textId="78EB9375" w:rsidR="00160809" w:rsidRPr="0031095D" w:rsidRDefault="00160809" w:rsidP="0031095D">
            <w:pPr>
              <w:rPr>
                <w:b/>
                <w:bCs/>
              </w:rPr>
            </w:pPr>
            <w:r w:rsidRPr="0031095D">
              <w:rPr>
                <w:b/>
                <w:bCs/>
              </w:rPr>
              <w:t>実証機関と株式会社三菱総合研究所が契約を締結するまでの間に、実証機関が相互に実施予定の実証事業に関する協定書</w:t>
            </w:r>
            <w:r w:rsidRPr="0031095D">
              <w:rPr>
                <w:b/>
                <w:bCs/>
              </w:rPr>
              <w:t>(</w:t>
            </w:r>
            <w:r w:rsidRPr="0031095D">
              <w:rPr>
                <w:b/>
                <w:bCs/>
              </w:rPr>
              <w:t>【参考】〇〇〇実証機関協定書（例）</w:t>
            </w:r>
            <w:r w:rsidRPr="0031095D">
              <w:rPr>
                <w:b/>
                <w:bCs/>
              </w:rPr>
              <w:t>)</w:t>
            </w:r>
            <w:r w:rsidRPr="0031095D">
              <w:rPr>
                <w:b/>
                <w:bCs/>
              </w:rPr>
              <w:t>を交わすことが確実であること。</w:t>
            </w:r>
          </w:p>
        </w:tc>
        <w:sdt>
          <w:sdtPr>
            <w:id w:val="-1266231530"/>
            <w:placeholder>
              <w:docPart w:val="E9C47EA4CCCF4764A521C12954055042"/>
            </w:placeholder>
            <w:dropDownList>
              <w:listItem w:displayText="いいえ" w:value="いいえ"/>
              <w:listItem w:displayText="はい" w:value="はい"/>
              <w:listItem w:displayText="―" w:value="―"/>
            </w:dropDownList>
          </w:sdtPr>
          <w:sdtContent>
            <w:tc>
              <w:tcPr>
                <w:tcW w:w="1417" w:type="dxa"/>
                <w:vAlign w:val="center"/>
              </w:tcPr>
              <w:p w14:paraId="5D191FDF" w14:textId="77777777" w:rsidR="00160809" w:rsidRPr="00DB731D" w:rsidRDefault="00160809" w:rsidP="0031095D">
                <w:pPr>
                  <w:spacing w:line="240" w:lineRule="exact"/>
                  <w:jc w:val="center"/>
                </w:pPr>
                <w:r w:rsidRPr="00DB731D">
                  <w:t>―</w:t>
                </w:r>
              </w:p>
            </w:tc>
          </w:sdtContent>
        </w:sdt>
      </w:tr>
      <w:tr w:rsidR="00AA127A" w:rsidRPr="00DB731D" w14:paraId="5C0AEABE" w14:textId="77777777" w:rsidTr="0031095D">
        <w:tc>
          <w:tcPr>
            <w:tcW w:w="8217" w:type="dxa"/>
            <w:shd w:val="clear" w:color="auto" w:fill="B4C6E7" w:themeFill="accent1" w:themeFillTint="66"/>
          </w:tcPr>
          <w:p w14:paraId="700DCD6A" w14:textId="106B4C39" w:rsidR="00AA127A" w:rsidRPr="0031095D" w:rsidRDefault="00AA127A" w:rsidP="0031095D">
            <w:pPr>
              <w:rPr>
                <w:b/>
                <w:bCs/>
              </w:rPr>
            </w:pPr>
            <w:r w:rsidRPr="0031095D">
              <w:rPr>
                <w:b/>
                <w:bCs/>
              </w:rPr>
              <w:t>応募時点において、実証機関の構成員すべてが、適格請求書発行事業者（消費税法（昭和</w:t>
            </w:r>
            <w:r w:rsidRPr="0031095D">
              <w:rPr>
                <w:b/>
                <w:bCs/>
              </w:rPr>
              <w:t>63</w:t>
            </w:r>
            <w:r w:rsidRPr="0031095D">
              <w:rPr>
                <w:b/>
                <w:bCs/>
              </w:rPr>
              <w:t>年法律第</w:t>
            </w:r>
            <w:r w:rsidRPr="0031095D">
              <w:rPr>
                <w:b/>
                <w:bCs/>
              </w:rPr>
              <w:t>108</w:t>
            </w:r>
            <w:r w:rsidRPr="0031095D">
              <w:rPr>
                <w:b/>
                <w:bCs/>
              </w:rPr>
              <w:t>号）第</w:t>
            </w:r>
            <w:r w:rsidRPr="0031095D">
              <w:rPr>
                <w:b/>
                <w:bCs/>
              </w:rPr>
              <w:t>57</w:t>
            </w:r>
            <w:r w:rsidRPr="0031095D">
              <w:rPr>
                <w:b/>
                <w:bCs/>
              </w:rPr>
              <w:t>条の</w:t>
            </w:r>
            <w:r w:rsidRPr="0031095D">
              <w:rPr>
                <w:b/>
                <w:bCs/>
              </w:rPr>
              <w:t>2</w:t>
            </w:r>
            <w:r w:rsidRPr="0031095D">
              <w:rPr>
                <w:b/>
                <w:bCs/>
              </w:rPr>
              <w:t>第</w:t>
            </w:r>
            <w:r w:rsidRPr="0031095D">
              <w:rPr>
                <w:b/>
                <w:bCs/>
              </w:rPr>
              <w:t>1</w:t>
            </w:r>
            <w:r w:rsidRPr="0031095D">
              <w:rPr>
                <w:b/>
                <w:bCs/>
              </w:rPr>
              <w:t>項による登録を受けた事業者）であること。また、代表機関が実証機関の業務執行者として、実証機関の事業としての適格請求書を交付すること。また、消費税法第</w:t>
            </w:r>
            <w:r w:rsidRPr="0031095D">
              <w:rPr>
                <w:b/>
                <w:bCs/>
              </w:rPr>
              <w:t>57</w:t>
            </w:r>
            <w:r w:rsidRPr="0031095D">
              <w:rPr>
                <w:b/>
                <w:bCs/>
              </w:rPr>
              <w:t>条の</w:t>
            </w:r>
            <w:r w:rsidRPr="0031095D">
              <w:rPr>
                <w:b/>
                <w:bCs/>
              </w:rPr>
              <w:t>6</w:t>
            </w:r>
            <w:r w:rsidRPr="0031095D">
              <w:rPr>
                <w:b/>
                <w:bCs/>
              </w:rPr>
              <w:t>の規定に違反しないこと</w:t>
            </w:r>
            <w:r w:rsidRPr="0031095D">
              <w:rPr>
                <w:rFonts w:hint="eastAsia"/>
                <w:b/>
                <w:bCs/>
              </w:rPr>
              <w:t>を宣誓すること</w:t>
            </w:r>
          </w:p>
        </w:tc>
        <w:sdt>
          <w:sdtPr>
            <w:id w:val="801957909"/>
            <w:placeholder>
              <w:docPart w:val="769EF7FEC8B94D52BB785379BCCBB152"/>
            </w:placeholder>
            <w:dropDownList>
              <w:listItem w:displayText="いいえ" w:value="いいえ"/>
              <w:listItem w:displayText="はい" w:value="はい"/>
              <w:listItem w:displayText="―" w:value="―"/>
            </w:dropDownList>
          </w:sdtPr>
          <w:sdtContent>
            <w:tc>
              <w:tcPr>
                <w:tcW w:w="1417" w:type="dxa"/>
                <w:vAlign w:val="center"/>
              </w:tcPr>
              <w:p w14:paraId="5C8E5976" w14:textId="77777777" w:rsidR="00AA127A" w:rsidRPr="00DB731D" w:rsidRDefault="00AA127A" w:rsidP="0031095D">
                <w:pPr>
                  <w:spacing w:line="240" w:lineRule="exact"/>
                  <w:jc w:val="center"/>
                </w:pPr>
                <w:r w:rsidRPr="00DB731D">
                  <w:t>―</w:t>
                </w:r>
              </w:p>
            </w:tc>
          </w:sdtContent>
        </w:sdt>
      </w:tr>
    </w:tbl>
    <w:p w14:paraId="76684E87" w14:textId="77777777" w:rsidR="00281095" w:rsidRDefault="00281095" w:rsidP="0031095D">
      <w:r>
        <w:br w:type="page"/>
      </w:r>
    </w:p>
    <w:p w14:paraId="14A5B6AF" w14:textId="77777777" w:rsidR="00281095" w:rsidRPr="00DB731D" w:rsidRDefault="00281095" w:rsidP="0042755F">
      <w:pPr>
        <w:pStyle w:val="3"/>
      </w:pPr>
      <w:r w:rsidRPr="00DB731D">
        <w:rPr>
          <w:rFonts w:hint="eastAsia"/>
        </w:rPr>
        <w:lastRenderedPageBreak/>
        <w:t>協力機関</w:t>
      </w:r>
    </w:p>
    <w:p w14:paraId="345E050F" w14:textId="77777777" w:rsidR="00281095" w:rsidRPr="00DB731D" w:rsidRDefault="00281095" w:rsidP="00EE090D">
      <w:pPr>
        <w:rPr>
          <w:color w:val="FF0000"/>
        </w:rPr>
      </w:pPr>
      <w:r w:rsidRPr="00DB731D">
        <w:rPr>
          <w:rFonts w:hint="eastAsia"/>
          <w:color w:val="FF0000"/>
        </w:rPr>
        <w:t>法人名、代表者氏名、所在地を記載する</w:t>
      </w:r>
    </w:p>
    <w:p w14:paraId="0D0DEBDC" w14:textId="77777777" w:rsidR="00736300" w:rsidRPr="0031095D" w:rsidRDefault="00736300" w:rsidP="0031095D"/>
    <w:tbl>
      <w:tblPr>
        <w:tblStyle w:val="a3"/>
        <w:tblW w:w="0" w:type="auto"/>
        <w:tblLook w:val="04A0" w:firstRow="1" w:lastRow="0" w:firstColumn="1" w:lastColumn="0" w:noHBand="0" w:noVBand="1"/>
      </w:tblPr>
      <w:tblGrid>
        <w:gridCol w:w="1271"/>
        <w:gridCol w:w="3544"/>
        <w:gridCol w:w="4813"/>
      </w:tblGrid>
      <w:tr w:rsidR="00736300" w:rsidRPr="00DB731D" w14:paraId="1EABDB05" w14:textId="77777777" w:rsidTr="004300AA">
        <w:tc>
          <w:tcPr>
            <w:tcW w:w="1271" w:type="dxa"/>
            <w:vMerge w:val="restart"/>
            <w:shd w:val="clear" w:color="auto" w:fill="B4C6E7" w:themeFill="accent1" w:themeFillTint="66"/>
          </w:tcPr>
          <w:p w14:paraId="2AF4FFB6" w14:textId="21D442F1" w:rsidR="00736300" w:rsidRPr="0031095D" w:rsidRDefault="003F61F9" w:rsidP="0031095D">
            <w:pPr>
              <w:rPr>
                <w:b/>
                <w:bCs/>
              </w:rPr>
            </w:pPr>
            <w:r w:rsidRPr="0031095D">
              <w:rPr>
                <w:rFonts w:hint="eastAsia"/>
                <w:b/>
                <w:bCs/>
              </w:rPr>
              <w:t>協力機関１</w:t>
            </w:r>
          </w:p>
        </w:tc>
        <w:tc>
          <w:tcPr>
            <w:tcW w:w="3544" w:type="dxa"/>
            <w:shd w:val="clear" w:color="auto" w:fill="B4C6E7" w:themeFill="accent1" w:themeFillTint="66"/>
          </w:tcPr>
          <w:p w14:paraId="1402BE50" w14:textId="77777777" w:rsidR="00736300" w:rsidRPr="0031095D" w:rsidRDefault="00736300" w:rsidP="0031095D">
            <w:pPr>
              <w:rPr>
                <w:b/>
                <w:bCs/>
              </w:rPr>
            </w:pPr>
            <w:r w:rsidRPr="0031095D">
              <w:rPr>
                <w:rFonts w:hint="eastAsia"/>
                <w:b/>
                <w:bCs/>
              </w:rPr>
              <w:t>法人名</w:t>
            </w:r>
          </w:p>
        </w:tc>
        <w:tc>
          <w:tcPr>
            <w:tcW w:w="4813" w:type="dxa"/>
          </w:tcPr>
          <w:p w14:paraId="484BCAB2" w14:textId="77777777" w:rsidR="00736300" w:rsidRPr="0031095D" w:rsidRDefault="00736300" w:rsidP="0031095D"/>
        </w:tc>
      </w:tr>
      <w:tr w:rsidR="00736300" w:rsidRPr="00DB731D" w14:paraId="14C19899" w14:textId="77777777" w:rsidTr="004300AA">
        <w:tc>
          <w:tcPr>
            <w:tcW w:w="1271" w:type="dxa"/>
            <w:vMerge/>
            <w:shd w:val="clear" w:color="auto" w:fill="B4C6E7" w:themeFill="accent1" w:themeFillTint="66"/>
          </w:tcPr>
          <w:p w14:paraId="41FE05D0" w14:textId="77777777" w:rsidR="00736300" w:rsidRPr="0031095D" w:rsidRDefault="00736300" w:rsidP="0031095D">
            <w:pPr>
              <w:rPr>
                <w:b/>
                <w:bCs/>
              </w:rPr>
            </w:pPr>
          </w:p>
        </w:tc>
        <w:tc>
          <w:tcPr>
            <w:tcW w:w="3544" w:type="dxa"/>
            <w:shd w:val="clear" w:color="auto" w:fill="B4C6E7" w:themeFill="accent1" w:themeFillTint="66"/>
          </w:tcPr>
          <w:p w14:paraId="4931E2D7" w14:textId="77777777" w:rsidR="00736300" w:rsidRPr="0031095D" w:rsidRDefault="00736300" w:rsidP="0031095D">
            <w:pPr>
              <w:rPr>
                <w:b/>
                <w:bCs/>
              </w:rPr>
            </w:pPr>
            <w:r w:rsidRPr="0031095D">
              <w:rPr>
                <w:rFonts w:hint="eastAsia"/>
                <w:b/>
                <w:bCs/>
              </w:rPr>
              <w:t>代表者氏名</w:t>
            </w:r>
          </w:p>
        </w:tc>
        <w:tc>
          <w:tcPr>
            <w:tcW w:w="4813" w:type="dxa"/>
          </w:tcPr>
          <w:p w14:paraId="19D829A0" w14:textId="77777777" w:rsidR="00736300" w:rsidRPr="0031095D" w:rsidRDefault="00736300" w:rsidP="0031095D"/>
        </w:tc>
      </w:tr>
      <w:tr w:rsidR="00736300" w:rsidRPr="00DB731D" w14:paraId="16DC41F2" w14:textId="77777777" w:rsidTr="004300AA">
        <w:tc>
          <w:tcPr>
            <w:tcW w:w="1271" w:type="dxa"/>
            <w:vMerge/>
            <w:shd w:val="clear" w:color="auto" w:fill="B4C6E7" w:themeFill="accent1" w:themeFillTint="66"/>
          </w:tcPr>
          <w:p w14:paraId="6207E545" w14:textId="77777777" w:rsidR="00736300" w:rsidRPr="0031095D" w:rsidRDefault="00736300" w:rsidP="0031095D">
            <w:pPr>
              <w:rPr>
                <w:b/>
                <w:bCs/>
              </w:rPr>
            </w:pPr>
          </w:p>
        </w:tc>
        <w:tc>
          <w:tcPr>
            <w:tcW w:w="3544" w:type="dxa"/>
            <w:shd w:val="clear" w:color="auto" w:fill="B4C6E7" w:themeFill="accent1" w:themeFillTint="66"/>
          </w:tcPr>
          <w:p w14:paraId="63F3710A" w14:textId="77777777" w:rsidR="00736300" w:rsidRPr="0031095D" w:rsidRDefault="00736300" w:rsidP="0031095D">
            <w:pPr>
              <w:rPr>
                <w:b/>
                <w:bCs/>
              </w:rPr>
            </w:pPr>
            <w:r w:rsidRPr="0031095D">
              <w:rPr>
                <w:rFonts w:hint="eastAsia"/>
                <w:b/>
                <w:bCs/>
              </w:rPr>
              <w:t>所在地</w:t>
            </w:r>
          </w:p>
        </w:tc>
        <w:tc>
          <w:tcPr>
            <w:tcW w:w="4813" w:type="dxa"/>
          </w:tcPr>
          <w:p w14:paraId="0D4478D5" w14:textId="77777777" w:rsidR="00736300" w:rsidRPr="0031095D" w:rsidRDefault="00736300" w:rsidP="0031095D"/>
        </w:tc>
      </w:tr>
      <w:tr w:rsidR="00736300" w:rsidRPr="00DB731D" w14:paraId="0A0BB71B" w14:textId="77777777" w:rsidTr="004300AA">
        <w:tc>
          <w:tcPr>
            <w:tcW w:w="1271" w:type="dxa"/>
            <w:vMerge/>
            <w:shd w:val="clear" w:color="auto" w:fill="B4C6E7" w:themeFill="accent1" w:themeFillTint="66"/>
          </w:tcPr>
          <w:p w14:paraId="1ADAAE18" w14:textId="77777777" w:rsidR="00736300" w:rsidRPr="0031095D" w:rsidRDefault="00736300" w:rsidP="0031095D">
            <w:pPr>
              <w:rPr>
                <w:b/>
                <w:bCs/>
              </w:rPr>
            </w:pPr>
          </w:p>
        </w:tc>
        <w:tc>
          <w:tcPr>
            <w:tcW w:w="3544" w:type="dxa"/>
            <w:shd w:val="clear" w:color="auto" w:fill="B4C6E7" w:themeFill="accent1" w:themeFillTint="66"/>
          </w:tcPr>
          <w:p w14:paraId="525585A4" w14:textId="77777777" w:rsidR="00736300" w:rsidRPr="0031095D" w:rsidRDefault="00736300" w:rsidP="0031095D">
            <w:pPr>
              <w:rPr>
                <w:b/>
                <w:bCs/>
              </w:rPr>
            </w:pPr>
            <w:r w:rsidRPr="0031095D">
              <w:rPr>
                <w:rFonts w:hint="eastAsia"/>
                <w:b/>
                <w:bCs/>
              </w:rPr>
              <w:t>業務の概要</w:t>
            </w:r>
          </w:p>
        </w:tc>
        <w:tc>
          <w:tcPr>
            <w:tcW w:w="4813" w:type="dxa"/>
          </w:tcPr>
          <w:p w14:paraId="35F4C3E3" w14:textId="77777777" w:rsidR="00736300" w:rsidRPr="0031095D" w:rsidRDefault="00736300" w:rsidP="0031095D"/>
        </w:tc>
      </w:tr>
      <w:tr w:rsidR="00736300" w:rsidRPr="00DB731D" w14:paraId="49ACC62E" w14:textId="77777777" w:rsidTr="004300AA">
        <w:tc>
          <w:tcPr>
            <w:tcW w:w="1271" w:type="dxa"/>
            <w:vMerge/>
            <w:shd w:val="clear" w:color="auto" w:fill="B4C6E7" w:themeFill="accent1" w:themeFillTint="66"/>
          </w:tcPr>
          <w:p w14:paraId="7E7C3FE7" w14:textId="77777777" w:rsidR="00736300" w:rsidRPr="0031095D" w:rsidRDefault="00736300" w:rsidP="0031095D">
            <w:pPr>
              <w:rPr>
                <w:b/>
                <w:bCs/>
              </w:rPr>
            </w:pPr>
          </w:p>
        </w:tc>
        <w:tc>
          <w:tcPr>
            <w:tcW w:w="3544" w:type="dxa"/>
            <w:shd w:val="clear" w:color="auto" w:fill="B4C6E7" w:themeFill="accent1" w:themeFillTint="66"/>
          </w:tcPr>
          <w:p w14:paraId="7FAC6A7D" w14:textId="77777777" w:rsidR="00736300" w:rsidRPr="0031095D" w:rsidRDefault="00736300" w:rsidP="0031095D">
            <w:pPr>
              <w:rPr>
                <w:b/>
                <w:bCs/>
              </w:rPr>
            </w:pPr>
            <w:r w:rsidRPr="0031095D">
              <w:rPr>
                <w:rFonts w:hint="eastAsia"/>
                <w:b/>
                <w:bCs/>
              </w:rPr>
              <w:t>構成員とする理由</w:t>
            </w:r>
          </w:p>
        </w:tc>
        <w:tc>
          <w:tcPr>
            <w:tcW w:w="4813" w:type="dxa"/>
          </w:tcPr>
          <w:p w14:paraId="147E3B11" w14:textId="77777777" w:rsidR="00736300" w:rsidRPr="0031095D" w:rsidRDefault="00736300" w:rsidP="0031095D">
            <w:r w:rsidRPr="0031095D">
              <w:rPr>
                <w:rFonts w:hint="eastAsia"/>
                <w:color w:val="FF0000"/>
              </w:rPr>
              <w:t>〇〇に関する実証には、同社の〇〇の技術が不可欠であるため</w:t>
            </w:r>
          </w:p>
        </w:tc>
      </w:tr>
      <w:tr w:rsidR="00736300" w:rsidRPr="00DB731D" w14:paraId="3F03FDDF" w14:textId="77777777" w:rsidTr="004300AA">
        <w:tc>
          <w:tcPr>
            <w:tcW w:w="1271" w:type="dxa"/>
            <w:vMerge w:val="restart"/>
            <w:shd w:val="clear" w:color="auto" w:fill="B4C6E7" w:themeFill="accent1" w:themeFillTint="66"/>
          </w:tcPr>
          <w:p w14:paraId="12BC13B0" w14:textId="77777777" w:rsidR="00736300" w:rsidRPr="0031095D" w:rsidRDefault="003F61F9" w:rsidP="0031095D">
            <w:pPr>
              <w:rPr>
                <w:b/>
                <w:bCs/>
              </w:rPr>
            </w:pPr>
            <w:r w:rsidRPr="0031095D">
              <w:rPr>
                <w:rFonts w:hint="eastAsia"/>
                <w:b/>
                <w:bCs/>
              </w:rPr>
              <w:t>協力機関２</w:t>
            </w:r>
          </w:p>
          <w:p w14:paraId="5D79458F" w14:textId="4EB594F2" w:rsidR="003F61F9" w:rsidRPr="0031095D" w:rsidRDefault="003F61F9" w:rsidP="0031095D">
            <w:pPr>
              <w:rPr>
                <w:b/>
                <w:bCs/>
              </w:rPr>
            </w:pPr>
          </w:p>
        </w:tc>
        <w:tc>
          <w:tcPr>
            <w:tcW w:w="3544" w:type="dxa"/>
            <w:shd w:val="clear" w:color="auto" w:fill="B4C6E7" w:themeFill="accent1" w:themeFillTint="66"/>
          </w:tcPr>
          <w:p w14:paraId="106E64DB" w14:textId="77777777" w:rsidR="00736300" w:rsidRPr="0031095D" w:rsidRDefault="00736300" w:rsidP="0031095D">
            <w:pPr>
              <w:rPr>
                <w:b/>
                <w:bCs/>
              </w:rPr>
            </w:pPr>
            <w:r w:rsidRPr="0031095D">
              <w:rPr>
                <w:rFonts w:hint="eastAsia"/>
                <w:b/>
                <w:bCs/>
              </w:rPr>
              <w:t>法人名</w:t>
            </w:r>
          </w:p>
        </w:tc>
        <w:tc>
          <w:tcPr>
            <w:tcW w:w="4813" w:type="dxa"/>
          </w:tcPr>
          <w:p w14:paraId="761FDA3B" w14:textId="77777777" w:rsidR="00736300" w:rsidRPr="0031095D" w:rsidRDefault="00736300" w:rsidP="0031095D"/>
        </w:tc>
      </w:tr>
      <w:tr w:rsidR="00736300" w:rsidRPr="00DB731D" w14:paraId="76554D3E" w14:textId="77777777" w:rsidTr="004300AA">
        <w:tc>
          <w:tcPr>
            <w:tcW w:w="1271" w:type="dxa"/>
            <w:vMerge/>
            <w:shd w:val="clear" w:color="auto" w:fill="B4C6E7" w:themeFill="accent1" w:themeFillTint="66"/>
          </w:tcPr>
          <w:p w14:paraId="172F3858" w14:textId="77777777" w:rsidR="00736300" w:rsidRPr="0031095D" w:rsidRDefault="00736300" w:rsidP="0031095D">
            <w:pPr>
              <w:rPr>
                <w:b/>
                <w:bCs/>
              </w:rPr>
            </w:pPr>
          </w:p>
        </w:tc>
        <w:tc>
          <w:tcPr>
            <w:tcW w:w="3544" w:type="dxa"/>
            <w:shd w:val="clear" w:color="auto" w:fill="B4C6E7" w:themeFill="accent1" w:themeFillTint="66"/>
          </w:tcPr>
          <w:p w14:paraId="099143C4" w14:textId="77777777" w:rsidR="00736300" w:rsidRPr="0031095D" w:rsidRDefault="00736300" w:rsidP="0031095D">
            <w:pPr>
              <w:rPr>
                <w:b/>
                <w:bCs/>
              </w:rPr>
            </w:pPr>
            <w:r w:rsidRPr="0031095D">
              <w:rPr>
                <w:rFonts w:hint="eastAsia"/>
                <w:b/>
                <w:bCs/>
              </w:rPr>
              <w:t>代表者氏名</w:t>
            </w:r>
          </w:p>
        </w:tc>
        <w:tc>
          <w:tcPr>
            <w:tcW w:w="4813" w:type="dxa"/>
          </w:tcPr>
          <w:p w14:paraId="24E167BC" w14:textId="77777777" w:rsidR="00736300" w:rsidRPr="0031095D" w:rsidRDefault="00736300" w:rsidP="0031095D"/>
        </w:tc>
      </w:tr>
      <w:tr w:rsidR="00736300" w:rsidRPr="00DB731D" w14:paraId="21CE316A" w14:textId="77777777" w:rsidTr="004300AA">
        <w:tc>
          <w:tcPr>
            <w:tcW w:w="1271" w:type="dxa"/>
            <w:vMerge/>
            <w:shd w:val="clear" w:color="auto" w:fill="B4C6E7" w:themeFill="accent1" w:themeFillTint="66"/>
          </w:tcPr>
          <w:p w14:paraId="41813B56" w14:textId="77777777" w:rsidR="00736300" w:rsidRPr="0031095D" w:rsidRDefault="00736300" w:rsidP="0031095D">
            <w:pPr>
              <w:rPr>
                <w:b/>
                <w:bCs/>
              </w:rPr>
            </w:pPr>
          </w:p>
        </w:tc>
        <w:tc>
          <w:tcPr>
            <w:tcW w:w="3544" w:type="dxa"/>
            <w:shd w:val="clear" w:color="auto" w:fill="B4C6E7" w:themeFill="accent1" w:themeFillTint="66"/>
          </w:tcPr>
          <w:p w14:paraId="15CE16CE" w14:textId="77777777" w:rsidR="00736300" w:rsidRPr="0031095D" w:rsidRDefault="00736300" w:rsidP="0031095D">
            <w:pPr>
              <w:rPr>
                <w:b/>
                <w:bCs/>
              </w:rPr>
            </w:pPr>
            <w:r w:rsidRPr="0031095D">
              <w:rPr>
                <w:rFonts w:hint="eastAsia"/>
                <w:b/>
                <w:bCs/>
              </w:rPr>
              <w:t>所在地</w:t>
            </w:r>
          </w:p>
        </w:tc>
        <w:tc>
          <w:tcPr>
            <w:tcW w:w="4813" w:type="dxa"/>
          </w:tcPr>
          <w:p w14:paraId="1E4D9808" w14:textId="77777777" w:rsidR="00736300" w:rsidRPr="0031095D" w:rsidRDefault="00736300" w:rsidP="0031095D"/>
        </w:tc>
      </w:tr>
      <w:tr w:rsidR="00736300" w:rsidRPr="00DB731D" w14:paraId="68AD1A4D" w14:textId="77777777" w:rsidTr="004300AA">
        <w:tc>
          <w:tcPr>
            <w:tcW w:w="1271" w:type="dxa"/>
            <w:vMerge/>
            <w:shd w:val="clear" w:color="auto" w:fill="B4C6E7" w:themeFill="accent1" w:themeFillTint="66"/>
          </w:tcPr>
          <w:p w14:paraId="7E4A866C" w14:textId="77777777" w:rsidR="00736300" w:rsidRPr="0031095D" w:rsidRDefault="00736300" w:rsidP="0031095D">
            <w:pPr>
              <w:rPr>
                <w:b/>
                <w:bCs/>
              </w:rPr>
            </w:pPr>
          </w:p>
        </w:tc>
        <w:tc>
          <w:tcPr>
            <w:tcW w:w="3544" w:type="dxa"/>
            <w:shd w:val="clear" w:color="auto" w:fill="B4C6E7" w:themeFill="accent1" w:themeFillTint="66"/>
          </w:tcPr>
          <w:p w14:paraId="0C13D20D" w14:textId="77777777" w:rsidR="00736300" w:rsidRPr="0031095D" w:rsidRDefault="00736300" w:rsidP="0031095D">
            <w:pPr>
              <w:rPr>
                <w:b/>
                <w:bCs/>
              </w:rPr>
            </w:pPr>
            <w:r w:rsidRPr="0031095D">
              <w:rPr>
                <w:rFonts w:hint="eastAsia"/>
                <w:b/>
                <w:bCs/>
              </w:rPr>
              <w:t>業務の概要</w:t>
            </w:r>
          </w:p>
        </w:tc>
        <w:tc>
          <w:tcPr>
            <w:tcW w:w="4813" w:type="dxa"/>
          </w:tcPr>
          <w:p w14:paraId="6F6DF717" w14:textId="77777777" w:rsidR="00736300" w:rsidRPr="0031095D" w:rsidRDefault="00736300" w:rsidP="0031095D"/>
        </w:tc>
      </w:tr>
      <w:tr w:rsidR="00736300" w:rsidRPr="00DB731D" w14:paraId="038B7419" w14:textId="77777777" w:rsidTr="004300AA">
        <w:tc>
          <w:tcPr>
            <w:tcW w:w="1271" w:type="dxa"/>
            <w:vMerge/>
            <w:shd w:val="clear" w:color="auto" w:fill="B4C6E7" w:themeFill="accent1" w:themeFillTint="66"/>
          </w:tcPr>
          <w:p w14:paraId="53D6DA02" w14:textId="77777777" w:rsidR="00736300" w:rsidRPr="0031095D" w:rsidRDefault="00736300" w:rsidP="0031095D">
            <w:pPr>
              <w:rPr>
                <w:b/>
                <w:bCs/>
              </w:rPr>
            </w:pPr>
          </w:p>
        </w:tc>
        <w:tc>
          <w:tcPr>
            <w:tcW w:w="3544" w:type="dxa"/>
            <w:shd w:val="clear" w:color="auto" w:fill="B4C6E7" w:themeFill="accent1" w:themeFillTint="66"/>
          </w:tcPr>
          <w:p w14:paraId="747656FD" w14:textId="77777777" w:rsidR="00736300" w:rsidRPr="0031095D" w:rsidRDefault="00736300" w:rsidP="0031095D">
            <w:pPr>
              <w:rPr>
                <w:b/>
                <w:bCs/>
              </w:rPr>
            </w:pPr>
            <w:r w:rsidRPr="0031095D">
              <w:rPr>
                <w:rFonts w:hint="eastAsia"/>
                <w:b/>
                <w:bCs/>
              </w:rPr>
              <w:t>構成員とする理由</w:t>
            </w:r>
          </w:p>
        </w:tc>
        <w:tc>
          <w:tcPr>
            <w:tcW w:w="4813" w:type="dxa"/>
          </w:tcPr>
          <w:p w14:paraId="7AF4270F" w14:textId="0E8EF8D0" w:rsidR="00736300" w:rsidRPr="0031095D" w:rsidRDefault="00A42751" w:rsidP="0031095D">
            <w:r w:rsidRPr="0031095D">
              <w:rPr>
                <w:rFonts w:hint="eastAsia"/>
                <w:color w:val="FF0000"/>
              </w:rPr>
              <w:t>〇〇に関する実証には、同社主席研究員〇〇による氏〇〇〇に関する指導が有用であるため</w:t>
            </w:r>
          </w:p>
        </w:tc>
      </w:tr>
      <w:tr w:rsidR="00736300" w:rsidRPr="00DB731D" w14:paraId="3BEB085A" w14:textId="77777777" w:rsidTr="004300AA">
        <w:tc>
          <w:tcPr>
            <w:tcW w:w="1271" w:type="dxa"/>
            <w:vMerge w:val="restart"/>
            <w:shd w:val="clear" w:color="auto" w:fill="B4C6E7" w:themeFill="accent1" w:themeFillTint="66"/>
          </w:tcPr>
          <w:p w14:paraId="307D19EB" w14:textId="5339AEA5" w:rsidR="00736300" w:rsidRPr="0031095D" w:rsidRDefault="003F61F9" w:rsidP="0031095D">
            <w:pPr>
              <w:rPr>
                <w:b/>
                <w:bCs/>
              </w:rPr>
            </w:pPr>
            <w:r w:rsidRPr="0031095D">
              <w:rPr>
                <w:rFonts w:hint="eastAsia"/>
                <w:b/>
                <w:bCs/>
              </w:rPr>
              <w:t>協力機関３</w:t>
            </w:r>
          </w:p>
        </w:tc>
        <w:tc>
          <w:tcPr>
            <w:tcW w:w="3544" w:type="dxa"/>
            <w:shd w:val="clear" w:color="auto" w:fill="B4C6E7" w:themeFill="accent1" w:themeFillTint="66"/>
          </w:tcPr>
          <w:p w14:paraId="4A582995" w14:textId="77777777" w:rsidR="00736300" w:rsidRPr="0031095D" w:rsidRDefault="00736300" w:rsidP="0031095D">
            <w:pPr>
              <w:rPr>
                <w:b/>
                <w:bCs/>
              </w:rPr>
            </w:pPr>
            <w:r w:rsidRPr="0031095D">
              <w:rPr>
                <w:rFonts w:hint="eastAsia"/>
                <w:b/>
                <w:bCs/>
              </w:rPr>
              <w:t>法人名</w:t>
            </w:r>
          </w:p>
        </w:tc>
        <w:tc>
          <w:tcPr>
            <w:tcW w:w="4813" w:type="dxa"/>
          </w:tcPr>
          <w:p w14:paraId="33401178" w14:textId="77777777" w:rsidR="00736300" w:rsidRPr="0031095D" w:rsidRDefault="00736300" w:rsidP="0031095D"/>
        </w:tc>
      </w:tr>
      <w:tr w:rsidR="00736300" w:rsidRPr="00DB731D" w14:paraId="122E6A79" w14:textId="77777777" w:rsidTr="004300AA">
        <w:tc>
          <w:tcPr>
            <w:tcW w:w="1271" w:type="dxa"/>
            <w:vMerge/>
            <w:shd w:val="clear" w:color="auto" w:fill="B4C6E7" w:themeFill="accent1" w:themeFillTint="66"/>
          </w:tcPr>
          <w:p w14:paraId="42AC43C8" w14:textId="77777777" w:rsidR="00736300" w:rsidRPr="0031095D" w:rsidRDefault="00736300" w:rsidP="0031095D">
            <w:pPr>
              <w:rPr>
                <w:b/>
                <w:bCs/>
              </w:rPr>
            </w:pPr>
          </w:p>
        </w:tc>
        <w:tc>
          <w:tcPr>
            <w:tcW w:w="3544" w:type="dxa"/>
            <w:shd w:val="clear" w:color="auto" w:fill="B4C6E7" w:themeFill="accent1" w:themeFillTint="66"/>
          </w:tcPr>
          <w:p w14:paraId="65B11663" w14:textId="77777777" w:rsidR="00736300" w:rsidRPr="0031095D" w:rsidRDefault="00736300" w:rsidP="0031095D">
            <w:pPr>
              <w:rPr>
                <w:b/>
                <w:bCs/>
              </w:rPr>
            </w:pPr>
            <w:r w:rsidRPr="0031095D">
              <w:rPr>
                <w:rFonts w:hint="eastAsia"/>
                <w:b/>
                <w:bCs/>
              </w:rPr>
              <w:t>代表者氏名</w:t>
            </w:r>
          </w:p>
        </w:tc>
        <w:tc>
          <w:tcPr>
            <w:tcW w:w="4813" w:type="dxa"/>
          </w:tcPr>
          <w:p w14:paraId="55B4BFC9" w14:textId="77777777" w:rsidR="00736300" w:rsidRPr="0031095D" w:rsidRDefault="00736300" w:rsidP="0031095D"/>
        </w:tc>
      </w:tr>
      <w:tr w:rsidR="00736300" w:rsidRPr="00DB731D" w14:paraId="3526DE43" w14:textId="77777777" w:rsidTr="004300AA">
        <w:tc>
          <w:tcPr>
            <w:tcW w:w="1271" w:type="dxa"/>
            <w:vMerge/>
            <w:shd w:val="clear" w:color="auto" w:fill="B4C6E7" w:themeFill="accent1" w:themeFillTint="66"/>
          </w:tcPr>
          <w:p w14:paraId="19B75F61" w14:textId="77777777" w:rsidR="00736300" w:rsidRPr="0031095D" w:rsidRDefault="00736300" w:rsidP="0031095D">
            <w:pPr>
              <w:rPr>
                <w:b/>
                <w:bCs/>
              </w:rPr>
            </w:pPr>
          </w:p>
        </w:tc>
        <w:tc>
          <w:tcPr>
            <w:tcW w:w="3544" w:type="dxa"/>
            <w:shd w:val="clear" w:color="auto" w:fill="B4C6E7" w:themeFill="accent1" w:themeFillTint="66"/>
          </w:tcPr>
          <w:p w14:paraId="2AD2C14A" w14:textId="77777777" w:rsidR="00736300" w:rsidRPr="0031095D" w:rsidRDefault="00736300" w:rsidP="0031095D">
            <w:pPr>
              <w:rPr>
                <w:b/>
                <w:bCs/>
              </w:rPr>
            </w:pPr>
            <w:r w:rsidRPr="0031095D">
              <w:rPr>
                <w:rFonts w:hint="eastAsia"/>
                <w:b/>
                <w:bCs/>
              </w:rPr>
              <w:t>所在地</w:t>
            </w:r>
          </w:p>
        </w:tc>
        <w:tc>
          <w:tcPr>
            <w:tcW w:w="4813" w:type="dxa"/>
          </w:tcPr>
          <w:p w14:paraId="724DFE6F" w14:textId="77777777" w:rsidR="00736300" w:rsidRPr="0031095D" w:rsidRDefault="00736300" w:rsidP="0031095D"/>
        </w:tc>
      </w:tr>
      <w:tr w:rsidR="00736300" w:rsidRPr="00DB731D" w14:paraId="238BD4C5" w14:textId="77777777" w:rsidTr="004300AA">
        <w:tc>
          <w:tcPr>
            <w:tcW w:w="1271" w:type="dxa"/>
            <w:vMerge/>
            <w:shd w:val="clear" w:color="auto" w:fill="B4C6E7" w:themeFill="accent1" w:themeFillTint="66"/>
          </w:tcPr>
          <w:p w14:paraId="2F298695" w14:textId="77777777" w:rsidR="00736300" w:rsidRPr="0031095D" w:rsidRDefault="00736300" w:rsidP="0031095D">
            <w:pPr>
              <w:rPr>
                <w:b/>
                <w:bCs/>
              </w:rPr>
            </w:pPr>
          </w:p>
        </w:tc>
        <w:tc>
          <w:tcPr>
            <w:tcW w:w="3544" w:type="dxa"/>
            <w:shd w:val="clear" w:color="auto" w:fill="B4C6E7" w:themeFill="accent1" w:themeFillTint="66"/>
          </w:tcPr>
          <w:p w14:paraId="671CDE97" w14:textId="77777777" w:rsidR="00736300" w:rsidRPr="0031095D" w:rsidRDefault="00736300" w:rsidP="0031095D">
            <w:pPr>
              <w:rPr>
                <w:b/>
                <w:bCs/>
              </w:rPr>
            </w:pPr>
            <w:r w:rsidRPr="0031095D">
              <w:rPr>
                <w:rFonts w:hint="eastAsia"/>
                <w:b/>
                <w:bCs/>
              </w:rPr>
              <w:t>業務の概要</w:t>
            </w:r>
          </w:p>
        </w:tc>
        <w:tc>
          <w:tcPr>
            <w:tcW w:w="4813" w:type="dxa"/>
          </w:tcPr>
          <w:p w14:paraId="5994263D" w14:textId="77777777" w:rsidR="00736300" w:rsidRPr="0031095D" w:rsidRDefault="00736300" w:rsidP="0031095D"/>
        </w:tc>
      </w:tr>
      <w:tr w:rsidR="00736300" w:rsidRPr="00DB731D" w14:paraId="6C0C48DE" w14:textId="77777777" w:rsidTr="004300AA">
        <w:tc>
          <w:tcPr>
            <w:tcW w:w="1271" w:type="dxa"/>
            <w:vMerge/>
            <w:shd w:val="clear" w:color="auto" w:fill="B4C6E7" w:themeFill="accent1" w:themeFillTint="66"/>
          </w:tcPr>
          <w:p w14:paraId="466E3E8A" w14:textId="77777777" w:rsidR="00736300" w:rsidRPr="0031095D" w:rsidRDefault="00736300" w:rsidP="0031095D">
            <w:pPr>
              <w:rPr>
                <w:b/>
                <w:bCs/>
              </w:rPr>
            </w:pPr>
          </w:p>
        </w:tc>
        <w:tc>
          <w:tcPr>
            <w:tcW w:w="3544" w:type="dxa"/>
            <w:shd w:val="clear" w:color="auto" w:fill="B4C6E7" w:themeFill="accent1" w:themeFillTint="66"/>
          </w:tcPr>
          <w:p w14:paraId="0E621E16" w14:textId="77777777" w:rsidR="00736300" w:rsidRPr="0031095D" w:rsidRDefault="00736300" w:rsidP="0031095D">
            <w:pPr>
              <w:rPr>
                <w:b/>
                <w:bCs/>
              </w:rPr>
            </w:pPr>
            <w:r w:rsidRPr="0031095D">
              <w:rPr>
                <w:rFonts w:hint="eastAsia"/>
                <w:b/>
                <w:bCs/>
              </w:rPr>
              <w:t>構成員とする理由</w:t>
            </w:r>
          </w:p>
        </w:tc>
        <w:tc>
          <w:tcPr>
            <w:tcW w:w="4813" w:type="dxa"/>
          </w:tcPr>
          <w:p w14:paraId="6528DF52" w14:textId="77777777" w:rsidR="00736300" w:rsidRPr="0031095D" w:rsidRDefault="00736300" w:rsidP="0031095D"/>
        </w:tc>
      </w:tr>
    </w:tbl>
    <w:p w14:paraId="4653C339" w14:textId="3C4903F7" w:rsidR="00281095" w:rsidRPr="00DB731D" w:rsidRDefault="00281095" w:rsidP="000452EE"/>
    <w:p w14:paraId="16752BD0" w14:textId="77777777" w:rsidR="00281095" w:rsidRPr="00DB731D" w:rsidRDefault="00281095" w:rsidP="00281095">
      <w:pPr>
        <w:pStyle w:val="2"/>
        <w:numPr>
          <w:ilvl w:val="0"/>
          <w:numId w:val="5"/>
        </w:numPr>
        <w:rPr>
          <w:sz w:val="21"/>
          <w:lang w:eastAsia="zh-TW"/>
        </w:rPr>
      </w:pPr>
      <w:r w:rsidRPr="00DB731D">
        <w:rPr>
          <w:rFonts w:hint="eastAsia"/>
          <w:sz w:val="21"/>
          <w:lang w:eastAsia="zh-TW"/>
        </w:rPr>
        <w:t>事業実施責任者（業務統括責任者、経理統括責任者、情報管理統括責任者、業務責任者、経理責任者、情報管理責任者）</w:t>
      </w:r>
    </w:p>
    <w:p w14:paraId="281E96B1" w14:textId="77777777" w:rsidR="00281095" w:rsidRPr="00DB731D" w:rsidRDefault="00281095" w:rsidP="00EE090D">
      <w:pPr>
        <w:rPr>
          <w:lang w:eastAsia="zh-TW"/>
        </w:rPr>
      </w:pPr>
    </w:p>
    <w:p w14:paraId="3887CCC2" w14:textId="77777777" w:rsidR="00281095" w:rsidRPr="00477E83" w:rsidRDefault="00281095" w:rsidP="00477E83">
      <w:r w:rsidRPr="00477E83">
        <w:rPr>
          <w:rFonts w:hint="eastAsia"/>
        </w:rPr>
        <w:t>業務統括責任者及び業務責任者の業務経歴・業績は別紙２のとおり</w:t>
      </w:r>
    </w:p>
    <w:p w14:paraId="4CC6FAC1" w14:textId="77777777" w:rsidR="00281095" w:rsidRPr="002A5434" w:rsidRDefault="00281095" w:rsidP="002A5434">
      <w:pPr>
        <w:rPr>
          <w:b/>
          <w:bCs/>
        </w:rPr>
      </w:pPr>
      <w:r w:rsidRPr="002A5434">
        <w:rPr>
          <w:rFonts w:hint="eastAsia"/>
          <w:b/>
          <w:bCs/>
        </w:rPr>
        <w:t>（本提案書と別ファイルにより別に指定する方法で提出する）</w:t>
      </w:r>
    </w:p>
    <w:p w14:paraId="088E9482" w14:textId="77777777" w:rsidR="00281095" w:rsidRPr="002A5434" w:rsidRDefault="00281095" w:rsidP="002A5434">
      <w:pPr>
        <w:rPr>
          <w:color w:val="FF0000"/>
        </w:rPr>
      </w:pPr>
      <w:r w:rsidRPr="002A5434">
        <w:rPr>
          <w:rFonts w:hint="eastAsia"/>
          <w:color w:val="FF0000"/>
        </w:rPr>
        <w:t>※他の別紙とは別のファイルとすること。実証機関を通じて１つのファイルに統合すること。実証機関のなかで番号が重複しないよう、２－１、２－２・・・・と付番すること。</w:t>
      </w:r>
    </w:p>
    <w:p w14:paraId="60E40343" w14:textId="77777777" w:rsidR="00281095" w:rsidRPr="009812A7" w:rsidRDefault="00281095" w:rsidP="009812A7"/>
    <w:p w14:paraId="265DF87C" w14:textId="77777777" w:rsidR="00281095" w:rsidRPr="002A5434" w:rsidRDefault="00281095" w:rsidP="002A5434">
      <w:r w:rsidRPr="002A5434">
        <w:rPr>
          <w:rFonts w:hint="eastAsia"/>
        </w:rPr>
        <w:t>情報管理統括責任者、情報管理責任者の情報管理経歴書は別紙３のとおり</w:t>
      </w:r>
    </w:p>
    <w:p w14:paraId="7E126A09" w14:textId="77777777" w:rsidR="00281095" w:rsidRPr="002A5434" w:rsidRDefault="00281095" w:rsidP="002A5434">
      <w:pPr>
        <w:rPr>
          <w:b/>
          <w:bCs/>
        </w:rPr>
      </w:pPr>
      <w:r w:rsidRPr="002A5434">
        <w:rPr>
          <w:rFonts w:hint="eastAsia"/>
          <w:b/>
          <w:bCs/>
        </w:rPr>
        <w:t>（本提案書と別ファイルにより別に指定する方法で提出する）</w:t>
      </w:r>
    </w:p>
    <w:p w14:paraId="237AD5EE" w14:textId="77777777" w:rsidR="00281095" w:rsidRPr="002A5434" w:rsidRDefault="00281095" w:rsidP="002A5434">
      <w:r w:rsidRPr="002A5434">
        <w:rPr>
          <w:rFonts w:hint="eastAsia"/>
          <w:color w:val="FF0000"/>
        </w:rPr>
        <w:t>※他の別紙とは別のファイルとすること。実証機関を通じて１つのファイルに統合すること。実証機関のなかで番号が重複しないよう、３－１、３－２・・・・と付番すること。（業務責任者が情報管理責任者を兼ねる場合も本紙を提出すること）</w:t>
      </w:r>
    </w:p>
    <w:p w14:paraId="0DFC47DA" w14:textId="77777777" w:rsidR="00281095" w:rsidRPr="009812A7" w:rsidRDefault="00281095" w:rsidP="009812A7"/>
    <w:tbl>
      <w:tblPr>
        <w:tblStyle w:val="a3"/>
        <w:tblW w:w="5000" w:type="pct"/>
        <w:jc w:val="center"/>
        <w:tblCellMar>
          <w:left w:w="0" w:type="dxa"/>
          <w:right w:w="0" w:type="dxa"/>
        </w:tblCellMar>
        <w:tblLook w:val="04A0" w:firstRow="1" w:lastRow="0" w:firstColumn="1" w:lastColumn="0" w:noHBand="0" w:noVBand="1"/>
      </w:tblPr>
      <w:tblGrid>
        <w:gridCol w:w="279"/>
        <w:gridCol w:w="1558"/>
        <w:gridCol w:w="1560"/>
        <w:gridCol w:w="2944"/>
        <w:gridCol w:w="741"/>
        <w:gridCol w:w="2546"/>
      </w:tblGrid>
      <w:tr w:rsidR="00281095" w:rsidRPr="00DB731D" w14:paraId="12CB492E" w14:textId="77777777" w:rsidTr="008A69AE">
        <w:trPr>
          <w:jc w:val="center"/>
        </w:trPr>
        <w:tc>
          <w:tcPr>
            <w:tcW w:w="145" w:type="pct"/>
            <w:vMerge w:val="restart"/>
            <w:shd w:val="clear" w:color="auto" w:fill="B4C6E7" w:themeFill="accent1" w:themeFillTint="66"/>
          </w:tcPr>
          <w:p w14:paraId="225D3A62" w14:textId="77777777" w:rsidR="00281095" w:rsidRPr="002A5434" w:rsidRDefault="00281095" w:rsidP="002A5434">
            <w:pPr>
              <w:rPr>
                <w:b/>
                <w:bCs/>
              </w:rPr>
            </w:pPr>
            <w:r w:rsidRPr="002A5434">
              <w:rPr>
                <w:rFonts w:hint="eastAsia"/>
                <w:b/>
                <w:bCs/>
              </w:rPr>
              <w:t>代表機関</w:t>
            </w:r>
          </w:p>
        </w:tc>
        <w:tc>
          <w:tcPr>
            <w:tcW w:w="809" w:type="pct"/>
            <w:shd w:val="clear" w:color="auto" w:fill="B4C6E7" w:themeFill="accent1" w:themeFillTint="66"/>
          </w:tcPr>
          <w:p w14:paraId="6D958050" w14:textId="77777777" w:rsidR="00281095" w:rsidRPr="002A5434" w:rsidRDefault="00281095" w:rsidP="002A5434">
            <w:pPr>
              <w:rPr>
                <w:b/>
                <w:bCs/>
              </w:rPr>
            </w:pPr>
            <w:r w:rsidRPr="002A5434">
              <w:rPr>
                <w:rFonts w:hint="eastAsia"/>
                <w:b/>
                <w:bCs/>
              </w:rPr>
              <w:t>法人名</w:t>
            </w:r>
          </w:p>
        </w:tc>
        <w:tc>
          <w:tcPr>
            <w:tcW w:w="4046" w:type="pct"/>
            <w:gridSpan w:val="4"/>
          </w:tcPr>
          <w:p w14:paraId="1B687E8B" w14:textId="77777777" w:rsidR="00281095" w:rsidRPr="002A5434" w:rsidRDefault="00281095" w:rsidP="002A5434"/>
        </w:tc>
      </w:tr>
      <w:tr w:rsidR="00281095" w:rsidRPr="00DB731D" w14:paraId="3B422EC1" w14:textId="77777777" w:rsidTr="008A69AE">
        <w:trPr>
          <w:jc w:val="center"/>
        </w:trPr>
        <w:tc>
          <w:tcPr>
            <w:tcW w:w="145" w:type="pct"/>
            <w:vMerge/>
          </w:tcPr>
          <w:p w14:paraId="1BC32369" w14:textId="77777777" w:rsidR="00281095" w:rsidRPr="002A5434" w:rsidRDefault="00281095" w:rsidP="002A5434">
            <w:pPr>
              <w:rPr>
                <w:b/>
                <w:bCs/>
              </w:rPr>
            </w:pPr>
          </w:p>
        </w:tc>
        <w:tc>
          <w:tcPr>
            <w:tcW w:w="809" w:type="pct"/>
            <w:vMerge w:val="restart"/>
            <w:shd w:val="clear" w:color="auto" w:fill="B4C6E7" w:themeFill="accent1" w:themeFillTint="66"/>
          </w:tcPr>
          <w:p w14:paraId="28322161" w14:textId="77777777" w:rsidR="00281095" w:rsidRPr="002A5434" w:rsidRDefault="00281095" w:rsidP="002A5434">
            <w:pPr>
              <w:rPr>
                <w:b/>
                <w:bCs/>
              </w:rPr>
            </w:pPr>
            <w:r w:rsidRPr="002A5434">
              <w:rPr>
                <w:rFonts w:hint="eastAsia"/>
                <w:b/>
                <w:bCs/>
              </w:rPr>
              <w:t>業務統括責任者（プロジェクトリーダー）</w:t>
            </w:r>
          </w:p>
        </w:tc>
        <w:tc>
          <w:tcPr>
            <w:tcW w:w="810" w:type="pct"/>
            <w:shd w:val="clear" w:color="auto" w:fill="B4C6E7" w:themeFill="accent1" w:themeFillTint="66"/>
          </w:tcPr>
          <w:p w14:paraId="26373C7D" w14:textId="3EC1EEFE" w:rsidR="00281095" w:rsidRPr="002A5434" w:rsidRDefault="005D3A92" w:rsidP="002A5434">
            <w:pPr>
              <w:rPr>
                <w:b/>
                <w:bCs/>
              </w:rPr>
            </w:pPr>
            <w:r w:rsidRPr="005D3A92">
              <w:rPr>
                <w:rFonts w:hint="eastAsia"/>
                <w:b/>
                <w:bCs/>
              </w:rPr>
              <w:t>氏名</w:t>
            </w:r>
            <w:r w:rsidRPr="005D3A92">
              <w:rPr>
                <w:b/>
                <w:bCs/>
              </w:rPr>
              <w:t>(</w:t>
            </w:r>
            <w:r w:rsidRPr="005D3A92">
              <w:rPr>
                <w:b/>
                <w:bCs/>
              </w:rPr>
              <w:t>ふりがな</w:t>
            </w:r>
            <w:r w:rsidRPr="005D3A92">
              <w:rPr>
                <w:b/>
                <w:bCs/>
              </w:rPr>
              <w:t>)</w:t>
            </w:r>
          </w:p>
        </w:tc>
        <w:tc>
          <w:tcPr>
            <w:tcW w:w="1529" w:type="pct"/>
          </w:tcPr>
          <w:p w14:paraId="30184E5E" w14:textId="415C1647" w:rsidR="00281095" w:rsidRPr="002A5434" w:rsidRDefault="002E71EE" w:rsidP="002A5434">
            <w:r>
              <w:rPr>
                <w:rFonts w:hint="eastAsia"/>
              </w:rPr>
              <w:t>総研太郎</w:t>
            </w:r>
            <w:r w:rsidR="008A69AE">
              <w:rPr>
                <w:rFonts w:hint="eastAsia"/>
              </w:rPr>
              <w:t>(</w:t>
            </w:r>
            <w:r>
              <w:rPr>
                <w:rFonts w:hint="eastAsia"/>
              </w:rPr>
              <w:t>そうけんたろう</w:t>
            </w:r>
            <w:r w:rsidR="008A69AE">
              <w:rPr>
                <w:rFonts w:hint="eastAsia"/>
              </w:rPr>
              <w:t>)</w:t>
            </w:r>
          </w:p>
        </w:tc>
        <w:tc>
          <w:tcPr>
            <w:tcW w:w="385" w:type="pct"/>
            <w:shd w:val="clear" w:color="auto" w:fill="B4C6E7" w:themeFill="accent1" w:themeFillTint="66"/>
          </w:tcPr>
          <w:p w14:paraId="2F834683" w14:textId="77777777" w:rsidR="00281095" w:rsidRPr="002A5434" w:rsidRDefault="00281095" w:rsidP="002A5434">
            <w:pPr>
              <w:rPr>
                <w:b/>
                <w:bCs/>
              </w:rPr>
            </w:pPr>
            <w:r w:rsidRPr="002A5434">
              <w:rPr>
                <w:rFonts w:hint="eastAsia"/>
                <w:b/>
                <w:bCs/>
              </w:rPr>
              <w:t>役職名</w:t>
            </w:r>
          </w:p>
        </w:tc>
        <w:tc>
          <w:tcPr>
            <w:tcW w:w="1322" w:type="pct"/>
          </w:tcPr>
          <w:p w14:paraId="5A34EBAD" w14:textId="77777777" w:rsidR="00281095" w:rsidRPr="002A5434" w:rsidRDefault="00281095" w:rsidP="002A5434"/>
        </w:tc>
      </w:tr>
      <w:tr w:rsidR="00281095" w:rsidRPr="00DB731D" w14:paraId="2FC88C67" w14:textId="77777777" w:rsidTr="008A69AE">
        <w:trPr>
          <w:jc w:val="center"/>
        </w:trPr>
        <w:tc>
          <w:tcPr>
            <w:tcW w:w="145" w:type="pct"/>
            <w:vMerge/>
          </w:tcPr>
          <w:p w14:paraId="750872F5" w14:textId="77777777" w:rsidR="00281095" w:rsidRPr="002A5434" w:rsidRDefault="00281095" w:rsidP="002A5434">
            <w:pPr>
              <w:rPr>
                <w:b/>
                <w:bCs/>
              </w:rPr>
            </w:pPr>
          </w:p>
        </w:tc>
        <w:tc>
          <w:tcPr>
            <w:tcW w:w="809" w:type="pct"/>
            <w:vMerge/>
          </w:tcPr>
          <w:p w14:paraId="602F20D4" w14:textId="77777777" w:rsidR="00281095" w:rsidRPr="002A5434" w:rsidRDefault="00281095" w:rsidP="002A5434">
            <w:pPr>
              <w:rPr>
                <w:b/>
                <w:bCs/>
              </w:rPr>
            </w:pPr>
          </w:p>
        </w:tc>
        <w:tc>
          <w:tcPr>
            <w:tcW w:w="810" w:type="pct"/>
            <w:shd w:val="clear" w:color="auto" w:fill="B4C6E7" w:themeFill="accent1" w:themeFillTint="66"/>
          </w:tcPr>
          <w:p w14:paraId="0B0B60BA" w14:textId="77777777" w:rsidR="00281095" w:rsidRPr="002A5434" w:rsidRDefault="00281095" w:rsidP="002A5434">
            <w:pPr>
              <w:rPr>
                <w:b/>
                <w:bCs/>
              </w:rPr>
            </w:pPr>
            <w:r w:rsidRPr="002A5434">
              <w:rPr>
                <w:rFonts w:hint="eastAsia"/>
                <w:b/>
                <w:bCs/>
              </w:rPr>
              <w:t>所属</w:t>
            </w:r>
          </w:p>
        </w:tc>
        <w:tc>
          <w:tcPr>
            <w:tcW w:w="3236" w:type="pct"/>
            <w:gridSpan w:val="3"/>
          </w:tcPr>
          <w:p w14:paraId="4E8A6EC6" w14:textId="77777777" w:rsidR="00281095" w:rsidRPr="002A5434" w:rsidRDefault="00281095" w:rsidP="002A5434">
            <w:r w:rsidRPr="002A5434">
              <w:rPr>
                <w:rFonts w:hint="eastAsia"/>
              </w:rPr>
              <w:t>〇〇部〇〇課</w:t>
            </w:r>
          </w:p>
        </w:tc>
      </w:tr>
      <w:tr w:rsidR="00281095" w:rsidRPr="00DB731D" w14:paraId="2C63E0B6" w14:textId="77777777" w:rsidTr="008A69AE">
        <w:trPr>
          <w:jc w:val="center"/>
        </w:trPr>
        <w:tc>
          <w:tcPr>
            <w:tcW w:w="145" w:type="pct"/>
            <w:vMerge/>
          </w:tcPr>
          <w:p w14:paraId="3BBF2987" w14:textId="77777777" w:rsidR="00281095" w:rsidRPr="002A5434" w:rsidRDefault="00281095" w:rsidP="002A5434">
            <w:pPr>
              <w:rPr>
                <w:b/>
                <w:bCs/>
              </w:rPr>
            </w:pPr>
          </w:p>
        </w:tc>
        <w:tc>
          <w:tcPr>
            <w:tcW w:w="809" w:type="pct"/>
            <w:vMerge/>
          </w:tcPr>
          <w:p w14:paraId="2FA8FF47" w14:textId="77777777" w:rsidR="00281095" w:rsidRPr="002A5434" w:rsidRDefault="00281095" w:rsidP="002A5434">
            <w:pPr>
              <w:rPr>
                <w:b/>
                <w:bCs/>
              </w:rPr>
            </w:pPr>
          </w:p>
        </w:tc>
        <w:tc>
          <w:tcPr>
            <w:tcW w:w="810" w:type="pct"/>
            <w:shd w:val="clear" w:color="auto" w:fill="B4C6E7" w:themeFill="accent1" w:themeFillTint="66"/>
          </w:tcPr>
          <w:p w14:paraId="01561B77" w14:textId="77777777" w:rsidR="00281095" w:rsidRPr="002A5434" w:rsidRDefault="00281095" w:rsidP="002A5434">
            <w:pPr>
              <w:rPr>
                <w:b/>
                <w:bCs/>
              </w:rPr>
            </w:pPr>
            <w:r w:rsidRPr="002A5434">
              <w:rPr>
                <w:rFonts w:hint="eastAsia"/>
                <w:b/>
                <w:bCs/>
              </w:rPr>
              <w:t>TEL</w:t>
            </w:r>
          </w:p>
        </w:tc>
        <w:tc>
          <w:tcPr>
            <w:tcW w:w="1529" w:type="pct"/>
          </w:tcPr>
          <w:p w14:paraId="5F686172" w14:textId="77777777" w:rsidR="00281095" w:rsidRPr="002A5434" w:rsidRDefault="00281095" w:rsidP="002A5434"/>
        </w:tc>
        <w:tc>
          <w:tcPr>
            <w:tcW w:w="385" w:type="pct"/>
            <w:shd w:val="clear" w:color="auto" w:fill="B4C6E7" w:themeFill="accent1" w:themeFillTint="66"/>
          </w:tcPr>
          <w:p w14:paraId="426F3B9D" w14:textId="77777777" w:rsidR="00281095" w:rsidRPr="002A5434" w:rsidRDefault="00281095" w:rsidP="002A5434">
            <w:pPr>
              <w:rPr>
                <w:b/>
                <w:bCs/>
              </w:rPr>
            </w:pPr>
            <w:r w:rsidRPr="002A5434">
              <w:rPr>
                <w:rFonts w:hint="eastAsia"/>
                <w:b/>
                <w:bCs/>
              </w:rPr>
              <w:t>E-Mail</w:t>
            </w:r>
          </w:p>
        </w:tc>
        <w:tc>
          <w:tcPr>
            <w:tcW w:w="1322" w:type="pct"/>
          </w:tcPr>
          <w:p w14:paraId="404EDC3D" w14:textId="77777777" w:rsidR="00281095" w:rsidRPr="002A5434" w:rsidRDefault="00281095" w:rsidP="002A5434"/>
        </w:tc>
      </w:tr>
      <w:tr w:rsidR="00281095" w:rsidRPr="00DB731D" w14:paraId="77C09CF0" w14:textId="77777777" w:rsidTr="008A69AE">
        <w:trPr>
          <w:jc w:val="center"/>
        </w:trPr>
        <w:tc>
          <w:tcPr>
            <w:tcW w:w="145" w:type="pct"/>
            <w:vMerge/>
          </w:tcPr>
          <w:p w14:paraId="0EB063B6" w14:textId="77777777" w:rsidR="00281095" w:rsidRPr="002A5434" w:rsidRDefault="00281095" w:rsidP="002A5434">
            <w:pPr>
              <w:rPr>
                <w:b/>
                <w:bCs/>
              </w:rPr>
            </w:pPr>
          </w:p>
        </w:tc>
        <w:tc>
          <w:tcPr>
            <w:tcW w:w="809" w:type="pct"/>
            <w:vMerge w:val="restart"/>
            <w:shd w:val="clear" w:color="auto" w:fill="B4C6E7" w:themeFill="accent1" w:themeFillTint="66"/>
          </w:tcPr>
          <w:p w14:paraId="1FEDFC6F" w14:textId="77777777" w:rsidR="00281095" w:rsidRPr="002A5434" w:rsidRDefault="00281095" w:rsidP="002A5434">
            <w:pPr>
              <w:rPr>
                <w:b/>
                <w:bCs/>
              </w:rPr>
            </w:pPr>
            <w:r w:rsidRPr="002A5434">
              <w:rPr>
                <w:rFonts w:hint="eastAsia"/>
                <w:b/>
                <w:bCs/>
              </w:rPr>
              <w:t>経理統括責任者</w:t>
            </w:r>
          </w:p>
        </w:tc>
        <w:tc>
          <w:tcPr>
            <w:tcW w:w="810" w:type="pct"/>
            <w:shd w:val="clear" w:color="auto" w:fill="B4C6E7" w:themeFill="accent1" w:themeFillTint="66"/>
          </w:tcPr>
          <w:p w14:paraId="07F9F476" w14:textId="534E1B63" w:rsidR="00281095" w:rsidRPr="002A5434" w:rsidRDefault="005D3A92" w:rsidP="002A5434">
            <w:pPr>
              <w:rPr>
                <w:b/>
                <w:bCs/>
              </w:rPr>
            </w:pPr>
            <w:r w:rsidRPr="005D3A92">
              <w:rPr>
                <w:rFonts w:hint="eastAsia"/>
                <w:b/>
                <w:bCs/>
              </w:rPr>
              <w:t>氏名</w:t>
            </w:r>
            <w:r w:rsidRPr="005D3A92">
              <w:rPr>
                <w:b/>
                <w:bCs/>
              </w:rPr>
              <w:t>(</w:t>
            </w:r>
            <w:r w:rsidRPr="005D3A92">
              <w:rPr>
                <w:b/>
                <w:bCs/>
              </w:rPr>
              <w:t>ふりがな</w:t>
            </w:r>
            <w:r w:rsidRPr="005D3A92">
              <w:rPr>
                <w:b/>
                <w:bCs/>
              </w:rPr>
              <w:t>)</w:t>
            </w:r>
          </w:p>
        </w:tc>
        <w:tc>
          <w:tcPr>
            <w:tcW w:w="1529" w:type="pct"/>
          </w:tcPr>
          <w:p w14:paraId="1B2406F2" w14:textId="77777777" w:rsidR="00281095" w:rsidRPr="002A5434" w:rsidRDefault="00281095" w:rsidP="002A5434"/>
        </w:tc>
        <w:tc>
          <w:tcPr>
            <w:tcW w:w="385" w:type="pct"/>
            <w:shd w:val="clear" w:color="auto" w:fill="B4C6E7" w:themeFill="accent1" w:themeFillTint="66"/>
          </w:tcPr>
          <w:p w14:paraId="502B2E9B" w14:textId="77777777" w:rsidR="00281095" w:rsidRPr="002A5434" w:rsidRDefault="00281095" w:rsidP="002A5434">
            <w:pPr>
              <w:rPr>
                <w:b/>
                <w:bCs/>
              </w:rPr>
            </w:pPr>
            <w:r w:rsidRPr="002A5434">
              <w:rPr>
                <w:rFonts w:hint="eastAsia"/>
                <w:b/>
                <w:bCs/>
              </w:rPr>
              <w:t>役職名</w:t>
            </w:r>
          </w:p>
        </w:tc>
        <w:tc>
          <w:tcPr>
            <w:tcW w:w="1322" w:type="pct"/>
          </w:tcPr>
          <w:p w14:paraId="23A7CF18" w14:textId="77777777" w:rsidR="00281095" w:rsidRPr="002A5434" w:rsidRDefault="00281095" w:rsidP="002A5434"/>
        </w:tc>
      </w:tr>
      <w:tr w:rsidR="00281095" w:rsidRPr="00DB731D" w14:paraId="07D8805B" w14:textId="77777777" w:rsidTr="008A69AE">
        <w:trPr>
          <w:jc w:val="center"/>
        </w:trPr>
        <w:tc>
          <w:tcPr>
            <w:tcW w:w="145" w:type="pct"/>
            <w:vMerge/>
          </w:tcPr>
          <w:p w14:paraId="33519F7F" w14:textId="77777777" w:rsidR="00281095" w:rsidRPr="002A5434" w:rsidRDefault="00281095" w:rsidP="002A5434">
            <w:pPr>
              <w:rPr>
                <w:b/>
                <w:bCs/>
              </w:rPr>
            </w:pPr>
          </w:p>
        </w:tc>
        <w:tc>
          <w:tcPr>
            <w:tcW w:w="809" w:type="pct"/>
            <w:vMerge/>
          </w:tcPr>
          <w:p w14:paraId="5D608BCC" w14:textId="77777777" w:rsidR="00281095" w:rsidRPr="002A5434" w:rsidRDefault="00281095" w:rsidP="002A5434">
            <w:pPr>
              <w:rPr>
                <w:b/>
                <w:bCs/>
              </w:rPr>
            </w:pPr>
          </w:p>
        </w:tc>
        <w:tc>
          <w:tcPr>
            <w:tcW w:w="810" w:type="pct"/>
            <w:shd w:val="clear" w:color="auto" w:fill="B4C6E7" w:themeFill="accent1" w:themeFillTint="66"/>
          </w:tcPr>
          <w:p w14:paraId="5BE007F2" w14:textId="77777777" w:rsidR="00281095" w:rsidRPr="002A5434" w:rsidRDefault="00281095" w:rsidP="002A5434">
            <w:pPr>
              <w:rPr>
                <w:b/>
                <w:bCs/>
              </w:rPr>
            </w:pPr>
            <w:r w:rsidRPr="002A5434">
              <w:rPr>
                <w:rFonts w:hint="eastAsia"/>
                <w:b/>
                <w:bCs/>
              </w:rPr>
              <w:t>所属</w:t>
            </w:r>
          </w:p>
        </w:tc>
        <w:tc>
          <w:tcPr>
            <w:tcW w:w="3236" w:type="pct"/>
            <w:gridSpan w:val="3"/>
          </w:tcPr>
          <w:p w14:paraId="3C9DABE7" w14:textId="77777777" w:rsidR="00281095" w:rsidRPr="002A5434" w:rsidRDefault="00281095" w:rsidP="002A5434"/>
        </w:tc>
      </w:tr>
      <w:tr w:rsidR="00281095" w:rsidRPr="00DB731D" w14:paraId="1CEB7151" w14:textId="77777777" w:rsidTr="008A69AE">
        <w:trPr>
          <w:jc w:val="center"/>
        </w:trPr>
        <w:tc>
          <w:tcPr>
            <w:tcW w:w="145" w:type="pct"/>
            <w:vMerge/>
          </w:tcPr>
          <w:p w14:paraId="17C0E8D2" w14:textId="77777777" w:rsidR="00281095" w:rsidRPr="002A5434" w:rsidRDefault="00281095" w:rsidP="002A5434">
            <w:pPr>
              <w:rPr>
                <w:b/>
                <w:bCs/>
              </w:rPr>
            </w:pPr>
          </w:p>
        </w:tc>
        <w:tc>
          <w:tcPr>
            <w:tcW w:w="809" w:type="pct"/>
            <w:vMerge/>
          </w:tcPr>
          <w:p w14:paraId="5EB077E2" w14:textId="77777777" w:rsidR="00281095" w:rsidRPr="002A5434" w:rsidRDefault="00281095" w:rsidP="002A5434">
            <w:pPr>
              <w:rPr>
                <w:b/>
                <w:bCs/>
              </w:rPr>
            </w:pPr>
          </w:p>
        </w:tc>
        <w:tc>
          <w:tcPr>
            <w:tcW w:w="810" w:type="pct"/>
            <w:shd w:val="clear" w:color="auto" w:fill="B4C6E7" w:themeFill="accent1" w:themeFillTint="66"/>
          </w:tcPr>
          <w:p w14:paraId="32F410C3" w14:textId="77777777" w:rsidR="00281095" w:rsidRPr="002A5434" w:rsidRDefault="00281095" w:rsidP="002A5434">
            <w:pPr>
              <w:rPr>
                <w:b/>
                <w:bCs/>
              </w:rPr>
            </w:pPr>
            <w:r w:rsidRPr="002A5434">
              <w:rPr>
                <w:rFonts w:hint="eastAsia"/>
                <w:b/>
                <w:bCs/>
              </w:rPr>
              <w:t>TEL</w:t>
            </w:r>
          </w:p>
        </w:tc>
        <w:tc>
          <w:tcPr>
            <w:tcW w:w="1529" w:type="pct"/>
          </w:tcPr>
          <w:p w14:paraId="5833E5C0" w14:textId="77777777" w:rsidR="00281095" w:rsidRPr="002A5434" w:rsidRDefault="00281095" w:rsidP="002A5434"/>
        </w:tc>
        <w:tc>
          <w:tcPr>
            <w:tcW w:w="385" w:type="pct"/>
            <w:shd w:val="clear" w:color="auto" w:fill="B4C6E7" w:themeFill="accent1" w:themeFillTint="66"/>
          </w:tcPr>
          <w:p w14:paraId="5A01D994" w14:textId="77777777" w:rsidR="00281095" w:rsidRPr="002A5434" w:rsidRDefault="00281095" w:rsidP="002A5434">
            <w:pPr>
              <w:rPr>
                <w:b/>
                <w:bCs/>
              </w:rPr>
            </w:pPr>
            <w:r w:rsidRPr="002A5434">
              <w:rPr>
                <w:rFonts w:hint="eastAsia"/>
                <w:b/>
                <w:bCs/>
              </w:rPr>
              <w:t>E-Mail</w:t>
            </w:r>
          </w:p>
        </w:tc>
        <w:tc>
          <w:tcPr>
            <w:tcW w:w="1322" w:type="pct"/>
          </w:tcPr>
          <w:p w14:paraId="1404F303" w14:textId="77777777" w:rsidR="00281095" w:rsidRPr="002A5434" w:rsidRDefault="00281095" w:rsidP="002A5434"/>
        </w:tc>
      </w:tr>
      <w:tr w:rsidR="00281095" w:rsidRPr="00DB731D" w14:paraId="11384FF0" w14:textId="77777777" w:rsidTr="008A69AE">
        <w:trPr>
          <w:jc w:val="center"/>
        </w:trPr>
        <w:tc>
          <w:tcPr>
            <w:tcW w:w="145" w:type="pct"/>
            <w:vMerge/>
          </w:tcPr>
          <w:p w14:paraId="0F66DEE2" w14:textId="77777777" w:rsidR="00281095" w:rsidRPr="002A5434" w:rsidRDefault="00281095" w:rsidP="002A5434">
            <w:pPr>
              <w:rPr>
                <w:b/>
                <w:bCs/>
              </w:rPr>
            </w:pPr>
          </w:p>
        </w:tc>
        <w:tc>
          <w:tcPr>
            <w:tcW w:w="809" w:type="pct"/>
            <w:vMerge w:val="restart"/>
            <w:shd w:val="clear" w:color="auto" w:fill="B4C6E7" w:themeFill="accent1" w:themeFillTint="66"/>
          </w:tcPr>
          <w:p w14:paraId="78814F40" w14:textId="77777777" w:rsidR="00281095" w:rsidRPr="002A5434" w:rsidRDefault="00281095" w:rsidP="002A5434">
            <w:pPr>
              <w:rPr>
                <w:b/>
                <w:bCs/>
              </w:rPr>
            </w:pPr>
            <w:r w:rsidRPr="002A5434">
              <w:rPr>
                <w:rFonts w:hint="eastAsia"/>
                <w:b/>
                <w:bCs/>
              </w:rPr>
              <w:t>情報管理統括責任者</w:t>
            </w:r>
          </w:p>
        </w:tc>
        <w:tc>
          <w:tcPr>
            <w:tcW w:w="810" w:type="pct"/>
            <w:shd w:val="clear" w:color="auto" w:fill="B4C6E7" w:themeFill="accent1" w:themeFillTint="66"/>
          </w:tcPr>
          <w:p w14:paraId="13CA5193" w14:textId="0A4B64B8" w:rsidR="00281095" w:rsidRPr="002A5434" w:rsidRDefault="005D3A92" w:rsidP="002A5434">
            <w:pPr>
              <w:rPr>
                <w:b/>
                <w:bCs/>
              </w:rPr>
            </w:pPr>
            <w:r w:rsidRPr="005D3A92">
              <w:rPr>
                <w:rFonts w:hint="eastAsia"/>
                <w:b/>
                <w:bCs/>
              </w:rPr>
              <w:t>氏名</w:t>
            </w:r>
            <w:r w:rsidRPr="005D3A92">
              <w:rPr>
                <w:b/>
                <w:bCs/>
              </w:rPr>
              <w:t>(</w:t>
            </w:r>
            <w:r w:rsidRPr="005D3A92">
              <w:rPr>
                <w:b/>
                <w:bCs/>
              </w:rPr>
              <w:t>ふりがな</w:t>
            </w:r>
            <w:r w:rsidRPr="005D3A92">
              <w:rPr>
                <w:b/>
                <w:bCs/>
              </w:rPr>
              <w:t>)</w:t>
            </w:r>
          </w:p>
        </w:tc>
        <w:tc>
          <w:tcPr>
            <w:tcW w:w="1529" w:type="pct"/>
          </w:tcPr>
          <w:p w14:paraId="53A829AD" w14:textId="77777777" w:rsidR="00281095" w:rsidRPr="002A5434" w:rsidRDefault="00281095" w:rsidP="002A5434"/>
        </w:tc>
        <w:tc>
          <w:tcPr>
            <w:tcW w:w="385" w:type="pct"/>
            <w:shd w:val="clear" w:color="auto" w:fill="B4C6E7" w:themeFill="accent1" w:themeFillTint="66"/>
          </w:tcPr>
          <w:p w14:paraId="7553B14E" w14:textId="77777777" w:rsidR="00281095" w:rsidRPr="002A5434" w:rsidRDefault="00281095" w:rsidP="002A5434">
            <w:pPr>
              <w:rPr>
                <w:b/>
                <w:bCs/>
              </w:rPr>
            </w:pPr>
            <w:r w:rsidRPr="002A5434">
              <w:rPr>
                <w:rFonts w:hint="eastAsia"/>
                <w:b/>
                <w:bCs/>
              </w:rPr>
              <w:t>役職名</w:t>
            </w:r>
          </w:p>
        </w:tc>
        <w:tc>
          <w:tcPr>
            <w:tcW w:w="1322" w:type="pct"/>
          </w:tcPr>
          <w:p w14:paraId="26C5E6E9" w14:textId="77777777" w:rsidR="00281095" w:rsidRPr="002A5434" w:rsidRDefault="00281095" w:rsidP="002A5434"/>
        </w:tc>
      </w:tr>
      <w:tr w:rsidR="00281095" w:rsidRPr="00DB731D" w14:paraId="19C67EFC" w14:textId="77777777" w:rsidTr="008A69AE">
        <w:trPr>
          <w:jc w:val="center"/>
        </w:trPr>
        <w:tc>
          <w:tcPr>
            <w:tcW w:w="145" w:type="pct"/>
            <w:vMerge/>
          </w:tcPr>
          <w:p w14:paraId="385F751E" w14:textId="77777777" w:rsidR="00281095" w:rsidRPr="002A5434" w:rsidRDefault="00281095" w:rsidP="002A5434">
            <w:pPr>
              <w:rPr>
                <w:b/>
                <w:bCs/>
              </w:rPr>
            </w:pPr>
          </w:p>
        </w:tc>
        <w:tc>
          <w:tcPr>
            <w:tcW w:w="809" w:type="pct"/>
            <w:vMerge/>
          </w:tcPr>
          <w:p w14:paraId="411CCBF3" w14:textId="77777777" w:rsidR="00281095" w:rsidRPr="002A5434" w:rsidRDefault="00281095" w:rsidP="002A5434">
            <w:pPr>
              <w:rPr>
                <w:b/>
                <w:bCs/>
              </w:rPr>
            </w:pPr>
          </w:p>
        </w:tc>
        <w:tc>
          <w:tcPr>
            <w:tcW w:w="810" w:type="pct"/>
            <w:shd w:val="clear" w:color="auto" w:fill="B4C6E7" w:themeFill="accent1" w:themeFillTint="66"/>
          </w:tcPr>
          <w:p w14:paraId="08C91122" w14:textId="77777777" w:rsidR="00281095" w:rsidRPr="002A5434" w:rsidRDefault="00281095" w:rsidP="002A5434">
            <w:pPr>
              <w:rPr>
                <w:b/>
                <w:bCs/>
              </w:rPr>
            </w:pPr>
            <w:r w:rsidRPr="002A5434">
              <w:rPr>
                <w:rFonts w:hint="eastAsia"/>
                <w:b/>
                <w:bCs/>
              </w:rPr>
              <w:t>所属</w:t>
            </w:r>
          </w:p>
        </w:tc>
        <w:tc>
          <w:tcPr>
            <w:tcW w:w="3236" w:type="pct"/>
            <w:gridSpan w:val="3"/>
          </w:tcPr>
          <w:p w14:paraId="24A2EF63" w14:textId="77777777" w:rsidR="00281095" w:rsidRPr="002A5434" w:rsidRDefault="00281095" w:rsidP="002A5434"/>
        </w:tc>
      </w:tr>
      <w:tr w:rsidR="00281095" w:rsidRPr="00DB731D" w14:paraId="37B8B5F7" w14:textId="77777777" w:rsidTr="008A69AE">
        <w:trPr>
          <w:jc w:val="center"/>
        </w:trPr>
        <w:tc>
          <w:tcPr>
            <w:tcW w:w="145" w:type="pct"/>
            <w:vMerge/>
          </w:tcPr>
          <w:p w14:paraId="6F02511A" w14:textId="77777777" w:rsidR="00281095" w:rsidRPr="002A5434" w:rsidRDefault="00281095" w:rsidP="002A5434">
            <w:pPr>
              <w:rPr>
                <w:b/>
                <w:bCs/>
              </w:rPr>
            </w:pPr>
          </w:p>
        </w:tc>
        <w:tc>
          <w:tcPr>
            <w:tcW w:w="809" w:type="pct"/>
            <w:vMerge/>
          </w:tcPr>
          <w:p w14:paraId="46EE3E31" w14:textId="77777777" w:rsidR="00281095" w:rsidRPr="002A5434" w:rsidRDefault="00281095" w:rsidP="002A5434">
            <w:pPr>
              <w:rPr>
                <w:b/>
                <w:bCs/>
              </w:rPr>
            </w:pPr>
          </w:p>
        </w:tc>
        <w:tc>
          <w:tcPr>
            <w:tcW w:w="810" w:type="pct"/>
            <w:shd w:val="clear" w:color="auto" w:fill="B4C6E7" w:themeFill="accent1" w:themeFillTint="66"/>
          </w:tcPr>
          <w:p w14:paraId="3CD4BF6F" w14:textId="77777777" w:rsidR="00281095" w:rsidRPr="002A5434" w:rsidRDefault="00281095" w:rsidP="002A5434">
            <w:pPr>
              <w:rPr>
                <w:b/>
                <w:bCs/>
              </w:rPr>
            </w:pPr>
            <w:r w:rsidRPr="002A5434">
              <w:rPr>
                <w:rFonts w:hint="eastAsia"/>
                <w:b/>
                <w:bCs/>
              </w:rPr>
              <w:t>TEL</w:t>
            </w:r>
          </w:p>
        </w:tc>
        <w:tc>
          <w:tcPr>
            <w:tcW w:w="1529" w:type="pct"/>
          </w:tcPr>
          <w:p w14:paraId="48C0D2CD" w14:textId="77777777" w:rsidR="00281095" w:rsidRPr="002A5434" w:rsidRDefault="00281095" w:rsidP="002A5434"/>
        </w:tc>
        <w:tc>
          <w:tcPr>
            <w:tcW w:w="385" w:type="pct"/>
            <w:shd w:val="clear" w:color="auto" w:fill="B4C6E7" w:themeFill="accent1" w:themeFillTint="66"/>
          </w:tcPr>
          <w:p w14:paraId="2863D545" w14:textId="77777777" w:rsidR="00281095" w:rsidRPr="0051797E" w:rsidRDefault="00281095" w:rsidP="002A5434">
            <w:pPr>
              <w:rPr>
                <w:b/>
                <w:bCs/>
              </w:rPr>
            </w:pPr>
            <w:r w:rsidRPr="0051797E">
              <w:rPr>
                <w:rFonts w:hint="eastAsia"/>
                <w:b/>
                <w:bCs/>
              </w:rPr>
              <w:t>E-Mail</w:t>
            </w:r>
          </w:p>
        </w:tc>
        <w:tc>
          <w:tcPr>
            <w:tcW w:w="1322" w:type="pct"/>
          </w:tcPr>
          <w:p w14:paraId="18F986E5" w14:textId="77777777" w:rsidR="00281095" w:rsidRPr="002A5434" w:rsidRDefault="00281095" w:rsidP="002A5434"/>
        </w:tc>
      </w:tr>
      <w:tr w:rsidR="00281095" w:rsidRPr="00DB731D" w14:paraId="0A6B530E" w14:textId="77777777" w:rsidTr="008A69AE">
        <w:trPr>
          <w:jc w:val="center"/>
        </w:trPr>
        <w:tc>
          <w:tcPr>
            <w:tcW w:w="145" w:type="pct"/>
            <w:vMerge/>
          </w:tcPr>
          <w:p w14:paraId="4429961A" w14:textId="77777777" w:rsidR="00281095" w:rsidRPr="002A5434" w:rsidRDefault="00281095" w:rsidP="002A5434">
            <w:pPr>
              <w:rPr>
                <w:b/>
                <w:bCs/>
              </w:rPr>
            </w:pPr>
          </w:p>
        </w:tc>
        <w:tc>
          <w:tcPr>
            <w:tcW w:w="809" w:type="pct"/>
            <w:vMerge w:val="restart"/>
            <w:shd w:val="clear" w:color="auto" w:fill="B4C6E7" w:themeFill="accent1" w:themeFillTint="66"/>
          </w:tcPr>
          <w:p w14:paraId="0A704754" w14:textId="77777777" w:rsidR="00281095" w:rsidRPr="002A5434" w:rsidRDefault="00281095" w:rsidP="002A5434">
            <w:pPr>
              <w:rPr>
                <w:b/>
                <w:bCs/>
              </w:rPr>
            </w:pPr>
            <w:r w:rsidRPr="002A5434">
              <w:rPr>
                <w:rFonts w:hint="eastAsia"/>
                <w:b/>
                <w:bCs/>
              </w:rPr>
              <w:t>業務責任者</w:t>
            </w:r>
          </w:p>
        </w:tc>
        <w:tc>
          <w:tcPr>
            <w:tcW w:w="810" w:type="pct"/>
            <w:shd w:val="clear" w:color="auto" w:fill="B4C6E7" w:themeFill="accent1" w:themeFillTint="66"/>
          </w:tcPr>
          <w:p w14:paraId="106D19DD" w14:textId="2384BB8A" w:rsidR="00281095" w:rsidRPr="002A5434" w:rsidRDefault="005D3A92" w:rsidP="002A5434">
            <w:pPr>
              <w:rPr>
                <w:b/>
                <w:bCs/>
              </w:rPr>
            </w:pPr>
            <w:r w:rsidRPr="005D3A92">
              <w:rPr>
                <w:rFonts w:hint="eastAsia"/>
                <w:b/>
                <w:bCs/>
              </w:rPr>
              <w:t>氏名</w:t>
            </w:r>
            <w:r w:rsidRPr="005D3A92">
              <w:rPr>
                <w:b/>
                <w:bCs/>
              </w:rPr>
              <w:t>(</w:t>
            </w:r>
            <w:r w:rsidRPr="005D3A92">
              <w:rPr>
                <w:b/>
                <w:bCs/>
              </w:rPr>
              <w:t>ふりがな</w:t>
            </w:r>
            <w:r w:rsidRPr="005D3A92">
              <w:rPr>
                <w:b/>
                <w:bCs/>
              </w:rPr>
              <w:t>)</w:t>
            </w:r>
          </w:p>
        </w:tc>
        <w:tc>
          <w:tcPr>
            <w:tcW w:w="1529" w:type="pct"/>
          </w:tcPr>
          <w:p w14:paraId="4485FD8A" w14:textId="77777777" w:rsidR="00281095" w:rsidRPr="002A5434" w:rsidRDefault="00281095" w:rsidP="002A5434"/>
        </w:tc>
        <w:tc>
          <w:tcPr>
            <w:tcW w:w="385" w:type="pct"/>
            <w:shd w:val="clear" w:color="auto" w:fill="B4C6E7" w:themeFill="accent1" w:themeFillTint="66"/>
          </w:tcPr>
          <w:p w14:paraId="635C7132" w14:textId="77777777" w:rsidR="00281095" w:rsidRPr="0051797E" w:rsidRDefault="00281095" w:rsidP="002A5434">
            <w:pPr>
              <w:rPr>
                <w:b/>
                <w:bCs/>
              </w:rPr>
            </w:pPr>
            <w:r w:rsidRPr="0051797E">
              <w:rPr>
                <w:rFonts w:hint="eastAsia"/>
                <w:b/>
                <w:bCs/>
              </w:rPr>
              <w:t>役職名</w:t>
            </w:r>
          </w:p>
        </w:tc>
        <w:tc>
          <w:tcPr>
            <w:tcW w:w="1322" w:type="pct"/>
          </w:tcPr>
          <w:p w14:paraId="6C6F71BD" w14:textId="77777777" w:rsidR="00281095" w:rsidRPr="002A5434" w:rsidRDefault="00281095" w:rsidP="002A5434"/>
        </w:tc>
      </w:tr>
      <w:tr w:rsidR="00281095" w:rsidRPr="00DB731D" w14:paraId="46142F79" w14:textId="77777777" w:rsidTr="008A69AE">
        <w:trPr>
          <w:jc w:val="center"/>
        </w:trPr>
        <w:tc>
          <w:tcPr>
            <w:tcW w:w="145" w:type="pct"/>
            <w:vMerge/>
          </w:tcPr>
          <w:p w14:paraId="525DE912" w14:textId="77777777" w:rsidR="00281095" w:rsidRPr="002A5434" w:rsidRDefault="00281095" w:rsidP="002A5434">
            <w:pPr>
              <w:rPr>
                <w:b/>
                <w:bCs/>
              </w:rPr>
            </w:pPr>
          </w:p>
        </w:tc>
        <w:tc>
          <w:tcPr>
            <w:tcW w:w="809" w:type="pct"/>
            <w:vMerge/>
          </w:tcPr>
          <w:p w14:paraId="77C33F16" w14:textId="77777777" w:rsidR="00281095" w:rsidRPr="002A5434" w:rsidRDefault="00281095" w:rsidP="002A5434">
            <w:pPr>
              <w:rPr>
                <w:b/>
                <w:bCs/>
              </w:rPr>
            </w:pPr>
          </w:p>
        </w:tc>
        <w:tc>
          <w:tcPr>
            <w:tcW w:w="810" w:type="pct"/>
            <w:shd w:val="clear" w:color="auto" w:fill="B4C6E7" w:themeFill="accent1" w:themeFillTint="66"/>
          </w:tcPr>
          <w:p w14:paraId="1858303F" w14:textId="77777777" w:rsidR="00281095" w:rsidRPr="002A5434" w:rsidRDefault="00281095" w:rsidP="002A5434">
            <w:pPr>
              <w:rPr>
                <w:b/>
                <w:bCs/>
              </w:rPr>
            </w:pPr>
            <w:r w:rsidRPr="002A5434">
              <w:rPr>
                <w:rFonts w:hint="eastAsia"/>
                <w:b/>
                <w:bCs/>
              </w:rPr>
              <w:t>所属</w:t>
            </w:r>
          </w:p>
        </w:tc>
        <w:tc>
          <w:tcPr>
            <w:tcW w:w="3236" w:type="pct"/>
            <w:gridSpan w:val="3"/>
          </w:tcPr>
          <w:p w14:paraId="0A3FA11B" w14:textId="77777777" w:rsidR="00281095" w:rsidRPr="002A5434" w:rsidRDefault="00281095" w:rsidP="002A5434"/>
        </w:tc>
      </w:tr>
      <w:tr w:rsidR="00281095" w:rsidRPr="00DB731D" w14:paraId="0A3B248C" w14:textId="77777777" w:rsidTr="008A69AE">
        <w:trPr>
          <w:jc w:val="center"/>
        </w:trPr>
        <w:tc>
          <w:tcPr>
            <w:tcW w:w="145" w:type="pct"/>
            <w:vMerge/>
          </w:tcPr>
          <w:p w14:paraId="0F6E044F" w14:textId="77777777" w:rsidR="00281095" w:rsidRPr="002A5434" w:rsidRDefault="00281095" w:rsidP="002A5434">
            <w:pPr>
              <w:rPr>
                <w:b/>
                <w:bCs/>
              </w:rPr>
            </w:pPr>
          </w:p>
        </w:tc>
        <w:tc>
          <w:tcPr>
            <w:tcW w:w="809" w:type="pct"/>
            <w:vMerge/>
          </w:tcPr>
          <w:p w14:paraId="0AA80BE4" w14:textId="77777777" w:rsidR="00281095" w:rsidRPr="002A5434" w:rsidRDefault="00281095" w:rsidP="002A5434">
            <w:pPr>
              <w:rPr>
                <w:b/>
                <w:bCs/>
              </w:rPr>
            </w:pPr>
          </w:p>
        </w:tc>
        <w:tc>
          <w:tcPr>
            <w:tcW w:w="810" w:type="pct"/>
            <w:shd w:val="clear" w:color="auto" w:fill="B4C6E7" w:themeFill="accent1" w:themeFillTint="66"/>
          </w:tcPr>
          <w:p w14:paraId="6BDCDE5A" w14:textId="77777777" w:rsidR="00281095" w:rsidRPr="002A5434" w:rsidRDefault="00281095" w:rsidP="002A5434">
            <w:pPr>
              <w:rPr>
                <w:b/>
                <w:bCs/>
              </w:rPr>
            </w:pPr>
            <w:r w:rsidRPr="002A5434">
              <w:rPr>
                <w:rFonts w:hint="eastAsia"/>
                <w:b/>
                <w:bCs/>
              </w:rPr>
              <w:t>TEL</w:t>
            </w:r>
          </w:p>
        </w:tc>
        <w:tc>
          <w:tcPr>
            <w:tcW w:w="1529" w:type="pct"/>
          </w:tcPr>
          <w:p w14:paraId="134B0933" w14:textId="77777777" w:rsidR="00281095" w:rsidRPr="002A5434" w:rsidRDefault="00281095" w:rsidP="002A5434"/>
        </w:tc>
        <w:tc>
          <w:tcPr>
            <w:tcW w:w="385" w:type="pct"/>
            <w:shd w:val="clear" w:color="auto" w:fill="B4C6E7" w:themeFill="accent1" w:themeFillTint="66"/>
          </w:tcPr>
          <w:p w14:paraId="40ACAF96" w14:textId="77777777" w:rsidR="00281095" w:rsidRPr="0051797E" w:rsidRDefault="00281095" w:rsidP="002A5434">
            <w:pPr>
              <w:rPr>
                <w:b/>
                <w:bCs/>
              </w:rPr>
            </w:pPr>
            <w:r w:rsidRPr="0051797E">
              <w:rPr>
                <w:rFonts w:hint="eastAsia"/>
                <w:b/>
                <w:bCs/>
              </w:rPr>
              <w:t>E-Mail</w:t>
            </w:r>
          </w:p>
        </w:tc>
        <w:tc>
          <w:tcPr>
            <w:tcW w:w="1322" w:type="pct"/>
          </w:tcPr>
          <w:p w14:paraId="3BD8E0F6" w14:textId="77777777" w:rsidR="00281095" w:rsidRPr="002A5434" w:rsidRDefault="00281095" w:rsidP="002A5434"/>
        </w:tc>
      </w:tr>
      <w:tr w:rsidR="00281095" w:rsidRPr="00DB731D" w14:paraId="3558AC11" w14:textId="77777777" w:rsidTr="008A69AE">
        <w:trPr>
          <w:jc w:val="center"/>
        </w:trPr>
        <w:tc>
          <w:tcPr>
            <w:tcW w:w="145" w:type="pct"/>
            <w:vMerge/>
          </w:tcPr>
          <w:p w14:paraId="19F5C6E9" w14:textId="77777777" w:rsidR="00281095" w:rsidRPr="002A5434" w:rsidRDefault="00281095" w:rsidP="002A5434">
            <w:pPr>
              <w:rPr>
                <w:b/>
                <w:bCs/>
              </w:rPr>
            </w:pPr>
          </w:p>
        </w:tc>
        <w:tc>
          <w:tcPr>
            <w:tcW w:w="809" w:type="pct"/>
            <w:vMerge w:val="restart"/>
            <w:shd w:val="clear" w:color="auto" w:fill="B4C6E7" w:themeFill="accent1" w:themeFillTint="66"/>
          </w:tcPr>
          <w:p w14:paraId="04DC8707" w14:textId="77777777" w:rsidR="00281095" w:rsidRPr="002A5434" w:rsidRDefault="00281095" w:rsidP="002A5434">
            <w:pPr>
              <w:rPr>
                <w:b/>
                <w:bCs/>
              </w:rPr>
            </w:pPr>
            <w:r w:rsidRPr="002A5434">
              <w:rPr>
                <w:rFonts w:hint="eastAsia"/>
                <w:b/>
                <w:bCs/>
              </w:rPr>
              <w:t>経理責任者</w:t>
            </w:r>
          </w:p>
        </w:tc>
        <w:tc>
          <w:tcPr>
            <w:tcW w:w="810" w:type="pct"/>
            <w:shd w:val="clear" w:color="auto" w:fill="B4C6E7" w:themeFill="accent1" w:themeFillTint="66"/>
          </w:tcPr>
          <w:p w14:paraId="1B34DBBB" w14:textId="762A77F9" w:rsidR="00281095" w:rsidRPr="002A5434" w:rsidRDefault="0051797E" w:rsidP="002A5434">
            <w:pPr>
              <w:rPr>
                <w:b/>
                <w:bCs/>
              </w:rPr>
            </w:pPr>
            <w:r w:rsidRPr="0051797E">
              <w:rPr>
                <w:rFonts w:hint="eastAsia"/>
                <w:b/>
                <w:bCs/>
              </w:rPr>
              <w:t>氏名</w:t>
            </w:r>
            <w:r w:rsidRPr="0051797E">
              <w:rPr>
                <w:b/>
                <w:bCs/>
              </w:rPr>
              <w:t>(</w:t>
            </w:r>
            <w:r w:rsidRPr="0051797E">
              <w:rPr>
                <w:b/>
                <w:bCs/>
              </w:rPr>
              <w:t>ふりがな</w:t>
            </w:r>
            <w:r w:rsidRPr="0051797E">
              <w:rPr>
                <w:b/>
                <w:bCs/>
              </w:rPr>
              <w:t>)</w:t>
            </w:r>
          </w:p>
        </w:tc>
        <w:tc>
          <w:tcPr>
            <w:tcW w:w="1529" w:type="pct"/>
          </w:tcPr>
          <w:p w14:paraId="55DE53A6" w14:textId="77777777" w:rsidR="00281095" w:rsidRPr="002A5434" w:rsidRDefault="00281095" w:rsidP="002A5434"/>
        </w:tc>
        <w:tc>
          <w:tcPr>
            <w:tcW w:w="385" w:type="pct"/>
            <w:shd w:val="clear" w:color="auto" w:fill="B4C6E7" w:themeFill="accent1" w:themeFillTint="66"/>
          </w:tcPr>
          <w:p w14:paraId="4D3BE26B" w14:textId="77777777" w:rsidR="00281095" w:rsidRPr="0051797E" w:rsidRDefault="00281095" w:rsidP="002A5434">
            <w:pPr>
              <w:rPr>
                <w:b/>
                <w:bCs/>
              </w:rPr>
            </w:pPr>
            <w:r w:rsidRPr="0051797E">
              <w:rPr>
                <w:rFonts w:hint="eastAsia"/>
                <w:b/>
                <w:bCs/>
              </w:rPr>
              <w:t>役職名</w:t>
            </w:r>
          </w:p>
        </w:tc>
        <w:tc>
          <w:tcPr>
            <w:tcW w:w="1322" w:type="pct"/>
          </w:tcPr>
          <w:p w14:paraId="0D69F7EB" w14:textId="77777777" w:rsidR="00281095" w:rsidRPr="002A5434" w:rsidRDefault="00281095" w:rsidP="002A5434"/>
        </w:tc>
      </w:tr>
      <w:tr w:rsidR="00281095" w:rsidRPr="00DB731D" w14:paraId="25DE8C23" w14:textId="77777777" w:rsidTr="008A69AE">
        <w:trPr>
          <w:jc w:val="center"/>
        </w:trPr>
        <w:tc>
          <w:tcPr>
            <w:tcW w:w="145" w:type="pct"/>
            <w:vMerge/>
          </w:tcPr>
          <w:p w14:paraId="25CDDCC6" w14:textId="77777777" w:rsidR="00281095" w:rsidRPr="002A5434" w:rsidRDefault="00281095" w:rsidP="002A5434">
            <w:pPr>
              <w:rPr>
                <w:b/>
                <w:bCs/>
              </w:rPr>
            </w:pPr>
          </w:p>
        </w:tc>
        <w:tc>
          <w:tcPr>
            <w:tcW w:w="809" w:type="pct"/>
            <w:vMerge/>
          </w:tcPr>
          <w:p w14:paraId="659B4E2D" w14:textId="77777777" w:rsidR="00281095" w:rsidRPr="002A5434" w:rsidRDefault="00281095" w:rsidP="002A5434">
            <w:pPr>
              <w:rPr>
                <w:b/>
                <w:bCs/>
              </w:rPr>
            </w:pPr>
          </w:p>
        </w:tc>
        <w:tc>
          <w:tcPr>
            <w:tcW w:w="810" w:type="pct"/>
            <w:shd w:val="clear" w:color="auto" w:fill="B4C6E7" w:themeFill="accent1" w:themeFillTint="66"/>
          </w:tcPr>
          <w:p w14:paraId="121301AC" w14:textId="77777777" w:rsidR="00281095" w:rsidRPr="002A5434" w:rsidRDefault="00281095" w:rsidP="002A5434">
            <w:pPr>
              <w:rPr>
                <w:b/>
                <w:bCs/>
              </w:rPr>
            </w:pPr>
            <w:r w:rsidRPr="002A5434">
              <w:rPr>
                <w:rFonts w:hint="eastAsia"/>
                <w:b/>
                <w:bCs/>
              </w:rPr>
              <w:t>所属</w:t>
            </w:r>
          </w:p>
        </w:tc>
        <w:tc>
          <w:tcPr>
            <w:tcW w:w="3236" w:type="pct"/>
            <w:gridSpan w:val="3"/>
          </w:tcPr>
          <w:p w14:paraId="7E33D77B" w14:textId="77777777" w:rsidR="00281095" w:rsidRPr="002A5434" w:rsidRDefault="00281095" w:rsidP="002A5434"/>
        </w:tc>
      </w:tr>
      <w:tr w:rsidR="00281095" w:rsidRPr="00DB731D" w14:paraId="35298DE0" w14:textId="77777777" w:rsidTr="008A69AE">
        <w:trPr>
          <w:jc w:val="center"/>
        </w:trPr>
        <w:tc>
          <w:tcPr>
            <w:tcW w:w="145" w:type="pct"/>
            <w:vMerge/>
          </w:tcPr>
          <w:p w14:paraId="65B2D754" w14:textId="77777777" w:rsidR="00281095" w:rsidRPr="002A5434" w:rsidRDefault="00281095" w:rsidP="002A5434">
            <w:pPr>
              <w:rPr>
                <w:b/>
                <w:bCs/>
              </w:rPr>
            </w:pPr>
          </w:p>
        </w:tc>
        <w:tc>
          <w:tcPr>
            <w:tcW w:w="809" w:type="pct"/>
            <w:vMerge/>
          </w:tcPr>
          <w:p w14:paraId="18FBAFB3" w14:textId="77777777" w:rsidR="00281095" w:rsidRPr="002A5434" w:rsidRDefault="00281095" w:rsidP="002A5434">
            <w:pPr>
              <w:rPr>
                <w:b/>
                <w:bCs/>
              </w:rPr>
            </w:pPr>
          </w:p>
        </w:tc>
        <w:tc>
          <w:tcPr>
            <w:tcW w:w="810" w:type="pct"/>
            <w:shd w:val="clear" w:color="auto" w:fill="B4C6E7" w:themeFill="accent1" w:themeFillTint="66"/>
          </w:tcPr>
          <w:p w14:paraId="0A901503" w14:textId="77777777" w:rsidR="00281095" w:rsidRPr="002A5434" w:rsidRDefault="00281095" w:rsidP="002A5434">
            <w:pPr>
              <w:rPr>
                <w:b/>
                <w:bCs/>
              </w:rPr>
            </w:pPr>
            <w:r w:rsidRPr="002A5434">
              <w:rPr>
                <w:rFonts w:hint="eastAsia"/>
                <w:b/>
                <w:bCs/>
              </w:rPr>
              <w:t>TEL</w:t>
            </w:r>
          </w:p>
        </w:tc>
        <w:tc>
          <w:tcPr>
            <w:tcW w:w="1529" w:type="pct"/>
          </w:tcPr>
          <w:p w14:paraId="5482C34B" w14:textId="77777777" w:rsidR="00281095" w:rsidRPr="002A5434" w:rsidRDefault="00281095" w:rsidP="002A5434"/>
        </w:tc>
        <w:tc>
          <w:tcPr>
            <w:tcW w:w="385" w:type="pct"/>
            <w:shd w:val="clear" w:color="auto" w:fill="B4C6E7" w:themeFill="accent1" w:themeFillTint="66"/>
          </w:tcPr>
          <w:p w14:paraId="378AFEB8" w14:textId="77777777" w:rsidR="00281095" w:rsidRPr="0051797E" w:rsidRDefault="00281095" w:rsidP="002A5434">
            <w:pPr>
              <w:rPr>
                <w:b/>
                <w:bCs/>
              </w:rPr>
            </w:pPr>
            <w:r w:rsidRPr="0051797E">
              <w:rPr>
                <w:rFonts w:hint="eastAsia"/>
                <w:b/>
                <w:bCs/>
              </w:rPr>
              <w:t>E-Mail</w:t>
            </w:r>
          </w:p>
        </w:tc>
        <w:tc>
          <w:tcPr>
            <w:tcW w:w="1322" w:type="pct"/>
          </w:tcPr>
          <w:p w14:paraId="6A5AB6F4" w14:textId="77777777" w:rsidR="00281095" w:rsidRPr="002A5434" w:rsidRDefault="00281095" w:rsidP="002A5434"/>
        </w:tc>
      </w:tr>
      <w:tr w:rsidR="00281095" w:rsidRPr="00DB731D" w14:paraId="1619A31F" w14:textId="77777777" w:rsidTr="008A69AE">
        <w:trPr>
          <w:jc w:val="center"/>
        </w:trPr>
        <w:tc>
          <w:tcPr>
            <w:tcW w:w="145" w:type="pct"/>
            <w:vMerge/>
          </w:tcPr>
          <w:p w14:paraId="16349F0C" w14:textId="77777777" w:rsidR="00281095" w:rsidRPr="002A5434" w:rsidRDefault="00281095" w:rsidP="002A5434">
            <w:pPr>
              <w:rPr>
                <w:b/>
                <w:bCs/>
              </w:rPr>
            </w:pPr>
          </w:p>
        </w:tc>
        <w:tc>
          <w:tcPr>
            <w:tcW w:w="809" w:type="pct"/>
            <w:vMerge w:val="restart"/>
            <w:shd w:val="clear" w:color="auto" w:fill="B4C6E7" w:themeFill="accent1" w:themeFillTint="66"/>
          </w:tcPr>
          <w:p w14:paraId="7BC64C93" w14:textId="77777777" w:rsidR="00281095" w:rsidRPr="002A5434" w:rsidRDefault="00281095" w:rsidP="002A5434">
            <w:pPr>
              <w:rPr>
                <w:b/>
                <w:bCs/>
              </w:rPr>
            </w:pPr>
            <w:r w:rsidRPr="002A5434">
              <w:rPr>
                <w:rFonts w:hint="eastAsia"/>
                <w:b/>
                <w:bCs/>
              </w:rPr>
              <w:t>情報管理責任者</w:t>
            </w:r>
          </w:p>
        </w:tc>
        <w:tc>
          <w:tcPr>
            <w:tcW w:w="810" w:type="pct"/>
            <w:shd w:val="clear" w:color="auto" w:fill="B4C6E7" w:themeFill="accent1" w:themeFillTint="66"/>
          </w:tcPr>
          <w:p w14:paraId="01748C9B" w14:textId="230D8B4A" w:rsidR="00281095" w:rsidRPr="002A5434" w:rsidRDefault="0051797E" w:rsidP="002A5434">
            <w:pPr>
              <w:rPr>
                <w:b/>
                <w:bCs/>
              </w:rPr>
            </w:pPr>
            <w:r w:rsidRPr="0051797E">
              <w:rPr>
                <w:rFonts w:hint="eastAsia"/>
                <w:b/>
                <w:bCs/>
              </w:rPr>
              <w:t>氏名</w:t>
            </w:r>
            <w:r w:rsidRPr="0051797E">
              <w:rPr>
                <w:b/>
                <w:bCs/>
              </w:rPr>
              <w:t>(</w:t>
            </w:r>
            <w:r w:rsidRPr="0051797E">
              <w:rPr>
                <w:b/>
                <w:bCs/>
              </w:rPr>
              <w:t>ふりがな</w:t>
            </w:r>
            <w:r w:rsidRPr="0051797E">
              <w:rPr>
                <w:b/>
                <w:bCs/>
              </w:rPr>
              <w:t>)</w:t>
            </w:r>
          </w:p>
        </w:tc>
        <w:tc>
          <w:tcPr>
            <w:tcW w:w="1529" w:type="pct"/>
          </w:tcPr>
          <w:p w14:paraId="6F42CAAE" w14:textId="77777777" w:rsidR="00281095" w:rsidRPr="002A5434" w:rsidRDefault="00281095" w:rsidP="002A5434"/>
        </w:tc>
        <w:tc>
          <w:tcPr>
            <w:tcW w:w="385" w:type="pct"/>
            <w:shd w:val="clear" w:color="auto" w:fill="B4C6E7" w:themeFill="accent1" w:themeFillTint="66"/>
          </w:tcPr>
          <w:p w14:paraId="70667423" w14:textId="77777777" w:rsidR="00281095" w:rsidRPr="0051797E" w:rsidRDefault="00281095" w:rsidP="002A5434">
            <w:pPr>
              <w:rPr>
                <w:b/>
                <w:bCs/>
              </w:rPr>
            </w:pPr>
            <w:r w:rsidRPr="0051797E">
              <w:rPr>
                <w:rFonts w:hint="eastAsia"/>
                <w:b/>
                <w:bCs/>
              </w:rPr>
              <w:t>役職名</w:t>
            </w:r>
          </w:p>
        </w:tc>
        <w:tc>
          <w:tcPr>
            <w:tcW w:w="1322" w:type="pct"/>
          </w:tcPr>
          <w:p w14:paraId="258262EB" w14:textId="77777777" w:rsidR="00281095" w:rsidRPr="002A5434" w:rsidRDefault="00281095" w:rsidP="002A5434"/>
        </w:tc>
      </w:tr>
      <w:tr w:rsidR="00281095" w:rsidRPr="00DB731D" w14:paraId="24B14DFE" w14:textId="77777777" w:rsidTr="008A69AE">
        <w:trPr>
          <w:jc w:val="center"/>
        </w:trPr>
        <w:tc>
          <w:tcPr>
            <w:tcW w:w="145" w:type="pct"/>
            <w:vMerge/>
          </w:tcPr>
          <w:p w14:paraId="70939641" w14:textId="77777777" w:rsidR="00281095" w:rsidRPr="002A5434" w:rsidRDefault="00281095" w:rsidP="002A5434">
            <w:pPr>
              <w:rPr>
                <w:b/>
                <w:bCs/>
              </w:rPr>
            </w:pPr>
          </w:p>
        </w:tc>
        <w:tc>
          <w:tcPr>
            <w:tcW w:w="809" w:type="pct"/>
            <w:vMerge/>
          </w:tcPr>
          <w:p w14:paraId="68F82C14" w14:textId="77777777" w:rsidR="00281095" w:rsidRPr="002A5434" w:rsidRDefault="00281095" w:rsidP="002A5434">
            <w:pPr>
              <w:rPr>
                <w:b/>
                <w:bCs/>
              </w:rPr>
            </w:pPr>
          </w:p>
        </w:tc>
        <w:tc>
          <w:tcPr>
            <w:tcW w:w="810" w:type="pct"/>
            <w:shd w:val="clear" w:color="auto" w:fill="B4C6E7" w:themeFill="accent1" w:themeFillTint="66"/>
          </w:tcPr>
          <w:p w14:paraId="13BFEDD6" w14:textId="77777777" w:rsidR="00281095" w:rsidRPr="002A5434" w:rsidRDefault="00281095" w:rsidP="002A5434">
            <w:pPr>
              <w:rPr>
                <w:b/>
                <w:bCs/>
              </w:rPr>
            </w:pPr>
            <w:r w:rsidRPr="002A5434">
              <w:rPr>
                <w:rFonts w:hint="eastAsia"/>
                <w:b/>
                <w:bCs/>
              </w:rPr>
              <w:t>所属</w:t>
            </w:r>
          </w:p>
        </w:tc>
        <w:tc>
          <w:tcPr>
            <w:tcW w:w="3236" w:type="pct"/>
            <w:gridSpan w:val="3"/>
          </w:tcPr>
          <w:p w14:paraId="4513D3CE" w14:textId="77777777" w:rsidR="00281095" w:rsidRPr="002A5434" w:rsidRDefault="00281095" w:rsidP="002A5434"/>
        </w:tc>
      </w:tr>
      <w:tr w:rsidR="00281095" w:rsidRPr="00DB731D" w14:paraId="720FFFBE" w14:textId="77777777" w:rsidTr="008A69AE">
        <w:trPr>
          <w:jc w:val="center"/>
        </w:trPr>
        <w:tc>
          <w:tcPr>
            <w:tcW w:w="145" w:type="pct"/>
            <w:vMerge/>
          </w:tcPr>
          <w:p w14:paraId="4109E00A" w14:textId="77777777" w:rsidR="00281095" w:rsidRPr="002A5434" w:rsidRDefault="00281095" w:rsidP="002A5434">
            <w:pPr>
              <w:rPr>
                <w:b/>
                <w:bCs/>
              </w:rPr>
            </w:pPr>
          </w:p>
        </w:tc>
        <w:tc>
          <w:tcPr>
            <w:tcW w:w="809" w:type="pct"/>
            <w:vMerge/>
          </w:tcPr>
          <w:p w14:paraId="32E4C683" w14:textId="77777777" w:rsidR="00281095" w:rsidRPr="002A5434" w:rsidRDefault="00281095" w:rsidP="002A5434">
            <w:pPr>
              <w:rPr>
                <w:b/>
                <w:bCs/>
              </w:rPr>
            </w:pPr>
          </w:p>
        </w:tc>
        <w:tc>
          <w:tcPr>
            <w:tcW w:w="810" w:type="pct"/>
            <w:shd w:val="clear" w:color="auto" w:fill="B4C6E7" w:themeFill="accent1" w:themeFillTint="66"/>
          </w:tcPr>
          <w:p w14:paraId="0DA05221" w14:textId="77777777" w:rsidR="00281095" w:rsidRPr="002A5434" w:rsidRDefault="00281095" w:rsidP="002A5434">
            <w:pPr>
              <w:rPr>
                <w:b/>
                <w:bCs/>
              </w:rPr>
            </w:pPr>
            <w:r w:rsidRPr="002A5434">
              <w:rPr>
                <w:rFonts w:hint="eastAsia"/>
                <w:b/>
                <w:bCs/>
              </w:rPr>
              <w:t>TEL</w:t>
            </w:r>
          </w:p>
        </w:tc>
        <w:tc>
          <w:tcPr>
            <w:tcW w:w="1529" w:type="pct"/>
          </w:tcPr>
          <w:p w14:paraId="5A7B7ADA" w14:textId="77777777" w:rsidR="00281095" w:rsidRPr="002A5434" w:rsidRDefault="00281095" w:rsidP="002A5434"/>
        </w:tc>
        <w:tc>
          <w:tcPr>
            <w:tcW w:w="385" w:type="pct"/>
            <w:shd w:val="clear" w:color="auto" w:fill="B4C6E7" w:themeFill="accent1" w:themeFillTint="66"/>
          </w:tcPr>
          <w:p w14:paraId="4E24E63F" w14:textId="77777777" w:rsidR="00281095" w:rsidRPr="0051797E" w:rsidRDefault="00281095" w:rsidP="002A5434">
            <w:pPr>
              <w:rPr>
                <w:b/>
                <w:bCs/>
              </w:rPr>
            </w:pPr>
            <w:r w:rsidRPr="0051797E">
              <w:rPr>
                <w:rFonts w:hint="eastAsia"/>
                <w:b/>
                <w:bCs/>
              </w:rPr>
              <w:t>E-Mail</w:t>
            </w:r>
          </w:p>
        </w:tc>
        <w:tc>
          <w:tcPr>
            <w:tcW w:w="1322" w:type="pct"/>
          </w:tcPr>
          <w:p w14:paraId="78A1CBAF" w14:textId="77777777" w:rsidR="00281095" w:rsidRPr="002A5434" w:rsidRDefault="00281095" w:rsidP="002A5434"/>
        </w:tc>
      </w:tr>
      <w:tr w:rsidR="00281095" w:rsidRPr="00DB731D" w14:paraId="278E013E" w14:textId="77777777" w:rsidTr="008A69AE">
        <w:trPr>
          <w:jc w:val="center"/>
        </w:trPr>
        <w:tc>
          <w:tcPr>
            <w:tcW w:w="145" w:type="pct"/>
            <w:vMerge w:val="restart"/>
            <w:shd w:val="clear" w:color="auto" w:fill="B4C6E7" w:themeFill="accent1" w:themeFillTint="66"/>
          </w:tcPr>
          <w:p w14:paraId="6AD30FEF" w14:textId="77777777" w:rsidR="00281095" w:rsidRPr="002A5434" w:rsidRDefault="00281095" w:rsidP="002A5434">
            <w:pPr>
              <w:rPr>
                <w:b/>
                <w:bCs/>
              </w:rPr>
            </w:pPr>
            <w:r w:rsidRPr="002A5434">
              <w:rPr>
                <w:rFonts w:hint="eastAsia"/>
                <w:b/>
                <w:bCs/>
              </w:rPr>
              <w:t>構成員</w:t>
            </w:r>
          </w:p>
        </w:tc>
        <w:tc>
          <w:tcPr>
            <w:tcW w:w="809" w:type="pct"/>
            <w:shd w:val="clear" w:color="auto" w:fill="B4C6E7" w:themeFill="accent1" w:themeFillTint="66"/>
          </w:tcPr>
          <w:p w14:paraId="3E174407" w14:textId="77777777" w:rsidR="00281095" w:rsidRPr="002A5434" w:rsidRDefault="00281095" w:rsidP="002A5434">
            <w:pPr>
              <w:rPr>
                <w:b/>
                <w:bCs/>
              </w:rPr>
            </w:pPr>
            <w:r w:rsidRPr="002A5434">
              <w:rPr>
                <w:rFonts w:hint="eastAsia"/>
                <w:b/>
                <w:bCs/>
              </w:rPr>
              <w:t>法人名</w:t>
            </w:r>
          </w:p>
        </w:tc>
        <w:tc>
          <w:tcPr>
            <w:tcW w:w="4046" w:type="pct"/>
            <w:gridSpan w:val="4"/>
          </w:tcPr>
          <w:p w14:paraId="1D99924B" w14:textId="77777777" w:rsidR="00281095" w:rsidRPr="002A5434" w:rsidRDefault="00281095" w:rsidP="002A5434"/>
        </w:tc>
      </w:tr>
      <w:tr w:rsidR="00281095" w:rsidRPr="00DB731D" w14:paraId="45556DAC" w14:textId="77777777" w:rsidTr="008A69AE">
        <w:trPr>
          <w:jc w:val="center"/>
        </w:trPr>
        <w:tc>
          <w:tcPr>
            <w:tcW w:w="145" w:type="pct"/>
            <w:vMerge/>
          </w:tcPr>
          <w:p w14:paraId="0DD271A2" w14:textId="77777777" w:rsidR="00281095" w:rsidRPr="002A5434" w:rsidRDefault="00281095" w:rsidP="002A5434">
            <w:pPr>
              <w:rPr>
                <w:b/>
                <w:bCs/>
              </w:rPr>
            </w:pPr>
          </w:p>
        </w:tc>
        <w:tc>
          <w:tcPr>
            <w:tcW w:w="809" w:type="pct"/>
            <w:vMerge w:val="restart"/>
            <w:shd w:val="clear" w:color="auto" w:fill="B4C6E7" w:themeFill="accent1" w:themeFillTint="66"/>
          </w:tcPr>
          <w:p w14:paraId="5D5DF99D" w14:textId="77777777" w:rsidR="00281095" w:rsidRPr="002A5434" w:rsidRDefault="00281095" w:rsidP="002A5434">
            <w:pPr>
              <w:rPr>
                <w:b/>
                <w:bCs/>
              </w:rPr>
            </w:pPr>
            <w:r w:rsidRPr="002A5434">
              <w:rPr>
                <w:rFonts w:hint="eastAsia"/>
                <w:b/>
                <w:bCs/>
              </w:rPr>
              <w:t>業務責任者</w:t>
            </w:r>
          </w:p>
        </w:tc>
        <w:tc>
          <w:tcPr>
            <w:tcW w:w="810" w:type="pct"/>
            <w:shd w:val="clear" w:color="auto" w:fill="B4C6E7" w:themeFill="accent1" w:themeFillTint="66"/>
          </w:tcPr>
          <w:p w14:paraId="793DEADA" w14:textId="225571E0" w:rsidR="00281095" w:rsidRPr="002A5434" w:rsidRDefault="0051797E" w:rsidP="002A5434">
            <w:pPr>
              <w:rPr>
                <w:b/>
                <w:bCs/>
              </w:rPr>
            </w:pPr>
            <w:r w:rsidRPr="0051797E">
              <w:rPr>
                <w:rFonts w:hint="eastAsia"/>
                <w:b/>
                <w:bCs/>
              </w:rPr>
              <w:t>氏名</w:t>
            </w:r>
            <w:r w:rsidRPr="0051797E">
              <w:rPr>
                <w:b/>
                <w:bCs/>
              </w:rPr>
              <w:t>(</w:t>
            </w:r>
            <w:r w:rsidRPr="0051797E">
              <w:rPr>
                <w:b/>
                <w:bCs/>
              </w:rPr>
              <w:t>ふりがな</w:t>
            </w:r>
            <w:r w:rsidRPr="0051797E">
              <w:rPr>
                <w:b/>
                <w:bCs/>
              </w:rPr>
              <w:t>)</w:t>
            </w:r>
          </w:p>
        </w:tc>
        <w:tc>
          <w:tcPr>
            <w:tcW w:w="1529" w:type="pct"/>
          </w:tcPr>
          <w:p w14:paraId="57679FD6" w14:textId="77777777" w:rsidR="00281095" w:rsidRPr="002A5434" w:rsidRDefault="00281095" w:rsidP="002A5434"/>
        </w:tc>
        <w:tc>
          <w:tcPr>
            <w:tcW w:w="385" w:type="pct"/>
            <w:shd w:val="clear" w:color="auto" w:fill="B4C6E7" w:themeFill="accent1" w:themeFillTint="66"/>
          </w:tcPr>
          <w:p w14:paraId="3D6BAB49" w14:textId="77777777" w:rsidR="00281095" w:rsidRPr="0051797E" w:rsidRDefault="00281095" w:rsidP="002A5434">
            <w:pPr>
              <w:rPr>
                <w:b/>
                <w:bCs/>
              </w:rPr>
            </w:pPr>
            <w:r w:rsidRPr="0051797E">
              <w:rPr>
                <w:rFonts w:hint="eastAsia"/>
                <w:b/>
                <w:bCs/>
              </w:rPr>
              <w:t>役職名</w:t>
            </w:r>
          </w:p>
        </w:tc>
        <w:tc>
          <w:tcPr>
            <w:tcW w:w="1322" w:type="pct"/>
          </w:tcPr>
          <w:p w14:paraId="6696E17D" w14:textId="77777777" w:rsidR="00281095" w:rsidRPr="002A5434" w:rsidRDefault="00281095" w:rsidP="002A5434"/>
        </w:tc>
      </w:tr>
      <w:tr w:rsidR="00281095" w:rsidRPr="00DB731D" w14:paraId="4DBA2BE7" w14:textId="77777777" w:rsidTr="008A69AE">
        <w:trPr>
          <w:jc w:val="center"/>
        </w:trPr>
        <w:tc>
          <w:tcPr>
            <w:tcW w:w="145" w:type="pct"/>
            <w:vMerge/>
          </w:tcPr>
          <w:p w14:paraId="795D4396" w14:textId="77777777" w:rsidR="00281095" w:rsidRPr="002A5434" w:rsidRDefault="00281095" w:rsidP="002A5434">
            <w:pPr>
              <w:rPr>
                <w:b/>
                <w:bCs/>
              </w:rPr>
            </w:pPr>
          </w:p>
        </w:tc>
        <w:tc>
          <w:tcPr>
            <w:tcW w:w="809" w:type="pct"/>
            <w:vMerge/>
          </w:tcPr>
          <w:p w14:paraId="09F6C51C" w14:textId="77777777" w:rsidR="00281095" w:rsidRPr="002A5434" w:rsidRDefault="00281095" w:rsidP="002A5434">
            <w:pPr>
              <w:rPr>
                <w:b/>
                <w:bCs/>
              </w:rPr>
            </w:pPr>
          </w:p>
        </w:tc>
        <w:tc>
          <w:tcPr>
            <w:tcW w:w="810" w:type="pct"/>
            <w:shd w:val="clear" w:color="auto" w:fill="B4C6E7" w:themeFill="accent1" w:themeFillTint="66"/>
          </w:tcPr>
          <w:p w14:paraId="5AF48123" w14:textId="77777777" w:rsidR="00281095" w:rsidRPr="002A5434" w:rsidRDefault="00281095" w:rsidP="002A5434">
            <w:pPr>
              <w:rPr>
                <w:b/>
                <w:bCs/>
              </w:rPr>
            </w:pPr>
            <w:r w:rsidRPr="002A5434">
              <w:rPr>
                <w:rFonts w:hint="eastAsia"/>
                <w:b/>
                <w:bCs/>
              </w:rPr>
              <w:t>所属</w:t>
            </w:r>
          </w:p>
        </w:tc>
        <w:tc>
          <w:tcPr>
            <w:tcW w:w="3236" w:type="pct"/>
            <w:gridSpan w:val="3"/>
          </w:tcPr>
          <w:p w14:paraId="710AFDDE" w14:textId="77777777" w:rsidR="00281095" w:rsidRPr="002A5434" w:rsidRDefault="00281095" w:rsidP="002A5434"/>
        </w:tc>
      </w:tr>
      <w:tr w:rsidR="00281095" w:rsidRPr="00DB731D" w14:paraId="60DC4650" w14:textId="77777777" w:rsidTr="008A69AE">
        <w:trPr>
          <w:jc w:val="center"/>
        </w:trPr>
        <w:tc>
          <w:tcPr>
            <w:tcW w:w="145" w:type="pct"/>
            <w:vMerge/>
          </w:tcPr>
          <w:p w14:paraId="7A33194D" w14:textId="77777777" w:rsidR="00281095" w:rsidRPr="002A5434" w:rsidRDefault="00281095" w:rsidP="002A5434">
            <w:pPr>
              <w:rPr>
                <w:b/>
                <w:bCs/>
              </w:rPr>
            </w:pPr>
          </w:p>
        </w:tc>
        <w:tc>
          <w:tcPr>
            <w:tcW w:w="809" w:type="pct"/>
            <w:vMerge/>
          </w:tcPr>
          <w:p w14:paraId="155E9DC1" w14:textId="77777777" w:rsidR="00281095" w:rsidRPr="002A5434" w:rsidRDefault="00281095" w:rsidP="002A5434">
            <w:pPr>
              <w:rPr>
                <w:b/>
                <w:bCs/>
              </w:rPr>
            </w:pPr>
          </w:p>
        </w:tc>
        <w:tc>
          <w:tcPr>
            <w:tcW w:w="810" w:type="pct"/>
            <w:shd w:val="clear" w:color="auto" w:fill="B4C6E7" w:themeFill="accent1" w:themeFillTint="66"/>
          </w:tcPr>
          <w:p w14:paraId="69D6B579" w14:textId="77777777" w:rsidR="00281095" w:rsidRPr="002A5434" w:rsidRDefault="00281095" w:rsidP="002A5434">
            <w:pPr>
              <w:rPr>
                <w:b/>
                <w:bCs/>
              </w:rPr>
            </w:pPr>
            <w:r w:rsidRPr="002A5434">
              <w:rPr>
                <w:rFonts w:hint="eastAsia"/>
                <w:b/>
                <w:bCs/>
              </w:rPr>
              <w:t>TEL</w:t>
            </w:r>
          </w:p>
        </w:tc>
        <w:tc>
          <w:tcPr>
            <w:tcW w:w="1529" w:type="pct"/>
          </w:tcPr>
          <w:p w14:paraId="6CFCE448" w14:textId="77777777" w:rsidR="00281095" w:rsidRPr="002A5434" w:rsidRDefault="00281095" w:rsidP="002A5434"/>
        </w:tc>
        <w:tc>
          <w:tcPr>
            <w:tcW w:w="385" w:type="pct"/>
            <w:shd w:val="clear" w:color="auto" w:fill="B4C6E7" w:themeFill="accent1" w:themeFillTint="66"/>
          </w:tcPr>
          <w:p w14:paraId="3CCE8BA1" w14:textId="77777777" w:rsidR="00281095" w:rsidRPr="0051797E" w:rsidRDefault="00281095" w:rsidP="002A5434">
            <w:pPr>
              <w:rPr>
                <w:b/>
                <w:bCs/>
              </w:rPr>
            </w:pPr>
            <w:r w:rsidRPr="0051797E">
              <w:rPr>
                <w:rFonts w:hint="eastAsia"/>
                <w:b/>
                <w:bCs/>
              </w:rPr>
              <w:t>E-Mail</w:t>
            </w:r>
          </w:p>
        </w:tc>
        <w:tc>
          <w:tcPr>
            <w:tcW w:w="1322" w:type="pct"/>
          </w:tcPr>
          <w:p w14:paraId="5ACF6180" w14:textId="77777777" w:rsidR="00281095" w:rsidRPr="002A5434" w:rsidRDefault="00281095" w:rsidP="002A5434"/>
        </w:tc>
      </w:tr>
      <w:tr w:rsidR="00281095" w:rsidRPr="00DB731D" w14:paraId="3CF52D48" w14:textId="77777777" w:rsidTr="008A69AE">
        <w:trPr>
          <w:jc w:val="center"/>
        </w:trPr>
        <w:tc>
          <w:tcPr>
            <w:tcW w:w="145" w:type="pct"/>
            <w:vMerge/>
          </w:tcPr>
          <w:p w14:paraId="7D824A98" w14:textId="77777777" w:rsidR="00281095" w:rsidRPr="002A5434" w:rsidRDefault="00281095" w:rsidP="002A5434">
            <w:pPr>
              <w:rPr>
                <w:b/>
                <w:bCs/>
              </w:rPr>
            </w:pPr>
          </w:p>
        </w:tc>
        <w:tc>
          <w:tcPr>
            <w:tcW w:w="809" w:type="pct"/>
            <w:vMerge w:val="restart"/>
            <w:shd w:val="clear" w:color="auto" w:fill="B4C6E7" w:themeFill="accent1" w:themeFillTint="66"/>
          </w:tcPr>
          <w:p w14:paraId="0A7499C4" w14:textId="77777777" w:rsidR="00281095" w:rsidRPr="002A5434" w:rsidRDefault="00281095" w:rsidP="002A5434">
            <w:pPr>
              <w:rPr>
                <w:b/>
                <w:bCs/>
              </w:rPr>
            </w:pPr>
            <w:r w:rsidRPr="002A5434">
              <w:rPr>
                <w:rFonts w:hint="eastAsia"/>
                <w:b/>
                <w:bCs/>
              </w:rPr>
              <w:t>経理責任者</w:t>
            </w:r>
          </w:p>
        </w:tc>
        <w:tc>
          <w:tcPr>
            <w:tcW w:w="810" w:type="pct"/>
            <w:shd w:val="clear" w:color="auto" w:fill="B4C6E7" w:themeFill="accent1" w:themeFillTint="66"/>
          </w:tcPr>
          <w:p w14:paraId="363BA116" w14:textId="78A6DB20" w:rsidR="00281095" w:rsidRPr="002A5434" w:rsidRDefault="0051797E" w:rsidP="002A5434">
            <w:pPr>
              <w:rPr>
                <w:b/>
                <w:bCs/>
              </w:rPr>
            </w:pPr>
            <w:r w:rsidRPr="0051797E">
              <w:rPr>
                <w:rFonts w:hint="eastAsia"/>
                <w:b/>
                <w:bCs/>
              </w:rPr>
              <w:t>氏名</w:t>
            </w:r>
            <w:r w:rsidRPr="0051797E">
              <w:rPr>
                <w:b/>
                <w:bCs/>
              </w:rPr>
              <w:t>(</w:t>
            </w:r>
            <w:r w:rsidRPr="0051797E">
              <w:rPr>
                <w:b/>
                <w:bCs/>
              </w:rPr>
              <w:t>ふりがな</w:t>
            </w:r>
            <w:r w:rsidRPr="0051797E">
              <w:rPr>
                <w:b/>
                <w:bCs/>
              </w:rPr>
              <w:t>)</w:t>
            </w:r>
          </w:p>
        </w:tc>
        <w:tc>
          <w:tcPr>
            <w:tcW w:w="1529" w:type="pct"/>
          </w:tcPr>
          <w:p w14:paraId="289F9B44" w14:textId="77777777" w:rsidR="00281095" w:rsidRPr="002A5434" w:rsidRDefault="00281095" w:rsidP="002A5434"/>
        </w:tc>
        <w:tc>
          <w:tcPr>
            <w:tcW w:w="385" w:type="pct"/>
            <w:shd w:val="clear" w:color="auto" w:fill="B4C6E7" w:themeFill="accent1" w:themeFillTint="66"/>
          </w:tcPr>
          <w:p w14:paraId="0E14441E" w14:textId="77777777" w:rsidR="00281095" w:rsidRPr="0051797E" w:rsidRDefault="00281095" w:rsidP="002A5434">
            <w:pPr>
              <w:rPr>
                <w:b/>
                <w:bCs/>
              </w:rPr>
            </w:pPr>
            <w:r w:rsidRPr="0051797E">
              <w:rPr>
                <w:rFonts w:hint="eastAsia"/>
                <w:b/>
                <w:bCs/>
              </w:rPr>
              <w:t>役職名</w:t>
            </w:r>
          </w:p>
        </w:tc>
        <w:tc>
          <w:tcPr>
            <w:tcW w:w="1322" w:type="pct"/>
          </w:tcPr>
          <w:p w14:paraId="3A85E028" w14:textId="77777777" w:rsidR="00281095" w:rsidRPr="002A5434" w:rsidRDefault="00281095" w:rsidP="002A5434"/>
        </w:tc>
      </w:tr>
      <w:tr w:rsidR="00281095" w:rsidRPr="00DB731D" w14:paraId="763A3ACC" w14:textId="77777777" w:rsidTr="008A69AE">
        <w:trPr>
          <w:jc w:val="center"/>
        </w:trPr>
        <w:tc>
          <w:tcPr>
            <w:tcW w:w="145" w:type="pct"/>
            <w:vMerge/>
          </w:tcPr>
          <w:p w14:paraId="24D6F953" w14:textId="77777777" w:rsidR="00281095" w:rsidRPr="002A5434" w:rsidRDefault="00281095" w:rsidP="002A5434">
            <w:pPr>
              <w:rPr>
                <w:b/>
                <w:bCs/>
              </w:rPr>
            </w:pPr>
          </w:p>
        </w:tc>
        <w:tc>
          <w:tcPr>
            <w:tcW w:w="809" w:type="pct"/>
            <w:vMerge/>
          </w:tcPr>
          <w:p w14:paraId="6627BAA5" w14:textId="77777777" w:rsidR="00281095" w:rsidRPr="002A5434" w:rsidRDefault="00281095" w:rsidP="002A5434">
            <w:pPr>
              <w:rPr>
                <w:b/>
                <w:bCs/>
              </w:rPr>
            </w:pPr>
          </w:p>
        </w:tc>
        <w:tc>
          <w:tcPr>
            <w:tcW w:w="810" w:type="pct"/>
            <w:shd w:val="clear" w:color="auto" w:fill="B4C6E7" w:themeFill="accent1" w:themeFillTint="66"/>
          </w:tcPr>
          <w:p w14:paraId="1D302F73" w14:textId="77777777" w:rsidR="00281095" w:rsidRPr="002A5434" w:rsidRDefault="00281095" w:rsidP="002A5434">
            <w:pPr>
              <w:rPr>
                <w:b/>
                <w:bCs/>
              </w:rPr>
            </w:pPr>
            <w:r w:rsidRPr="002A5434">
              <w:rPr>
                <w:rFonts w:hint="eastAsia"/>
                <w:b/>
                <w:bCs/>
              </w:rPr>
              <w:t>所属</w:t>
            </w:r>
          </w:p>
        </w:tc>
        <w:tc>
          <w:tcPr>
            <w:tcW w:w="3236" w:type="pct"/>
            <w:gridSpan w:val="3"/>
          </w:tcPr>
          <w:p w14:paraId="5C990AA5" w14:textId="77777777" w:rsidR="00281095" w:rsidRPr="002A5434" w:rsidRDefault="00281095" w:rsidP="002A5434"/>
        </w:tc>
      </w:tr>
      <w:tr w:rsidR="00281095" w:rsidRPr="00DB731D" w14:paraId="5CCFD391" w14:textId="77777777" w:rsidTr="008A69AE">
        <w:trPr>
          <w:jc w:val="center"/>
        </w:trPr>
        <w:tc>
          <w:tcPr>
            <w:tcW w:w="145" w:type="pct"/>
            <w:vMerge/>
          </w:tcPr>
          <w:p w14:paraId="32EEA2AA" w14:textId="77777777" w:rsidR="00281095" w:rsidRPr="002A5434" w:rsidRDefault="00281095" w:rsidP="002A5434">
            <w:pPr>
              <w:rPr>
                <w:b/>
                <w:bCs/>
              </w:rPr>
            </w:pPr>
          </w:p>
        </w:tc>
        <w:tc>
          <w:tcPr>
            <w:tcW w:w="809" w:type="pct"/>
            <w:vMerge/>
          </w:tcPr>
          <w:p w14:paraId="07E325A8" w14:textId="77777777" w:rsidR="00281095" w:rsidRPr="002A5434" w:rsidRDefault="00281095" w:rsidP="002A5434">
            <w:pPr>
              <w:rPr>
                <w:b/>
                <w:bCs/>
              </w:rPr>
            </w:pPr>
          </w:p>
        </w:tc>
        <w:tc>
          <w:tcPr>
            <w:tcW w:w="810" w:type="pct"/>
            <w:shd w:val="clear" w:color="auto" w:fill="B4C6E7" w:themeFill="accent1" w:themeFillTint="66"/>
          </w:tcPr>
          <w:p w14:paraId="302865F7" w14:textId="77777777" w:rsidR="00281095" w:rsidRPr="002A5434" w:rsidRDefault="00281095" w:rsidP="002A5434">
            <w:pPr>
              <w:rPr>
                <w:b/>
                <w:bCs/>
              </w:rPr>
            </w:pPr>
            <w:r w:rsidRPr="002A5434">
              <w:rPr>
                <w:rFonts w:hint="eastAsia"/>
                <w:b/>
                <w:bCs/>
              </w:rPr>
              <w:t>TEL</w:t>
            </w:r>
          </w:p>
        </w:tc>
        <w:tc>
          <w:tcPr>
            <w:tcW w:w="1529" w:type="pct"/>
          </w:tcPr>
          <w:p w14:paraId="18DC7698" w14:textId="77777777" w:rsidR="00281095" w:rsidRPr="002A5434" w:rsidRDefault="00281095" w:rsidP="002A5434"/>
        </w:tc>
        <w:tc>
          <w:tcPr>
            <w:tcW w:w="385" w:type="pct"/>
            <w:shd w:val="clear" w:color="auto" w:fill="B4C6E7" w:themeFill="accent1" w:themeFillTint="66"/>
          </w:tcPr>
          <w:p w14:paraId="5CBE7218" w14:textId="77777777" w:rsidR="00281095" w:rsidRPr="0051797E" w:rsidRDefault="00281095" w:rsidP="002A5434">
            <w:pPr>
              <w:rPr>
                <w:b/>
                <w:bCs/>
              </w:rPr>
            </w:pPr>
            <w:r w:rsidRPr="0051797E">
              <w:rPr>
                <w:rFonts w:hint="eastAsia"/>
                <w:b/>
                <w:bCs/>
              </w:rPr>
              <w:t>E-Mail</w:t>
            </w:r>
          </w:p>
        </w:tc>
        <w:tc>
          <w:tcPr>
            <w:tcW w:w="1322" w:type="pct"/>
          </w:tcPr>
          <w:p w14:paraId="112BEA7F" w14:textId="77777777" w:rsidR="00281095" w:rsidRPr="002A5434" w:rsidRDefault="00281095" w:rsidP="002A5434"/>
        </w:tc>
      </w:tr>
      <w:tr w:rsidR="00281095" w:rsidRPr="00DB731D" w14:paraId="6EEF18E7" w14:textId="77777777" w:rsidTr="008A69AE">
        <w:trPr>
          <w:jc w:val="center"/>
        </w:trPr>
        <w:tc>
          <w:tcPr>
            <w:tcW w:w="145" w:type="pct"/>
            <w:vMerge/>
          </w:tcPr>
          <w:p w14:paraId="2BF43BD1" w14:textId="77777777" w:rsidR="00281095" w:rsidRPr="002A5434" w:rsidRDefault="00281095" w:rsidP="002A5434">
            <w:pPr>
              <w:rPr>
                <w:b/>
                <w:bCs/>
              </w:rPr>
            </w:pPr>
          </w:p>
        </w:tc>
        <w:tc>
          <w:tcPr>
            <w:tcW w:w="809" w:type="pct"/>
            <w:vMerge w:val="restart"/>
            <w:shd w:val="clear" w:color="auto" w:fill="B4C6E7" w:themeFill="accent1" w:themeFillTint="66"/>
          </w:tcPr>
          <w:p w14:paraId="53A7881B" w14:textId="77777777" w:rsidR="00281095" w:rsidRPr="002A5434" w:rsidRDefault="00281095" w:rsidP="002A5434">
            <w:pPr>
              <w:rPr>
                <w:b/>
                <w:bCs/>
              </w:rPr>
            </w:pPr>
            <w:r w:rsidRPr="002A5434">
              <w:rPr>
                <w:rFonts w:hint="eastAsia"/>
                <w:b/>
                <w:bCs/>
              </w:rPr>
              <w:t>情報管理責任者</w:t>
            </w:r>
          </w:p>
        </w:tc>
        <w:tc>
          <w:tcPr>
            <w:tcW w:w="810" w:type="pct"/>
            <w:shd w:val="clear" w:color="auto" w:fill="B4C6E7" w:themeFill="accent1" w:themeFillTint="66"/>
          </w:tcPr>
          <w:p w14:paraId="5D1D6313" w14:textId="39D8B15E" w:rsidR="00281095" w:rsidRPr="002A5434" w:rsidRDefault="0051797E" w:rsidP="002A5434">
            <w:pPr>
              <w:rPr>
                <w:b/>
                <w:bCs/>
              </w:rPr>
            </w:pPr>
            <w:r w:rsidRPr="0051797E">
              <w:rPr>
                <w:rFonts w:hint="eastAsia"/>
                <w:b/>
                <w:bCs/>
              </w:rPr>
              <w:t>氏名</w:t>
            </w:r>
            <w:r w:rsidRPr="0051797E">
              <w:rPr>
                <w:b/>
                <w:bCs/>
              </w:rPr>
              <w:t>(</w:t>
            </w:r>
            <w:r w:rsidRPr="0051797E">
              <w:rPr>
                <w:b/>
                <w:bCs/>
              </w:rPr>
              <w:t>ふりがな</w:t>
            </w:r>
            <w:r w:rsidRPr="0051797E">
              <w:rPr>
                <w:b/>
                <w:bCs/>
              </w:rPr>
              <w:t>)</w:t>
            </w:r>
          </w:p>
        </w:tc>
        <w:tc>
          <w:tcPr>
            <w:tcW w:w="1529" w:type="pct"/>
          </w:tcPr>
          <w:p w14:paraId="4B6EC5FD" w14:textId="77777777" w:rsidR="00281095" w:rsidRPr="002A5434" w:rsidRDefault="00281095" w:rsidP="002A5434"/>
        </w:tc>
        <w:tc>
          <w:tcPr>
            <w:tcW w:w="385" w:type="pct"/>
            <w:shd w:val="clear" w:color="auto" w:fill="B4C6E7" w:themeFill="accent1" w:themeFillTint="66"/>
          </w:tcPr>
          <w:p w14:paraId="73AE5EF0" w14:textId="77777777" w:rsidR="00281095" w:rsidRPr="0051797E" w:rsidRDefault="00281095" w:rsidP="002A5434">
            <w:pPr>
              <w:rPr>
                <w:b/>
                <w:bCs/>
              </w:rPr>
            </w:pPr>
            <w:r w:rsidRPr="0051797E">
              <w:rPr>
                <w:rFonts w:hint="eastAsia"/>
                <w:b/>
                <w:bCs/>
              </w:rPr>
              <w:t>役職名</w:t>
            </w:r>
          </w:p>
        </w:tc>
        <w:tc>
          <w:tcPr>
            <w:tcW w:w="1322" w:type="pct"/>
          </w:tcPr>
          <w:p w14:paraId="037D09D6" w14:textId="77777777" w:rsidR="00281095" w:rsidRPr="002A5434" w:rsidRDefault="00281095" w:rsidP="002A5434"/>
        </w:tc>
      </w:tr>
      <w:tr w:rsidR="00281095" w:rsidRPr="00DB731D" w14:paraId="3B1D64EB" w14:textId="77777777" w:rsidTr="008A69AE">
        <w:trPr>
          <w:jc w:val="center"/>
        </w:trPr>
        <w:tc>
          <w:tcPr>
            <w:tcW w:w="145" w:type="pct"/>
            <w:vMerge/>
          </w:tcPr>
          <w:p w14:paraId="659B3EAA" w14:textId="77777777" w:rsidR="00281095" w:rsidRPr="002A5434" w:rsidRDefault="00281095" w:rsidP="002A5434">
            <w:pPr>
              <w:rPr>
                <w:b/>
                <w:bCs/>
              </w:rPr>
            </w:pPr>
          </w:p>
        </w:tc>
        <w:tc>
          <w:tcPr>
            <w:tcW w:w="809" w:type="pct"/>
            <w:vMerge/>
          </w:tcPr>
          <w:p w14:paraId="0FBFFD91" w14:textId="77777777" w:rsidR="00281095" w:rsidRPr="002A5434" w:rsidRDefault="00281095" w:rsidP="002A5434">
            <w:pPr>
              <w:rPr>
                <w:b/>
                <w:bCs/>
              </w:rPr>
            </w:pPr>
          </w:p>
        </w:tc>
        <w:tc>
          <w:tcPr>
            <w:tcW w:w="810" w:type="pct"/>
            <w:shd w:val="clear" w:color="auto" w:fill="B4C6E7" w:themeFill="accent1" w:themeFillTint="66"/>
          </w:tcPr>
          <w:p w14:paraId="536F562D" w14:textId="77777777" w:rsidR="00281095" w:rsidRPr="002A5434" w:rsidRDefault="00281095" w:rsidP="002A5434">
            <w:pPr>
              <w:rPr>
                <w:b/>
                <w:bCs/>
              </w:rPr>
            </w:pPr>
            <w:r w:rsidRPr="002A5434">
              <w:rPr>
                <w:rFonts w:hint="eastAsia"/>
                <w:b/>
                <w:bCs/>
              </w:rPr>
              <w:t>所属</w:t>
            </w:r>
          </w:p>
        </w:tc>
        <w:tc>
          <w:tcPr>
            <w:tcW w:w="3236" w:type="pct"/>
            <w:gridSpan w:val="3"/>
          </w:tcPr>
          <w:p w14:paraId="7149E685" w14:textId="77777777" w:rsidR="00281095" w:rsidRPr="002A5434" w:rsidRDefault="00281095" w:rsidP="002A5434"/>
        </w:tc>
      </w:tr>
      <w:tr w:rsidR="00281095" w:rsidRPr="00DB731D" w14:paraId="0D405748" w14:textId="77777777" w:rsidTr="008A69AE">
        <w:trPr>
          <w:jc w:val="center"/>
        </w:trPr>
        <w:tc>
          <w:tcPr>
            <w:tcW w:w="145" w:type="pct"/>
            <w:vMerge/>
          </w:tcPr>
          <w:p w14:paraId="71B554B9" w14:textId="77777777" w:rsidR="00281095" w:rsidRPr="002A5434" w:rsidRDefault="00281095" w:rsidP="002A5434">
            <w:pPr>
              <w:rPr>
                <w:b/>
                <w:bCs/>
              </w:rPr>
            </w:pPr>
          </w:p>
        </w:tc>
        <w:tc>
          <w:tcPr>
            <w:tcW w:w="809" w:type="pct"/>
            <w:vMerge/>
          </w:tcPr>
          <w:p w14:paraId="548036BD" w14:textId="77777777" w:rsidR="00281095" w:rsidRPr="002A5434" w:rsidRDefault="00281095" w:rsidP="002A5434">
            <w:pPr>
              <w:rPr>
                <w:b/>
                <w:bCs/>
              </w:rPr>
            </w:pPr>
          </w:p>
        </w:tc>
        <w:tc>
          <w:tcPr>
            <w:tcW w:w="810" w:type="pct"/>
            <w:shd w:val="clear" w:color="auto" w:fill="B4C6E7" w:themeFill="accent1" w:themeFillTint="66"/>
          </w:tcPr>
          <w:p w14:paraId="55C0E27A" w14:textId="77777777" w:rsidR="00281095" w:rsidRPr="002A5434" w:rsidRDefault="00281095" w:rsidP="002A5434">
            <w:pPr>
              <w:rPr>
                <w:b/>
                <w:bCs/>
              </w:rPr>
            </w:pPr>
            <w:r w:rsidRPr="002A5434">
              <w:rPr>
                <w:rFonts w:hint="eastAsia"/>
                <w:b/>
                <w:bCs/>
              </w:rPr>
              <w:t>TEL</w:t>
            </w:r>
          </w:p>
        </w:tc>
        <w:tc>
          <w:tcPr>
            <w:tcW w:w="1529" w:type="pct"/>
          </w:tcPr>
          <w:p w14:paraId="63BD38C9" w14:textId="77777777" w:rsidR="00281095" w:rsidRPr="002A5434" w:rsidRDefault="00281095" w:rsidP="002A5434"/>
        </w:tc>
        <w:tc>
          <w:tcPr>
            <w:tcW w:w="385" w:type="pct"/>
            <w:shd w:val="clear" w:color="auto" w:fill="B4C6E7" w:themeFill="accent1" w:themeFillTint="66"/>
          </w:tcPr>
          <w:p w14:paraId="6D386862" w14:textId="77777777" w:rsidR="00281095" w:rsidRPr="0051797E" w:rsidRDefault="00281095" w:rsidP="002A5434">
            <w:pPr>
              <w:rPr>
                <w:b/>
                <w:bCs/>
              </w:rPr>
            </w:pPr>
            <w:r w:rsidRPr="0051797E">
              <w:rPr>
                <w:rFonts w:hint="eastAsia"/>
                <w:b/>
                <w:bCs/>
              </w:rPr>
              <w:t>E-Mail</w:t>
            </w:r>
          </w:p>
        </w:tc>
        <w:tc>
          <w:tcPr>
            <w:tcW w:w="1322" w:type="pct"/>
          </w:tcPr>
          <w:p w14:paraId="280970FD" w14:textId="77777777" w:rsidR="00281095" w:rsidRPr="002A5434" w:rsidRDefault="00281095" w:rsidP="002A5434"/>
        </w:tc>
      </w:tr>
      <w:tr w:rsidR="00281095" w:rsidRPr="00DB731D" w14:paraId="61C83E19" w14:textId="77777777" w:rsidTr="008A69AE">
        <w:trPr>
          <w:jc w:val="center"/>
        </w:trPr>
        <w:tc>
          <w:tcPr>
            <w:tcW w:w="145" w:type="pct"/>
            <w:vMerge/>
          </w:tcPr>
          <w:p w14:paraId="78610F90" w14:textId="77777777" w:rsidR="00281095" w:rsidRPr="002A5434" w:rsidRDefault="00281095" w:rsidP="002A5434">
            <w:pPr>
              <w:rPr>
                <w:b/>
                <w:bCs/>
              </w:rPr>
            </w:pPr>
          </w:p>
        </w:tc>
        <w:tc>
          <w:tcPr>
            <w:tcW w:w="809" w:type="pct"/>
            <w:shd w:val="clear" w:color="auto" w:fill="B4C6E7" w:themeFill="accent1" w:themeFillTint="66"/>
          </w:tcPr>
          <w:p w14:paraId="3E9F002C" w14:textId="77777777" w:rsidR="00281095" w:rsidRPr="002A5434" w:rsidRDefault="00281095" w:rsidP="002A5434">
            <w:pPr>
              <w:rPr>
                <w:b/>
                <w:bCs/>
              </w:rPr>
            </w:pPr>
            <w:r w:rsidRPr="002A5434">
              <w:rPr>
                <w:rFonts w:hint="eastAsia"/>
                <w:b/>
                <w:bCs/>
              </w:rPr>
              <w:t>法人名</w:t>
            </w:r>
          </w:p>
        </w:tc>
        <w:tc>
          <w:tcPr>
            <w:tcW w:w="4046" w:type="pct"/>
            <w:gridSpan w:val="4"/>
          </w:tcPr>
          <w:p w14:paraId="74D6715F" w14:textId="77777777" w:rsidR="00281095" w:rsidRPr="002A5434" w:rsidRDefault="00281095" w:rsidP="002A5434"/>
        </w:tc>
      </w:tr>
      <w:tr w:rsidR="00281095" w:rsidRPr="00DB731D" w14:paraId="661FFF56" w14:textId="77777777" w:rsidTr="008A69AE">
        <w:trPr>
          <w:jc w:val="center"/>
        </w:trPr>
        <w:tc>
          <w:tcPr>
            <w:tcW w:w="145" w:type="pct"/>
            <w:vMerge/>
          </w:tcPr>
          <w:p w14:paraId="5A033732" w14:textId="77777777" w:rsidR="00281095" w:rsidRPr="002A5434" w:rsidRDefault="00281095" w:rsidP="002A5434">
            <w:pPr>
              <w:rPr>
                <w:b/>
                <w:bCs/>
              </w:rPr>
            </w:pPr>
          </w:p>
        </w:tc>
        <w:tc>
          <w:tcPr>
            <w:tcW w:w="809" w:type="pct"/>
            <w:vMerge w:val="restart"/>
            <w:shd w:val="clear" w:color="auto" w:fill="B4C6E7" w:themeFill="accent1" w:themeFillTint="66"/>
          </w:tcPr>
          <w:p w14:paraId="48696B81" w14:textId="77777777" w:rsidR="00281095" w:rsidRPr="002A5434" w:rsidRDefault="00281095" w:rsidP="002A5434">
            <w:pPr>
              <w:rPr>
                <w:b/>
                <w:bCs/>
              </w:rPr>
            </w:pPr>
            <w:r w:rsidRPr="002A5434">
              <w:rPr>
                <w:rFonts w:hint="eastAsia"/>
                <w:b/>
                <w:bCs/>
              </w:rPr>
              <w:t>業務責任者</w:t>
            </w:r>
          </w:p>
        </w:tc>
        <w:tc>
          <w:tcPr>
            <w:tcW w:w="810" w:type="pct"/>
            <w:shd w:val="clear" w:color="auto" w:fill="B4C6E7" w:themeFill="accent1" w:themeFillTint="66"/>
          </w:tcPr>
          <w:p w14:paraId="0F4E14C0" w14:textId="0EDDE66A" w:rsidR="00281095" w:rsidRPr="002A5434" w:rsidRDefault="0051797E" w:rsidP="002A5434">
            <w:pPr>
              <w:rPr>
                <w:b/>
                <w:bCs/>
              </w:rPr>
            </w:pPr>
            <w:r w:rsidRPr="0051797E">
              <w:rPr>
                <w:rFonts w:hint="eastAsia"/>
                <w:b/>
                <w:bCs/>
              </w:rPr>
              <w:t>氏名</w:t>
            </w:r>
            <w:r w:rsidRPr="0051797E">
              <w:rPr>
                <w:b/>
                <w:bCs/>
              </w:rPr>
              <w:t>(</w:t>
            </w:r>
            <w:r w:rsidRPr="0051797E">
              <w:rPr>
                <w:b/>
                <w:bCs/>
              </w:rPr>
              <w:t>ふりがな</w:t>
            </w:r>
            <w:r w:rsidRPr="0051797E">
              <w:rPr>
                <w:b/>
                <w:bCs/>
              </w:rPr>
              <w:t>)</w:t>
            </w:r>
          </w:p>
        </w:tc>
        <w:tc>
          <w:tcPr>
            <w:tcW w:w="1529" w:type="pct"/>
          </w:tcPr>
          <w:p w14:paraId="417EB7E8" w14:textId="77777777" w:rsidR="00281095" w:rsidRPr="002A5434" w:rsidRDefault="00281095" w:rsidP="002A5434"/>
        </w:tc>
        <w:tc>
          <w:tcPr>
            <w:tcW w:w="385" w:type="pct"/>
            <w:shd w:val="clear" w:color="auto" w:fill="B4C6E7" w:themeFill="accent1" w:themeFillTint="66"/>
          </w:tcPr>
          <w:p w14:paraId="356214ED" w14:textId="77777777" w:rsidR="00281095" w:rsidRPr="0051797E" w:rsidRDefault="00281095" w:rsidP="002A5434">
            <w:pPr>
              <w:rPr>
                <w:b/>
                <w:bCs/>
              </w:rPr>
            </w:pPr>
            <w:r w:rsidRPr="0051797E">
              <w:rPr>
                <w:rFonts w:hint="eastAsia"/>
                <w:b/>
                <w:bCs/>
              </w:rPr>
              <w:t>役職名</w:t>
            </w:r>
          </w:p>
        </w:tc>
        <w:tc>
          <w:tcPr>
            <w:tcW w:w="1322" w:type="pct"/>
          </w:tcPr>
          <w:p w14:paraId="0EC9932E" w14:textId="77777777" w:rsidR="00281095" w:rsidRPr="002A5434" w:rsidRDefault="00281095" w:rsidP="002A5434"/>
        </w:tc>
      </w:tr>
      <w:tr w:rsidR="00281095" w:rsidRPr="00DB731D" w14:paraId="0A15644D" w14:textId="77777777" w:rsidTr="008A69AE">
        <w:trPr>
          <w:jc w:val="center"/>
        </w:trPr>
        <w:tc>
          <w:tcPr>
            <w:tcW w:w="145" w:type="pct"/>
            <w:vMerge/>
          </w:tcPr>
          <w:p w14:paraId="749365D9" w14:textId="77777777" w:rsidR="00281095" w:rsidRPr="002A5434" w:rsidRDefault="00281095" w:rsidP="002A5434">
            <w:pPr>
              <w:rPr>
                <w:b/>
                <w:bCs/>
              </w:rPr>
            </w:pPr>
          </w:p>
        </w:tc>
        <w:tc>
          <w:tcPr>
            <w:tcW w:w="809" w:type="pct"/>
            <w:vMerge/>
          </w:tcPr>
          <w:p w14:paraId="55B72D57" w14:textId="77777777" w:rsidR="00281095" w:rsidRPr="002A5434" w:rsidRDefault="00281095" w:rsidP="002A5434">
            <w:pPr>
              <w:rPr>
                <w:b/>
                <w:bCs/>
              </w:rPr>
            </w:pPr>
          </w:p>
        </w:tc>
        <w:tc>
          <w:tcPr>
            <w:tcW w:w="810" w:type="pct"/>
            <w:shd w:val="clear" w:color="auto" w:fill="B4C6E7" w:themeFill="accent1" w:themeFillTint="66"/>
          </w:tcPr>
          <w:p w14:paraId="6F535804" w14:textId="77777777" w:rsidR="00281095" w:rsidRPr="002A5434" w:rsidRDefault="00281095" w:rsidP="002A5434">
            <w:pPr>
              <w:rPr>
                <w:b/>
                <w:bCs/>
              </w:rPr>
            </w:pPr>
            <w:r w:rsidRPr="002A5434">
              <w:rPr>
                <w:rFonts w:hint="eastAsia"/>
                <w:b/>
                <w:bCs/>
              </w:rPr>
              <w:t>所属</w:t>
            </w:r>
          </w:p>
        </w:tc>
        <w:tc>
          <w:tcPr>
            <w:tcW w:w="3236" w:type="pct"/>
            <w:gridSpan w:val="3"/>
          </w:tcPr>
          <w:p w14:paraId="6B64837E" w14:textId="77777777" w:rsidR="00281095" w:rsidRPr="002A5434" w:rsidRDefault="00281095" w:rsidP="002A5434"/>
        </w:tc>
      </w:tr>
      <w:tr w:rsidR="00281095" w:rsidRPr="00DB731D" w14:paraId="70784007" w14:textId="77777777" w:rsidTr="008A69AE">
        <w:trPr>
          <w:jc w:val="center"/>
        </w:trPr>
        <w:tc>
          <w:tcPr>
            <w:tcW w:w="145" w:type="pct"/>
            <w:vMerge/>
          </w:tcPr>
          <w:p w14:paraId="71B58442" w14:textId="77777777" w:rsidR="00281095" w:rsidRPr="002A5434" w:rsidRDefault="00281095" w:rsidP="002A5434">
            <w:pPr>
              <w:rPr>
                <w:b/>
                <w:bCs/>
              </w:rPr>
            </w:pPr>
          </w:p>
        </w:tc>
        <w:tc>
          <w:tcPr>
            <w:tcW w:w="809" w:type="pct"/>
            <w:vMerge/>
          </w:tcPr>
          <w:p w14:paraId="5B9FD136" w14:textId="77777777" w:rsidR="00281095" w:rsidRPr="002A5434" w:rsidRDefault="00281095" w:rsidP="002A5434">
            <w:pPr>
              <w:rPr>
                <w:b/>
                <w:bCs/>
              </w:rPr>
            </w:pPr>
          </w:p>
        </w:tc>
        <w:tc>
          <w:tcPr>
            <w:tcW w:w="810" w:type="pct"/>
            <w:shd w:val="clear" w:color="auto" w:fill="B4C6E7" w:themeFill="accent1" w:themeFillTint="66"/>
          </w:tcPr>
          <w:p w14:paraId="1D29DA90" w14:textId="77777777" w:rsidR="00281095" w:rsidRPr="002A5434" w:rsidRDefault="00281095" w:rsidP="002A5434">
            <w:pPr>
              <w:rPr>
                <w:b/>
                <w:bCs/>
              </w:rPr>
            </w:pPr>
            <w:r w:rsidRPr="002A5434">
              <w:rPr>
                <w:rFonts w:hint="eastAsia"/>
                <w:b/>
                <w:bCs/>
              </w:rPr>
              <w:t>TEL</w:t>
            </w:r>
          </w:p>
        </w:tc>
        <w:tc>
          <w:tcPr>
            <w:tcW w:w="1529" w:type="pct"/>
          </w:tcPr>
          <w:p w14:paraId="69B286E6" w14:textId="77777777" w:rsidR="00281095" w:rsidRPr="002A5434" w:rsidRDefault="00281095" w:rsidP="002A5434"/>
        </w:tc>
        <w:tc>
          <w:tcPr>
            <w:tcW w:w="385" w:type="pct"/>
            <w:shd w:val="clear" w:color="auto" w:fill="B4C6E7" w:themeFill="accent1" w:themeFillTint="66"/>
          </w:tcPr>
          <w:p w14:paraId="00EE156D" w14:textId="77777777" w:rsidR="00281095" w:rsidRPr="0051797E" w:rsidRDefault="00281095" w:rsidP="002A5434">
            <w:pPr>
              <w:rPr>
                <w:b/>
                <w:bCs/>
              </w:rPr>
            </w:pPr>
            <w:r w:rsidRPr="0051797E">
              <w:rPr>
                <w:rFonts w:hint="eastAsia"/>
                <w:b/>
                <w:bCs/>
              </w:rPr>
              <w:t>E-Mail</w:t>
            </w:r>
          </w:p>
        </w:tc>
        <w:tc>
          <w:tcPr>
            <w:tcW w:w="1322" w:type="pct"/>
          </w:tcPr>
          <w:p w14:paraId="48B8B157" w14:textId="77777777" w:rsidR="00281095" w:rsidRPr="002A5434" w:rsidRDefault="00281095" w:rsidP="002A5434"/>
        </w:tc>
      </w:tr>
      <w:tr w:rsidR="00281095" w:rsidRPr="00DB731D" w14:paraId="7A48EF5F" w14:textId="77777777" w:rsidTr="008A69AE">
        <w:trPr>
          <w:jc w:val="center"/>
        </w:trPr>
        <w:tc>
          <w:tcPr>
            <w:tcW w:w="145" w:type="pct"/>
            <w:vMerge/>
          </w:tcPr>
          <w:p w14:paraId="503D47A6" w14:textId="77777777" w:rsidR="00281095" w:rsidRPr="002A5434" w:rsidRDefault="00281095" w:rsidP="002A5434">
            <w:pPr>
              <w:rPr>
                <w:b/>
                <w:bCs/>
              </w:rPr>
            </w:pPr>
          </w:p>
        </w:tc>
        <w:tc>
          <w:tcPr>
            <w:tcW w:w="809" w:type="pct"/>
            <w:vMerge w:val="restart"/>
            <w:shd w:val="clear" w:color="auto" w:fill="B4C6E7" w:themeFill="accent1" w:themeFillTint="66"/>
          </w:tcPr>
          <w:p w14:paraId="59F295ED" w14:textId="77777777" w:rsidR="00281095" w:rsidRPr="002A5434" w:rsidRDefault="00281095" w:rsidP="002A5434">
            <w:pPr>
              <w:rPr>
                <w:b/>
                <w:bCs/>
              </w:rPr>
            </w:pPr>
            <w:r w:rsidRPr="002A5434">
              <w:rPr>
                <w:rFonts w:hint="eastAsia"/>
                <w:b/>
                <w:bCs/>
              </w:rPr>
              <w:t>経理責任者</w:t>
            </w:r>
          </w:p>
        </w:tc>
        <w:tc>
          <w:tcPr>
            <w:tcW w:w="810" w:type="pct"/>
            <w:shd w:val="clear" w:color="auto" w:fill="B4C6E7" w:themeFill="accent1" w:themeFillTint="66"/>
          </w:tcPr>
          <w:p w14:paraId="4A6E9125" w14:textId="75665CA4" w:rsidR="00281095" w:rsidRPr="002A5434" w:rsidRDefault="0051797E" w:rsidP="002A5434">
            <w:pPr>
              <w:rPr>
                <w:b/>
                <w:bCs/>
              </w:rPr>
            </w:pPr>
            <w:r w:rsidRPr="0051797E">
              <w:rPr>
                <w:rFonts w:hint="eastAsia"/>
                <w:b/>
                <w:bCs/>
              </w:rPr>
              <w:t>氏名</w:t>
            </w:r>
            <w:r w:rsidRPr="0051797E">
              <w:rPr>
                <w:b/>
                <w:bCs/>
              </w:rPr>
              <w:t>(</w:t>
            </w:r>
            <w:r w:rsidRPr="0051797E">
              <w:rPr>
                <w:b/>
                <w:bCs/>
              </w:rPr>
              <w:t>ふりがな</w:t>
            </w:r>
            <w:r w:rsidRPr="0051797E">
              <w:rPr>
                <w:b/>
                <w:bCs/>
              </w:rPr>
              <w:t>)</w:t>
            </w:r>
          </w:p>
        </w:tc>
        <w:tc>
          <w:tcPr>
            <w:tcW w:w="1529" w:type="pct"/>
          </w:tcPr>
          <w:p w14:paraId="0EC30F70" w14:textId="77777777" w:rsidR="00281095" w:rsidRPr="002A5434" w:rsidRDefault="00281095" w:rsidP="002A5434"/>
        </w:tc>
        <w:tc>
          <w:tcPr>
            <w:tcW w:w="385" w:type="pct"/>
            <w:shd w:val="clear" w:color="auto" w:fill="B4C6E7" w:themeFill="accent1" w:themeFillTint="66"/>
          </w:tcPr>
          <w:p w14:paraId="6C33EABD" w14:textId="77777777" w:rsidR="00281095" w:rsidRPr="0051797E" w:rsidRDefault="00281095" w:rsidP="002A5434">
            <w:pPr>
              <w:rPr>
                <w:b/>
                <w:bCs/>
              </w:rPr>
            </w:pPr>
            <w:r w:rsidRPr="0051797E">
              <w:rPr>
                <w:rFonts w:hint="eastAsia"/>
                <w:b/>
                <w:bCs/>
              </w:rPr>
              <w:t>役職名</w:t>
            </w:r>
          </w:p>
        </w:tc>
        <w:tc>
          <w:tcPr>
            <w:tcW w:w="1322" w:type="pct"/>
          </w:tcPr>
          <w:p w14:paraId="1EC15790" w14:textId="77777777" w:rsidR="00281095" w:rsidRPr="002A5434" w:rsidRDefault="00281095" w:rsidP="002A5434"/>
        </w:tc>
      </w:tr>
      <w:tr w:rsidR="00281095" w:rsidRPr="00DB731D" w14:paraId="1262CAB4" w14:textId="77777777" w:rsidTr="008A69AE">
        <w:trPr>
          <w:jc w:val="center"/>
        </w:trPr>
        <w:tc>
          <w:tcPr>
            <w:tcW w:w="145" w:type="pct"/>
            <w:vMerge/>
          </w:tcPr>
          <w:p w14:paraId="5B141B54" w14:textId="77777777" w:rsidR="00281095" w:rsidRPr="002A5434" w:rsidRDefault="00281095" w:rsidP="002A5434">
            <w:pPr>
              <w:rPr>
                <w:b/>
                <w:bCs/>
              </w:rPr>
            </w:pPr>
          </w:p>
        </w:tc>
        <w:tc>
          <w:tcPr>
            <w:tcW w:w="809" w:type="pct"/>
            <w:vMerge/>
          </w:tcPr>
          <w:p w14:paraId="2D693D42" w14:textId="77777777" w:rsidR="00281095" w:rsidRPr="002A5434" w:rsidRDefault="00281095" w:rsidP="002A5434">
            <w:pPr>
              <w:rPr>
                <w:b/>
                <w:bCs/>
              </w:rPr>
            </w:pPr>
          </w:p>
        </w:tc>
        <w:tc>
          <w:tcPr>
            <w:tcW w:w="810" w:type="pct"/>
            <w:shd w:val="clear" w:color="auto" w:fill="B4C6E7" w:themeFill="accent1" w:themeFillTint="66"/>
          </w:tcPr>
          <w:p w14:paraId="395FDB5A" w14:textId="77777777" w:rsidR="00281095" w:rsidRPr="002A5434" w:rsidRDefault="00281095" w:rsidP="002A5434">
            <w:pPr>
              <w:rPr>
                <w:b/>
                <w:bCs/>
              </w:rPr>
            </w:pPr>
            <w:r w:rsidRPr="002A5434">
              <w:rPr>
                <w:rFonts w:hint="eastAsia"/>
                <w:b/>
                <w:bCs/>
              </w:rPr>
              <w:t>所属</w:t>
            </w:r>
          </w:p>
        </w:tc>
        <w:tc>
          <w:tcPr>
            <w:tcW w:w="3236" w:type="pct"/>
            <w:gridSpan w:val="3"/>
          </w:tcPr>
          <w:p w14:paraId="2D6EE563" w14:textId="77777777" w:rsidR="00281095" w:rsidRPr="002A5434" w:rsidRDefault="00281095" w:rsidP="002A5434"/>
        </w:tc>
      </w:tr>
      <w:tr w:rsidR="00281095" w:rsidRPr="00DB731D" w14:paraId="55E9EAEE" w14:textId="77777777" w:rsidTr="008A69AE">
        <w:trPr>
          <w:jc w:val="center"/>
        </w:trPr>
        <w:tc>
          <w:tcPr>
            <w:tcW w:w="145" w:type="pct"/>
            <w:vMerge/>
          </w:tcPr>
          <w:p w14:paraId="730716A8" w14:textId="77777777" w:rsidR="00281095" w:rsidRPr="002A5434" w:rsidRDefault="00281095" w:rsidP="002A5434">
            <w:pPr>
              <w:rPr>
                <w:b/>
                <w:bCs/>
              </w:rPr>
            </w:pPr>
          </w:p>
        </w:tc>
        <w:tc>
          <w:tcPr>
            <w:tcW w:w="809" w:type="pct"/>
            <w:vMerge/>
          </w:tcPr>
          <w:p w14:paraId="71FD1EDE" w14:textId="77777777" w:rsidR="00281095" w:rsidRPr="002A5434" w:rsidRDefault="00281095" w:rsidP="002A5434">
            <w:pPr>
              <w:rPr>
                <w:b/>
                <w:bCs/>
              </w:rPr>
            </w:pPr>
          </w:p>
        </w:tc>
        <w:tc>
          <w:tcPr>
            <w:tcW w:w="810" w:type="pct"/>
            <w:shd w:val="clear" w:color="auto" w:fill="B4C6E7" w:themeFill="accent1" w:themeFillTint="66"/>
          </w:tcPr>
          <w:p w14:paraId="169623F6" w14:textId="77777777" w:rsidR="00281095" w:rsidRPr="002A5434" w:rsidRDefault="00281095" w:rsidP="002A5434">
            <w:pPr>
              <w:rPr>
                <w:b/>
                <w:bCs/>
              </w:rPr>
            </w:pPr>
            <w:r w:rsidRPr="002A5434">
              <w:rPr>
                <w:rFonts w:hint="eastAsia"/>
                <w:b/>
                <w:bCs/>
              </w:rPr>
              <w:t>TEL</w:t>
            </w:r>
          </w:p>
        </w:tc>
        <w:tc>
          <w:tcPr>
            <w:tcW w:w="1529" w:type="pct"/>
          </w:tcPr>
          <w:p w14:paraId="18EE4AD8" w14:textId="77777777" w:rsidR="00281095" w:rsidRPr="002A5434" w:rsidRDefault="00281095" w:rsidP="002A5434"/>
        </w:tc>
        <w:tc>
          <w:tcPr>
            <w:tcW w:w="385" w:type="pct"/>
            <w:shd w:val="clear" w:color="auto" w:fill="B4C6E7" w:themeFill="accent1" w:themeFillTint="66"/>
          </w:tcPr>
          <w:p w14:paraId="08B9F5F9" w14:textId="77777777" w:rsidR="00281095" w:rsidRPr="0051797E" w:rsidRDefault="00281095" w:rsidP="002A5434">
            <w:pPr>
              <w:rPr>
                <w:b/>
                <w:bCs/>
              </w:rPr>
            </w:pPr>
            <w:r w:rsidRPr="0051797E">
              <w:rPr>
                <w:rFonts w:hint="eastAsia"/>
                <w:b/>
                <w:bCs/>
              </w:rPr>
              <w:t>E-Mail</w:t>
            </w:r>
          </w:p>
        </w:tc>
        <w:tc>
          <w:tcPr>
            <w:tcW w:w="1322" w:type="pct"/>
          </w:tcPr>
          <w:p w14:paraId="611DF918" w14:textId="77777777" w:rsidR="00281095" w:rsidRPr="002A5434" w:rsidRDefault="00281095" w:rsidP="002A5434"/>
        </w:tc>
      </w:tr>
      <w:tr w:rsidR="00281095" w:rsidRPr="00DB731D" w14:paraId="782302E0" w14:textId="77777777" w:rsidTr="008A69AE">
        <w:trPr>
          <w:jc w:val="center"/>
        </w:trPr>
        <w:tc>
          <w:tcPr>
            <w:tcW w:w="145" w:type="pct"/>
            <w:vMerge/>
          </w:tcPr>
          <w:p w14:paraId="09E684CE" w14:textId="77777777" w:rsidR="00281095" w:rsidRPr="002A5434" w:rsidRDefault="00281095" w:rsidP="002A5434">
            <w:pPr>
              <w:rPr>
                <w:b/>
                <w:bCs/>
              </w:rPr>
            </w:pPr>
          </w:p>
        </w:tc>
        <w:tc>
          <w:tcPr>
            <w:tcW w:w="809" w:type="pct"/>
            <w:vMerge w:val="restart"/>
            <w:shd w:val="clear" w:color="auto" w:fill="B4C6E7" w:themeFill="accent1" w:themeFillTint="66"/>
          </w:tcPr>
          <w:p w14:paraId="6B818C3B" w14:textId="77777777" w:rsidR="00281095" w:rsidRPr="002A5434" w:rsidRDefault="00281095" w:rsidP="002A5434">
            <w:pPr>
              <w:rPr>
                <w:b/>
                <w:bCs/>
              </w:rPr>
            </w:pPr>
            <w:r w:rsidRPr="002A5434">
              <w:rPr>
                <w:rFonts w:hint="eastAsia"/>
                <w:b/>
                <w:bCs/>
              </w:rPr>
              <w:t>情報管理責任者</w:t>
            </w:r>
          </w:p>
        </w:tc>
        <w:tc>
          <w:tcPr>
            <w:tcW w:w="810" w:type="pct"/>
            <w:shd w:val="clear" w:color="auto" w:fill="B4C6E7" w:themeFill="accent1" w:themeFillTint="66"/>
          </w:tcPr>
          <w:p w14:paraId="63ED9284" w14:textId="53BAF0FE" w:rsidR="00281095" w:rsidRPr="002A5434" w:rsidRDefault="0051797E" w:rsidP="002A5434">
            <w:pPr>
              <w:rPr>
                <w:b/>
                <w:bCs/>
              </w:rPr>
            </w:pPr>
            <w:r w:rsidRPr="0051797E">
              <w:rPr>
                <w:rFonts w:hint="eastAsia"/>
                <w:b/>
                <w:bCs/>
              </w:rPr>
              <w:t>氏名</w:t>
            </w:r>
            <w:r w:rsidRPr="0051797E">
              <w:rPr>
                <w:b/>
                <w:bCs/>
              </w:rPr>
              <w:t>(</w:t>
            </w:r>
            <w:r w:rsidRPr="0051797E">
              <w:rPr>
                <w:b/>
                <w:bCs/>
              </w:rPr>
              <w:t>ふりがな</w:t>
            </w:r>
            <w:r w:rsidRPr="0051797E">
              <w:rPr>
                <w:b/>
                <w:bCs/>
              </w:rPr>
              <w:t>)</w:t>
            </w:r>
          </w:p>
        </w:tc>
        <w:tc>
          <w:tcPr>
            <w:tcW w:w="1529" w:type="pct"/>
          </w:tcPr>
          <w:p w14:paraId="2C1ABF20" w14:textId="77777777" w:rsidR="00281095" w:rsidRPr="002A5434" w:rsidRDefault="00281095" w:rsidP="002A5434"/>
        </w:tc>
        <w:tc>
          <w:tcPr>
            <w:tcW w:w="385" w:type="pct"/>
            <w:shd w:val="clear" w:color="auto" w:fill="B4C6E7" w:themeFill="accent1" w:themeFillTint="66"/>
          </w:tcPr>
          <w:p w14:paraId="1922FB0E" w14:textId="77777777" w:rsidR="00281095" w:rsidRPr="0051797E" w:rsidRDefault="00281095" w:rsidP="002A5434">
            <w:pPr>
              <w:rPr>
                <w:b/>
                <w:bCs/>
              </w:rPr>
            </w:pPr>
            <w:r w:rsidRPr="0051797E">
              <w:rPr>
                <w:rFonts w:hint="eastAsia"/>
                <w:b/>
                <w:bCs/>
              </w:rPr>
              <w:t>役職名</w:t>
            </w:r>
          </w:p>
        </w:tc>
        <w:tc>
          <w:tcPr>
            <w:tcW w:w="1322" w:type="pct"/>
          </w:tcPr>
          <w:p w14:paraId="6E06060D" w14:textId="77777777" w:rsidR="00281095" w:rsidRPr="002A5434" w:rsidRDefault="00281095" w:rsidP="002A5434"/>
        </w:tc>
      </w:tr>
      <w:tr w:rsidR="00281095" w:rsidRPr="00DB731D" w14:paraId="06CB17C4" w14:textId="77777777" w:rsidTr="008A69AE">
        <w:trPr>
          <w:jc w:val="center"/>
        </w:trPr>
        <w:tc>
          <w:tcPr>
            <w:tcW w:w="145" w:type="pct"/>
            <w:vMerge/>
          </w:tcPr>
          <w:p w14:paraId="723249C7" w14:textId="77777777" w:rsidR="00281095" w:rsidRPr="002A5434" w:rsidRDefault="00281095" w:rsidP="002A5434"/>
        </w:tc>
        <w:tc>
          <w:tcPr>
            <w:tcW w:w="809" w:type="pct"/>
            <w:vMerge/>
          </w:tcPr>
          <w:p w14:paraId="0E45419F" w14:textId="77777777" w:rsidR="00281095" w:rsidRPr="002A5434" w:rsidRDefault="00281095" w:rsidP="002A5434"/>
        </w:tc>
        <w:tc>
          <w:tcPr>
            <w:tcW w:w="810" w:type="pct"/>
            <w:shd w:val="clear" w:color="auto" w:fill="B4C6E7" w:themeFill="accent1" w:themeFillTint="66"/>
          </w:tcPr>
          <w:p w14:paraId="11F31AA6" w14:textId="77777777" w:rsidR="00281095" w:rsidRPr="002A5434" w:rsidRDefault="00281095" w:rsidP="002A5434">
            <w:pPr>
              <w:rPr>
                <w:b/>
                <w:bCs/>
              </w:rPr>
            </w:pPr>
            <w:r w:rsidRPr="002A5434">
              <w:rPr>
                <w:rFonts w:hint="eastAsia"/>
                <w:b/>
                <w:bCs/>
              </w:rPr>
              <w:t>所属</w:t>
            </w:r>
          </w:p>
        </w:tc>
        <w:tc>
          <w:tcPr>
            <w:tcW w:w="3236" w:type="pct"/>
            <w:gridSpan w:val="3"/>
          </w:tcPr>
          <w:p w14:paraId="36521A63" w14:textId="77777777" w:rsidR="00281095" w:rsidRPr="002A5434" w:rsidRDefault="00281095" w:rsidP="002A5434"/>
        </w:tc>
      </w:tr>
      <w:tr w:rsidR="00281095" w:rsidRPr="00DB731D" w14:paraId="211A6B80" w14:textId="77777777" w:rsidTr="008A69AE">
        <w:trPr>
          <w:jc w:val="center"/>
        </w:trPr>
        <w:tc>
          <w:tcPr>
            <w:tcW w:w="145" w:type="pct"/>
            <w:vMerge/>
          </w:tcPr>
          <w:p w14:paraId="385B7ED7" w14:textId="77777777" w:rsidR="00281095" w:rsidRPr="002A5434" w:rsidRDefault="00281095" w:rsidP="002A5434"/>
        </w:tc>
        <w:tc>
          <w:tcPr>
            <w:tcW w:w="809" w:type="pct"/>
            <w:vMerge/>
          </w:tcPr>
          <w:p w14:paraId="291DC045" w14:textId="77777777" w:rsidR="00281095" w:rsidRPr="002A5434" w:rsidRDefault="00281095" w:rsidP="002A5434"/>
        </w:tc>
        <w:tc>
          <w:tcPr>
            <w:tcW w:w="810" w:type="pct"/>
            <w:shd w:val="clear" w:color="auto" w:fill="B4C6E7" w:themeFill="accent1" w:themeFillTint="66"/>
          </w:tcPr>
          <w:p w14:paraId="7565D973" w14:textId="77777777" w:rsidR="00281095" w:rsidRPr="002A5434" w:rsidRDefault="00281095" w:rsidP="002A5434">
            <w:pPr>
              <w:rPr>
                <w:b/>
                <w:bCs/>
              </w:rPr>
            </w:pPr>
            <w:r w:rsidRPr="002A5434">
              <w:rPr>
                <w:rFonts w:hint="eastAsia"/>
                <w:b/>
                <w:bCs/>
              </w:rPr>
              <w:t>TEL</w:t>
            </w:r>
          </w:p>
        </w:tc>
        <w:tc>
          <w:tcPr>
            <w:tcW w:w="1529" w:type="pct"/>
          </w:tcPr>
          <w:p w14:paraId="5F540E6E" w14:textId="77777777" w:rsidR="00281095" w:rsidRPr="002A5434" w:rsidRDefault="00281095" w:rsidP="002A5434"/>
        </w:tc>
        <w:tc>
          <w:tcPr>
            <w:tcW w:w="385" w:type="pct"/>
            <w:shd w:val="clear" w:color="auto" w:fill="B4C6E7" w:themeFill="accent1" w:themeFillTint="66"/>
          </w:tcPr>
          <w:p w14:paraId="36BA8354" w14:textId="77777777" w:rsidR="00281095" w:rsidRPr="0051797E" w:rsidRDefault="00281095" w:rsidP="002A5434">
            <w:pPr>
              <w:rPr>
                <w:b/>
                <w:bCs/>
              </w:rPr>
            </w:pPr>
            <w:r w:rsidRPr="0051797E">
              <w:rPr>
                <w:rFonts w:hint="eastAsia"/>
                <w:b/>
                <w:bCs/>
              </w:rPr>
              <w:t>E-Mail</w:t>
            </w:r>
          </w:p>
        </w:tc>
        <w:tc>
          <w:tcPr>
            <w:tcW w:w="1322" w:type="pct"/>
          </w:tcPr>
          <w:p w14:paraId="2C4D008A" w14:textId="77777777" w:rsidR="00281095" w:rsidRPr="002A5434" w:rsidRDefault="00281095" w:rsidP="002A5434"/>
        </w:tc>
      </w:tr>
    </w:tbl>
    <w:p w14:paraId="094DF5EE" w14:textId="711FFA35" w:rsidR="00F75751" w:rsidRPr="00C012E9" w:rsidRDefault="00F75751" w:rsidP="00C012E9"/>
    <w:p w14:paraId="72CEA542" w14:textId="77777777" w:rsidR="00F75751" w:rsidRPr="00C012E9" w:rsidRDefault="00F75751" w:rsidP="00C012E9">
      <w:r w:rsidRPr="00C012E9">
        <w:br w:type="page"/>
      </w:r>
    </w:p>
    <w:p w14:paraId="0EE05E6A" w14:textId="77777777" w:rsidR="00281095" w:rsidRPr="00DB731D" w:rsidRDefault="00281095" w:rsidP="00281095">
      <w:pPr>
        <w:pStyle w:val="2"/>
        <w:numPr>
          <w:ilvl w:val="0"/>
          <w:numId w:val="5"/>
        </w:numPr>
        <w:rPr>
          <w:sz w:val="21"/>
        </w:rPr>
      </w:pPr>
      <w:r w:rsidRPr="00DB731D">
        <w:rPr>
          <w:rFonts w:hint="eastAsia"/>
          <w:sz w:val="21"/>
        </w:rPr>
        <w:lastRenderedPageBreak/>
        <w:t>実施体制図</w:t>
      </w:r>
    </w:p>
    <w:tbl>
      <w:tblPr>
        <w:tblStyle w:val="a3"/>
        <w:tblW w:w="0" w:type="auto"/>
        <w:tblLook w:val="04A0" w:firstRow="1" w:lastRow="0" w:firstColumn="1" w:lastColumn="0" w:noHBand="0" w:noVBand="1"/>
      </w:tblPr>
      <w:tblGrid>
        <w:gridCol w:w="9628"/>
      </w:tblGrid>
      <w:tr w:rsidR="00281095" w:rsidRPr="00DB731D" w14:paraId="5CBD66FF" w14:textId="77777777" w:rsidTr="007541B8">
        <w:tc>
          <w:tcPr>
            <w:tcW w:w="9628" w:type="dxa"/>
          </w:tcPr>
          <w:p w14:paraId="5092CFC4" w14:textId="77777777" w:rsidR="00281095" w:rsidRPr="00DB731D" w:rsidRDefault="00281095" w:rsidP="007541B8"/>
          <w:p w14:paraId="2B396214" w14:textId="77777777" w:rsidR="00281095" w:rsidRPr="00DB731D" w:rsidRDefault="00281095" w:rsidP="007541B8">
            <w:pPr>
              <w:spacing w:line="240" w:lineRule="atLeast"/>
            </w:pPr>
            <w:r w:rsidRPr="00DB731D">
              <w:rPr>
                <w:noProof/>
              </w:rPr>
              <w:drawing>
                <wp:inline distT="0" distB="0" distL="0" distR="0" wp14:anchorId="1C0AB336" wp14:editId="6189D6D0">
                  <wp:extent cx="5911992" cy="33909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6218" cy="3393324"/>
                          </a:xfrm>
                          <a:prstGeom prst="rect">
                            <a:avLst/>
                          </a:prstGeom>
                          <a:noFill/>
                          <a:ln>
                            <a:noFill/>
                          </a:ln>
                        </pic:spPr>
                      </pic:pic>
                    </a:graphicData>
                  </a:graphic>
                </wp:inline>
              </w:drawing>
            </w:r>
          </w:p>
          <w:p w14:paraId="537464DE" w14:textId="77777777" w:rsidR="00281095" w:rsidRPr="00DB731D" w:rsidRDefault="00281095" w:rsidP="007541B8"/>
          <w:p w14:paraId="334E7D0E" w14:textId="77777777" w:rsidR="00281095" w:rsidRPr="00DB731D" w:rsidRDefault="00281095" w:rsidP="007541B8">
            <w:r w:rsidRPr="00DB731D">
              <w:rPr>
                <w:rFonts w:hint="eastAsia"/>
              </w:rPr>
              <w:t>【必要に応じて、実証機関の役割分担に係る追加説明を行うこと】</w:t>
            </w:r>
          </w:p>
          <w:p w14:paraId="443913E7" w14:textId="77777777" w:rsidR="00281095" w:rsidRPr="00DB731D" w:rsidRDefault="00281095" w:rsidP="007541B8"/>
        </w:tc>
      </w:tr>
    </w:tbl>
    <w:p w14:paraId="69253BEC" w14:textId="77777777" w:rsidR="00281095" w:rsidRDefault="00281095" w:rsidP="00281095"/>
    <w:p w14:paraId="1678CA79" w14:textId="77777777" w:rsidR="00281095" w:rsidRPr="00DB731D" w:rsidRDefault="00281095" w:rsidP="00281095">
      <w:pPr>
        <w:pStyle w:val="2"/>
        <w:rPr>
          <w:sz w:val="21"/>
        </w:rPr>
      </w:pPr>
      <w:r w:rsidRPr="00DB731D">
        <w:rPr>
          <w:rFonts w:hint="eastAsia"/>
          <w:sz w:val="21"/>
        </w:rPr>
        <w:t>業務従事者名簿</w:t>
      </w:r>
    </w:p>
    <w:p w14:paraId="12827C81" w14:textId="7455B5A2" w:rsidR="00281095" w:rsidRPr="00C012E9" w:rsidRDefault="00281095" w:rsidP="00C012E9">
      <w:pPr>
        <w:rPr>
          <w:b/>
          <w:bCs/>
          <w:color w:val="FF0000"/>
        </w:rPr>
      </w:pPr>
      <w:r w:rsidRPr="00C012E9">
        <w:rPr>
          <w:rFonts w:hint="eastAsia"/>
          <w:b/>
          <w:bCs/>
          <w:color w:val="FF0000"/>
        </w:rPr>
        <w:t>※</w:t>
      </w:r>
      <w:bookmarkStart w:id="0" w:name="_Hlk159169731"/>
      <w:r w:rsidRPr="00C012E9">
        <w:rPr>
          <w:rFonts w:hint="eastAsia"/>
          <w:b/>
          <w:bCs/>
          <w:color w:val="FF0000"/>
        </w:rPr>
        <w:t>人件費を計上する場合は、各業務従事者の業務分担及び経歴（氏名、所属、役職、学歴、職歴、業務経験、専門的知識その他の知見等が分かる資料）を、提案時に提出して</w:t>
      </w:r>
      <w:bookmarkEnd w:id="0"/>
      <w:r w:rsidR="00DE2332">
        <w:rPr>
          <w:rFonts w:hint="eastAsia"/>
          <w:b/>
          <w:bCs/>
          <w:color w:val="FF0000"/>
        </w:rPr>
        <w:t>ください</w:t>
      </w:r>
    </w:p>
    <w:p w14:paraId="32EF2C64" w14:textId="77777777" w:rsidR="00281095" w:rsidRPr="00C012E9" w:rsidRDefault="00281095" w:rsidP="00C012E9">
      <w:r w:rsidRPr="00C012E9">
        <w:rPr>
          <w:rFonts w:hint="eastAsia"/>
        </w:rPr>
        <w:t xml:space="preserve">　別紙４のとおり</w:t>
      </w:r>
      <w:r w:rsidRPr="00C012E9">
        <w:rPr>
          <w:rFonts w:hint="eastAsia"/>
          <w:b/>
          <w:bCs/>
        </w:rPr>
        <w:t>（本提案書と別ファイルにより別に指定する方法で提出する）</w:t>
      </w:r>
    </w:p>
    <w:p w14:paraId="1C86D5C4" w14:textId="77777777" w:rsidR="00281095" w:rsidRPr="00C012E9" w:rsidRDefault="00281095" w:rsidP="00C012E9">
      <w:pPr>
        <w:rPr>
          <w:b/>
          <w:bCs/>
        </w:rPr>
      </w:pPr>
      <w:r w:rsidRPr="00C012E9">
        <w:rPr>
          <w:rFonts w:hint="eastAsia"/>
          <w:b/>
          <w:bCs/>
          <w:color w:val="FF0000"/>
        </w:rPr>
        <w:t>※他の別紙とは別のファイルとすること。実証機関を通じて１つのファイルに統合すること。実証機関のなかで番号が重複しないよう、４－１、４－２・・・・と付番すること。他の役職と兼ねる場合（業務責任者が業務従事者を兼ねる場合も本紙を提出すること）</w:t>
      </w:r>
    </w:p>
    <w:p w14:paraId="17222A64" w14:textId="77777777" w:rsidR="00281095" w:rsidRPr="00DB731D" w:rsidRDefault="00281095" w:rsidP="00281095"/>
    <w:p w14:paraId="14C0F840" w14:textId="77777777" w:rsidR="00281095" w:rsidRPr="00DB731D" w:rsidRDefault="00281095" w:rsidP="00281095">
      <w:pPr>
        <w:pStyle w:val="2"/>
        <w:rPr>
          <w:sz w:val="21"/>
        </w:rPr>
      </w:pPr>
      <w:r w:rsidRPr="00DB731D">
        <w:rPr>
          <w:rFonts w:hint="eastAsia"/>
          <w:sz w:val="21"/>
        </w:rPr>
        <w:t>外注等の計画</w:t>
      </w:r>
    </w:p>
    <w:p w14:paraId="0E311037" w14:textId="212D01C9" w:rsidR="00281095" w:rsidRPr="00C012E9" w:rsidRDefault="00281095" w:rsidP="00C012E9">
      <w:pPr>
        <w:rPr>
          <w:b/>
          <w:bCs/>
          <w:color w:val="FF0000"/>
        </w:rPr>
      </w:pPr>
      <w:r w:rsidRPr="00C012E9">
        <w:rPr>
          <w:rFonts w:hint="eastAsia"/>
          <w:b/>
          <w:bCs/>
          <w:color w:val="FF0000"/>
        </w:rPr>
        <w:t>※外注等の計画を記載してください。表は必要な分をコピーして記載して</w:t>
      </w:r>
      <w:r w:rsidR="00DE2332">
        <w:rPr>
          <w:rFonts w:hint="eastAsia"/>
          <w:b/>
          <w:bCs/>
          <w:color w:val="FF0000"/>
        </w:rPr>
        <w:t>ください</w:t>
      </w:r>
      <w:r w:rsidRPr="00C012E9">
        <w:rPr>
          <w:rFonts w:hint="eastAsia"/>
          <w:b/>
          <w:bCs/>
          <w:color w:val="FF0000"/>
        </w:rPr>
        <w:t>。</w:t>
      </w:r>
    </w:p>
    <w:p w14:paraId="0B47D611" w14:textId="77777777" w:rsidR="00281095" w:rsidRPr="00C012E9" w:rsidRDefault="00281095" w:rsidP="00C012E9">
      <w:pPr>
        <w:rPr>
          <w:b/>
          <w:bCs/>
          <w:color w:val="FF0000"/>
        </w:rPr>
      </w:pPr>
      <w:r w:rsidRPr="00C012E9">
        <w:rPr>
          <w:rFonts w:hint="eastAsia"/>
          <w:b/>
          <w:bCs/>
          <w:color w:val="FF0000"/>
        </w:rPr>
        <w:t>※本提案の選定をもって、再委託・外注等を承認したことにはなりませんので、注意してください。</w:t>
      </w:r>
    </w:p>
    <w:p w14:paraId="5DEBF39C" w14:textId="77777777" w:rsidR="00281095" w:rsidRPr="00C012E9" w:rsidRDefault="00281095" w:rsidP="00C012E9"/>
    <w:tbl>
      <w:tblPr>
        <w:tblStyle w:val="a3"/>
        <w:tblW w:w="0" w:type="auto"/>
        <w:tblLook w:val="04A0" w:firstRow="1" w:lastRow="0" w:firstColumn="1" w:lastColumn="0" w:noHBand="0" w:noVBand="1"/>
      </w:tblPr>
      <w:tblGrid>
        <w:gridCol w:w="2405"/>
        <w:gridCol w:w="7223"/>
      </w:tblGrid>
      <w:tr w:rsidR="00281095" w:rsidRPr="00DB731D" w14:paraId="34A6ACB1" w14:textId="77777777" w:rsidTr="007541B8">
        <w:tc>
          <w:tcPr>
            <w:tcW w:w="2405" w:type="dxa"/>
            <w:shd w:val="clear" w:color="auto" w:fill="D9E2F3" w:themeFill="accent1" w:themeFillTint="33"/>
          </w:tcPr>
          <w:p w14:paraId="3FED92AB" w14:textId="77777777" w:rsidR="00281095" w:rsidRPr="00362854" w:rsidRDefault="00281095" w:rsidP="00362854">
            <w:pPr>
              <w:rPr>
                <w:b/>
                <w:bCs/>
              </w:rPr>
            </w:pPr>
            <w:r w:rsidRPr="00362854">
              <w:rPr>
                <w:rFonts w:hint="eastAsia"/>
                <w:b/>
                <w:bCs/>
              </w:rPr>
              <w:t>外注先の名称</w:t>
            </w:r>
          </w:p>
        </w:tc>
        <w:tc>
          <w:tcPr>
            <w:tcW w:w="7223" w:type="dxa"/>
          </w:tcPr>
          <w:p w14:paraId="182092A6" w14:textId="77777777" w:rsidR="00281095" w:rsidRPr="00362854" w:rsidRDefault="00281095" w:rsidP="00362854"/>
        </w:tc>
      </w:tr>
      <w:tr w:rsidR="00281095" w:rsidRPr="00DB731D" w14:paraId="04DCE8DC" w14:textId="77777777" w:rsidTr="007541B8">
        <w:tc>
          <w:tcPr>
            <w:tcW w:w="2405" w:type="dxa"/>
            <w:shd w:val="clear" w:color="auto" w:fill="D9E2F3" w:themeFill="accent1" w:themeFillTint="33"/>
          </w:tcPr>
          <w:p w14:paraId="793BD997" w14:textId="77777777" w:rsidR="00281095" w:rsidRPr="00362854" w:rsidRDefault="00281095" w:rsidP="00362854">
            <w:pPr>
              <w:rPr>
                <w:b/>
                <w:bCs/>
              </w:rPr>
            </w:pPr>
            <w:r w:rsidRPr="00362854">
              <w:rPr>
                <w:rFonts w:hint="eastAsia"/>
                <w:b/>
                <w:bCs/>
              </w:rPr>
              <w:t>外注先の住所</w:t>
            </w:r>
          </w:p>
        </w:tc>
        <w:tc>
          <w:tcPr>
            <w:tcW w:w="7223" w:type="dxa"/>
          </w:tcPr>
          <w:p w14:paraId="08176727" w14:textId="77777777" w:rsidR="00281095" w:rsidRPr="00362854" w:rsidRDefault="00281095" w:rsidP="00362854">
            <w:r w:rsidRPr="00362854">
              <w:rPr>
                <w:rFonts w:hint="eastAsia"/>
                <w:color w:val="FF0000"/>
              </w:rPr>
              <w:t>〒〇〇〇－〇〇〇〇　〇〇県〇〇市〇〇　〇丁目〇番〇号</w:t>
            </w:r>
          </w:p>
        </w:tc>
      </w:tr>
      <w:tr w:rsidR="00281095" w:rsidRPr="00DB731D" w14:paraId="36544F84" w14:textId="77777777" w:rsidTr="007541B8">
        <w:tc>
          <w:tcPr>
            <w:tcW w:w="2405" w:type="dxa"/>
            <w:shd w:val="clear" w:color="auto" w:fill="D9E2F3" w:themeFill="accent1" w:themeFillTint="33"/>
          </w:tcPr>
          <w:p w14:paraId="29DE0169" w14:textId="77777777" w:rsidR="00281095" w:rsidRPr="00362854" w:rsidRDefault="00281095" w:rsidP="00362854">
            <w:pPr>
              <w:rPr>
                <w:b/>
                <w:bCs/>
              </w:rPr>
            </w:pPr>
            <w:r w:rsidRPr="00362854">
              <w:rPr>
                <w:rFonts w:hint="eastAsia"/>
                <w:b/>
                <w:bCs/>
              </w:rPr>
              <w:t>外注先の法人</w:t>
            </w:r>
            <w:r w:rsidRPr="00362854">
              <w:rPr>
                <w:rFonts w:hint="eastAsia"/>
                <w:b/>
                <w:bCs/>
              </w:rPr>
              <w:t>U</w:t>
            </w:r>
            <w:r w:rsidRPr="00362854">
              <w:rPr>
                <w:b/>
                <w:bCs/>
              </w:rPr>
              <w:t>RL</w:t>
            </w:r>
          </w:p>
        </w:tc>
        <w:tc>
          <w:tcPr>
            <w:tcW w:w="7223" w:type="dxa"/>
          </w:tcPr>
          <w:p w14:paraId="44E8E98B" w14:textId="77777777" w:rsidR="00281095" w:rsidRPr="00362854" w:rsidRDefault="00281095" w:rsidP="00362854"/>
        </w:tc>
      </w:tr>
      <w:tr w:rsidR="00281095" w:rsidRPr="00DB731D" w14:paraId="5D2E596C" w14:textId="77777777" w:rsidTr="007541B8">
        <w:tc>
          <w:tcPr>
            <w:tcW w:w="2405" w:type="dxa"/>
            <w:shd w:val="clear" w:color="auto" w:fill="D9E2F3" w:themeFill="accent1" w:themeFillTint="33"/>
          </w:tcPr>
          <w:p w14:paraId="5B7B4282" w14:textId="77777777" w:rsidR="00281095" w:rsidRPr="00362854" w:rsidRDefault="00281095" w:rsidP="00362854">
            <w:pPr>
              <w:rPr>
                <w:b/>
                <w:bCs/>
              </w:rPr>
            </w:pPr>
            <w:r w:rsidRPr="00362854">
              <w:rPr>
                <w:rFonts w:hint="eastAsia"/>
                <w:b/>
                <w:bCs/>
              </w:rPr>
              <w:t>外注を行う合理的理由</w:t>
            </w:r>
          </w:p>
        </w:tc>
        <w:tc>
          <w:tcPr>
            <w:tcW w:w="7223" w:type="dxa"/>
          </w:tcPr>
          <w:p w14:paraId="569C11F0" w14:textId="77777777" w:rsidR="00281095" w:rsidRPr="00362854" w:rsidRDefault="00281095" w:rsidP="00362854">
            <w:r w:rsidRPr="00362854">
              <w:rPr>
                <w:rFonts w:hint="eastAsia"/>
                <w:color w:val="FF0000"/>
              </w:rPr>
              <w:t>実証機関の構成員として参加する場合に比して特に効率が高い理由を含めること。</w:t>
            </w:r>
          </w:p>
          <w:p w14:paraId="3C690A17" w14:textId="77777777" w:rsidR="00281095" w:rsidRPr="00362854" w:rsidRDefault="00281095" w:rsidP="00362854"/>
          <w:p w14:paraId="24B4EF65" w14:textId="77777777" w:rsidR="00281095" w:rsidRPr="00362854" w:rsidRDefault="00281095" w:rsidP="00362854"/>
          <w:p w14:paraId="4C50C3C4" w14:textId="77777777" w:rsidR="00281095" w:rsidRPr="00362854" w:rsidRDefault="00281095" w:rsidP="00362854"/>
          <w:p w14:paraId="51731A62" w14:textId="77777777" w:rsidR="00281095" w:rsidRPr="00362854" w:rsidRDefault="00281095" w:rsidP="00362854"/>
          <w:p w14:paraId="47C7F5D2" w14:textId="77777777" w:rsidR="00281095" w:rsidRPr="00362854" w:rsidRDefault="00281095" w:rsidP="00362854"/>
        </w:tc>
      </w:tr>
      <w:tr w:rsidR="00281095" w:rsidRPr="00DB731D" w14:paraId="25632DCC" w14:textId="77777777" w:rsidTr="007541B8">
        <w:tc>
          <w:tcPr>
            <w:tcW w:w="2405" w:type="dxa"/>
            <w:shd w:val="clear" w:color="auto" w:fill="D9E2F3" w:themeFill="accent1" w:themeFillTint="33"/>
          </w:tcPr>
          <w:p w14:paraId="56295FCC" w14:textId="77777777" w:rsidR="00281095" w:rsidRPr="00362854" w:rsidRDefault="00281095" w:rsidP="00362854">
            <w:pPr>
              <w:rPr>
                <w:b/>
                <w:bCs/>
              </w:rPr>
            </w:pPr>
            <w:r w:rsidRPr="00362854">
              <w:rPr>
                <w:rFonts w:hint="eastAsia"/>
                <w:b/>
                <w:bCs/>
              </w:rPr>
              <w:lastRenderedPageBreak/>
              <w:t>外注を行う業務範囲</w:t>
            </w:r>
          </w:p>
        </w:tc>
        <w:tc>
          <w:tcPr>
            <w:tcW w:w="7223" w:type="dxa"/>
          </w:tcPr>
          <w:p w14:paraId="0C4CED9A" w14:textId="77777777" w:rsidR="00281095" w:rsidRPr="00362854" w:rsidRDefault="00281095" w:rsidP="00362854"/>
          <w:p w14:paraId="7E43F446" w14:textId="77777777" w:rsidR="00281095" w:rsidRPr="00362854" w:rsidRDefault="00281095" w:rsidP="00362854"/>
          <w:p w14:paraId="0FFF1EA3" w14:textId="77777777" w:rsidR="00281095" w:rsidRPr="00362854" w:rsidRDefault="00281095" w:rsidP="00362854"/>
          <w:p w14:paraId="49471AC5" w14:textId="77777777" w:rsidR="00281095" w:rsidRPr="00362854" w:rsidRDefault="00281095" w:rsidP="00362854"/>
          <w:p w14:paraId="47DAE350" w14:textId="77777777" w:rsidR="00281095" w:rsidRPr="00362854" w:rsidRDefault="00281095" w:rsidP="00362854"/>
          <w:p w14:paraId="334F558C" w14:textId="77777777" w:rsidR="00281095" w:rsidRPr="00362854" w:rsidRDefault="00281095" w:rsidP="00362854"/>
          <w:p w14:paraId="05919B67" w14:textId="77777777" w:rsidR="00281095" w:rsidRPr="00362854" w:rsidRDefault="00281095" w:rsidP="00362854"/>
          <w:p w14:paraId="3E037318" w14:textId="77777777" w:rsidR="00281095" w:rsidRPr="00362854" w:rsidRDefault="00281095" w:rsidP="00362854"/>
        </w:tc>
      </w:tr>
      <w:tr w:rsidR="00281095" w:rsidRPr="00DB731D" w14:paraId="3524E38F" w14:textId="77777777" w:rsidTr="007541B8">
        <w:tc>
          <w:tcPr>
            <w:tcW w:w="2405" w:type="dxa"/>
            <w:shd w:val="clear" w:color="auto" w:fill="D9E2F3" w:themeFill="accent1" w:themeFillTint="33"/>
          </w:tcPr>
          <w:p w14:paraId="68E0A8EC" w14:textId="77777777" w:rsidR="00281095" w:rsidRPr="00362854" w:rsidRDefault="00281095" w:rsidP="00362854">
            <w:pPr>
              <w:rPr>
                <w:b/>
                <w:bCs/>
              </w:rPr>
            </w:pPr>
            <w:r w:rsidRPr="00362854">
              <w:rPr>
                <w:rFonts w:hint="eastAsia"/>
                <w:b/>
                <w:bCs/>
              </w:rPr>
              <w:t>外注予定金額と経費支出計画額総額に対する割合</w:t>
            </w:r>
          </w:p>
        </w:tc>
        <w:tc>
          <w:tcPr>
            <w:tcW w:w="7223" w:type="dxa"/>
          </w:tcPr>
          <w:p w14:paraId="0DBD6052" w14:textId="77777777" w:rsidR="00281095" w:rsidRPr="00362854" w:rsidRDefault="00281095" w:rsidP="00362854">
            <w:r w:rsidRPr="00362854">
              <w:rPr>
                <w:rFonts w:hint="eastAsia"/>
              </w:rPr>
              <w:t>円（　　　％）</w:t>
            </w:r>
          </w:p>
        </w:tc>
      </w:tr>
      <w:tr w:rsidR="00281095" w:rsidRPr="00DB731D" w14:paraId="5756F0DC" w14:textId="77777777" w:rsidTr="007541B8">
        <w:tc>
          <w:tcPr>
            <w:tcW w:w="2405" w:type="dxa"/>
            <w:shd w:val="clear" w:color="auto" w:fill="D9E2F3" w:themeFill="accent1" w:themeFillTint="33"/>
          </w:tcPr>
          <w:p w14:paraId="633AC083" w14:textId="77777777" w:rsidR="00281095" w:rsidRPr="00362854" w:rsidRDefault="00281095" w:rsidP="00362854">
            <w:pPr>
              <w:rPr>
                <w:b/>
                <w:bCs/>
              </w:rPr>
            </w:pPr>
            <w:r w:rsidRPr="00362854">
              <w:rPr>
                <w:rFonts w:hint="eastAsia"/>
                <w:b/>
                <w:bCs/>
              </w:rPr>
              <w:t>外注先の保有する</w:t>
            </w:r>
          </w:p>
          <w:p w14:paraId="5FF83A14" w14:textId="77777777" w:rsidR="00281095" w:rsidRPr="00362854" w:rsidRDefault="00281095" w:rsidP="00362854">
            <w:pPr>
              <w:rPr>
                <w:b/>
                <w:bCs/>
              </w:rPr>
            </w:pPr>
            <w:r w:rsidRPr="00362854">
              <w:rPr>
                <w:rFonts w:hint="eastAsia"/>
                <w:b/>
                <w:bCs/>
              </w:rPr>
              <w:t>関連技術や実績内容</w:t>
            </w:r>
          </w:p>
        </w:tc>
        <w:tc>
          <w:tcPr>
            <w:tcW w:w="7223" w:type="dxa"/>
          </w:tcPr>
          <w:p w14:paraId="50D8FEF6" w14:textId="77777777" w:rsidR="00281095" w:rsidRPr="00362854" w:rsidRDefault="00281095" w:rsidP="00362854">
            <w:r w:rsidRPr="00362854">
              <w:rPr>
                <w:color w:val="FF0000"/>
              </w:rPr>
              <w:t>XX</w:t>
            </w:r>
            <w:r w:rsidRPr="00362854">
              <w:rPr>
                <w:color w:val="FF0000"/>
              </w:rPr>
              <w:t>解析／ＸＸ技術／</w:t>
            </w:r>
            <w:r w:rsidRPr="00362854">
              <w:rPr>
                <w:color w:val="FF0000"/>
              </w:rPr>
              <w:t>XX</w:t>
            </w:r>
            <w:r w:rsidRPr="00362854">
              <w:rPr>
                <w:color w:val="FF0000"/>
              </w:rPr>
              <w:t>法／令和</w:t>
            </w:r>
            <w:r w:rsidRPr="00362854">
              <w:rPr>
                <w:color w:val="FF0000"/>
              </w:rPr>
              <w:t>X</w:t>
            </w:r>
            <w:r w:rsidRPr="00362854">
              <w:rPr>
                <w:color w:val="FF0000"/>
              </w:rPr>
              <w:t>年度</w:t>
            </w:r>
            <w:r w:rsidRPr="00362854">
              <w:rPr>
                <w:color w:val="FF0000"/>
              </w:rPr>
              <w:t>XX</w:t>
            </w:r>
            <w:r w:rsidRPr="00362854">
              <w:rPr>
                <w:color w:val="FF0000"/>
              </w:rPr>
              <w:t>に関する</w:t>
            </w:r>
            <w:r w:rsidRPr="00362854">
              <w:rPr>
                <w:color w:val="FF0000"/>
              </w:rPr>
              <w:t>XX</w:t>
            </w:r>
            <w:r w:rsidRPr="00362854">
              <w:rPr>
                <w:color w:val="FF0000"/>
              </w:rPr>
              <w:t>事業（～～を実施）</w:t>
            </w:r>
          </w:p>
          <w:p w14:paraId="2FB9FA36" w14:textId="77777777" w:rsidR="00281095" w:rsidRPr="00362854" w:rsidRDefault="00281095" w:rsidP="00362854"/>
          <w:p w14:paraId="0CC0B11A" w14:textId="77777777" w:rsidR="00281095" w:rsidRPr="00362854" w:rsidRDefault="00281095" w:rsidP="00362854"/>
        </w:tc>
      </w:tr>
    </w:tbl>
    <w:p w14:paraId="47F29563" w14:textId="77777777" w:rsidR="00281095" w:rsidRPr="00281095" w:rsidRDefault="00281095" w:rsidP="00257CB6"/>
    <w:p w14:paraId="6768B7D2" w14:textId="77777777" w:rsidR="00281095" w:rsidRPr="00281095" w:rsidRDefault="00281095" w:rsidP="00257CB6"/>
    <w:p w14:paraId="7A439F03" w14:textId="0FBDE982" w:rsidR="00281095" w:rsidRPr="002350CB" w:rsidRDefault="00281095" w:rsidP="002350CB">
      <w:r w:rsidRPr="002350CB">
        <w:br w:type="page"/>
      </w:r>
    </w:p>
    <w:p w14:paraId="4E11CD53" w14:textId="041A753E" w:rsidR="006A3463" w:rsidRPr="00DB731D" w:rsidRDefault="006A3463" w:rsidP="00281095">
      <w:pPr>
        <w:pStyle w:val="2"/>
      </w:pPr>
      <w:r w:rsidRPr="00DB731D">
        <w:rPr>
          <w:rFonts w:hint="eastAsia"/>
        </w:rPr>
        <w:lastRenderedPageBreak/>
        <w:t>同種・類似業務の経験</w:t>
      </w:r>
    </w:p>
    <w:p w14:paraId="422CD170" w14:textId="19AC376F" w:rsidR="006A3463" w:rsidRPr="00DB731D" w:rsidRDefault="00160809" w:rsidP="00281095">
      <w:pPr>
        <w:pStyle w:val="3"/>
        <w:numPr>
          <w:ilvl w:val="0"/>
          <w:numId w:val="24"/>
        </w:numPr>
      </w:pPr>
      <w:r w:rsidRPr="00DB731D">
        <w:t>自動運転サービスの実現に向けた実証事業</w:t>
      </w:r>
      <w:r w:rsidRPr="00DB731D">
        <w:rPr>
          <w:rFonts w:hint="eastAsia"/>
        </w:rPr>
        <w:t>（本邦内の公道相当の場所において自動運転車両（レベル２相当以上）を実際に走行させたものに限る。）</w:t>
      </w:r>
    </w:p>
    <w:p w14:paraId="731C7E4E" w14:textId="77777777" w:rsidR="00160809" w:rsidRPr="00A609CB" w:rsidRDefault="00160809" w:rsidP="00A609CB">
      <w:pPr>
        <w:rPr>
          <w:b/>
          <w:bCs/>
          <w:color w:val="FF0000"/>
        </w:rPr>
      </w:pPr>
      <w:r w:rsidRPr="00A609CB">
        <w:rPr>
          <w:rFonts w:hint="eastAsia"/>
          <w:b/>
          <w:bCs/>
          <w:color w:val="FF0000"/>
        </w:rPr>
        <w:t>本事業に最も類似し、かつ、顕著な成果を上げた業務の内容・成果を記載してください。</w:t>
      </w:r>
    </w:p>
    <w:p w14:paraId="2726762A" w14:textId="77777777" w:rsidR="00160809" w:rsidRPr="00A609CB" w:rsidRDefault="00160809" w:rsidP="00A609CB">
      <w:pPr>
        <w:rPr>
          <w:b/>
          <w:bCs/>
          <w:color w:val="FF0000"/>
        </w:rPr>
      </w:pPr>
      <w:r w:rsidRPr="00A609CB">
        <w:rPr>
          <w:rFonts w:hint="eastAsia"/>
          <w:b/>
          <w:bCs/>
          <w:color w:val="FF0000"/>
        </w:rPr>
        <w:t>※できるだけ最近のものを記載してください。</w:t>
      </w:r>
    </w:p>
    <w:tbl>
      <w:tblPr>
        <w:tblStyle w:val="a3"/>
        <w:tblW w:w="0" w:type="auto"/>
        <w:tblLook w:val="04A0" w:firstRow="1" w:lastRow="0" w:firstColumn="1" w:lastColumn="0" w:noHBand="0" w:noVBand="1"/>
      </w:tblPr>
      <w:tblGrid>
        <w:gridCol w:w="1129"/>
        <w:gridCol w:w="8364"/>
      </w:tblGrid>
      <w:tr w:rsidR="00160809" w:rsidRPr="00DB731D" w14:paraId="1E569F11" w14:textId="77777777" w:rsidTr="00160809">
        <w:trPr>
          <w:trHeight w:val="234"/>
        </w:trPr>
        <w:tc>
          <w:tcPr>
            <w:tcW w:w="1129" w:type="dxa"/>
            <w:shd w:val="clear" w:color="auto" w:fill="B4C6E7" w:themeFill="accent1" w:themeFillTint="66"/>
          </w:tcPr>
          <w:p w14:paraId="098FFE9B" w14:textId="77777777" w:rsidR="00160809" w:rsidRPr="00A609CB" w:rsidRDefault="00160809" w:rsidP="00A609CB">
            <w:pPr>
              <w:rPr>
                <w:b/>
                <w:bCs/>
              </w:rPr>
            </w:pPr>
            <w:r w:rsidRPr="00A609CB">
              <w:rPr>
                <w:rFonts w:hint="eastAsia"/>
                <w:b/>
                <w:bCs/>
              </w:rPr>
              <w:t>業務名</w:t>
            </w:r>
          </w:p>
        </w:tc>
        <w:tc>
          <w:tcPr>
            <w:tcW w:w="8364" w:type="dxa"/>
          </w:tcPr>
          <w:p w14:paraId="74272F83" w14:textId="77777777" w:rsidR="00160809" w:rsidRPr="00A609CB" w:rsidRDefault="00160809" w:rsidP="00A609CB"/>
        </w:tc>
      </w:tr>
      <w:tr w:rsidR="00160809" w:rsidRPr="00DB731D" w14:paraId="2A8DB7AA" w14:textId="77777777" w:rsidTr="00160809">
        <w:trPr>
          <w:trHeight w:val="234"/>
        </w:trPr>
        <w:tc>
          <w:tcPr>
            <w:tcW w:w="1129" w:type="dxa"/>
            <w:shd w:val="clear" w:color="auto" w:fill="B4C6E7" w:themeFill="accent1" w:themeFillTint="66"/>
          </w:tcPr>
          <w:p w14:paraId="7544245C" w14:textId="690C1396" w:rsidR="00160809" w:rsidRPr="00A609CB" w:rsidRDefault="00160809" w:rsidP="00A609CB">
            <w:pPr>
              <w:rPr>
                <w:b/>
                <w:bCs/>
              </w:rPr>
            </w:pPr>
            <w:r w:rsidRPr="00A609CB">
              <w:rPr>
                <w:rFonts w:hint="eastAsia"/>
                <w:b/>
                <w:bCs/>
              </w:rPr>
              <w:t>実施時期</w:t>
            </w:r>
          </w:p>
        </w:tc>
        <w:tc>
          <w:tcPr>
            <w:tcW w:w="8364" w:type="dxa"/>
          </w:tcPr>
          <w:p w14:paraId="5233DC0D" w14:textId="47C3AC42" w:rsidR="00160809" w:rsidRPr="00A609CB" w:rsidRDefault="00160809" w:rsidP="00A609CB">
            <w:r w:rsidRPr="00A609CB">
              <w:rPr>
                <w:rFonts w:hint="eastAsia"/>
              </w:rPr>
              <w:t>〇年〇月～〇年〇月</w:t>
            </w:r>
          </w:p>
        </w:tc>
      </w:tr>
      <w:tr w:rsidR="00160809" w:rsidRPr="00DB731D" w14:paraId="65511718" w14:textId="77777777" w:rsidTr="00160809">
        <w:trPr>
          <w:trHeight w:val="234"/>
        </w:trPr>
        <w:tc>
          <w:tcPr>
            <w:tcW w:w="1129" w:type="dxa"/>
            <w:shd w:val="clear" w:color="auto" w:fill="B4C6E7" w:themeFill="accent1" w:themeFillTint="66"/>
          </w:tcPr>
          <w:p w14:paraId="3DB01CBC" w14:textId="7F01A83B" w:rsidR="00160809" w:rsidRPr="00A609CB" w:rsidRDefault="00160809" w:rsidP="00A609CB">
            <w:pPr>
              <w:rPr>
                <w:b/>
                <w:bCs/>
              </w:rPr>
            </w:pPr>
            <w:r w:rsidRPr="00A609CB">
              <w:rPr>
                <w:rFonts w:hint="eastAsia"/>
                <w:b/>
                <w:bCs/>
              </w:rPr>
              <w:t>発注元</w:t>
            </w:r>
          </w:p>
        </w:tc>
        <w:tc>
          <w:tcPr>
            <w:tcW w:w="8364" w:type="dxa"/>
          </w:tcPr>
          <w:p w14:paraId="284B2181" w14:textId="436823D8" w:rsidR="00160809" w:rsidRPr="00A609CB" w:rsidRDefault="00160809" w:rsidP="00A609CB">
            <w:r w:rsidRPr="00A609CB">
              <w:rPr>
                <w:rFonts w:hint="eastAsia"/>
              </w:rPr>
              <w:t>〇〇省〇〇局〇〇課</w:t>
            </w:r>
          </w:p>
        </w:tc>
      </w:tr>
      <w:tr w:rsidR="00160809" w:rsidRPr="00DB731D" w14:paraId="13EE69EE" w14:textId="77777777" w:rsidTr="00160809">
        <w:trPr>
          <w:trHeight w:val="234"/>
        </w:trPr>
        <w:tc>
          <w:tcPr>
            <w:tcW w:w="1129" w:type="dxa"/>
            <w:shd w:val="clear" w:color="auto" w:fill="B4C6E7" w:themeFill="accent1" w:themeFillTint="66"/>
          </w:tcPr>
          <w:p w14:paraId="3C19E025" w14:textId="74C4A4BE" w:rsidR="00160809" w:rsidRPr="00A609CB" w:rsidRDefault="00160809" w:rsidP="00A609CB">
            <w:pPr>
              <w:rPr>
                <w:b/>
                <w:bCs/>
              </w:rPr>
            </w:pPr>
            <w:r w:rsidRPr="00A609CB">
              <w:rPr>
                <w:rFonts w:hint="eastAsia"/>
                <w:b/>
                <w:bCs/>
              </w:rPr>
              <w:t>実施主体</w:t>
            </w:r>
          </w:p>
        </w:tc>
        <w:tc>
          <w:tcPr>
            <w:tcW w:w="8364" w:type="dxa"/>
          </w:tcPr>
          <w:p w14:paraId="47B8B46C" w14:textId="77777777" w:rsidR="00160809" w:rsidRPr="00A609CB" w:rsidRDefault="00160809" w:rsidP="00A609CB"/>
        </w:tc>
      </w:tr>
      <w:tr w:rsidR="00160809" w:rsidRPr="00DB731D" w14:paraId="7E53E985" w14:textId="77777777" w:rsidTr="00160809">
        <w:trPr>
          <w:trHeight w:val="234"/>
        </w:trPr>
        <w:tc>
          <w:tcPr>
            <w:tcW w:w="1129" w:type="dxa"/>
            <w:shd w:val="clear" w:color="auto" w:fill="B4C6E7" w:themeFill="accent1" w:themeFillTint="66"/>
          </w:tcPr>
          <w:p w14:paraId="3F300C75" w14:textId="54D468AD" w:rsidR="00160809" w:rsidRPr="00A609CB" w:rsidRDefault="00160809" w:rsidP="00A609CB">
            <w:pPr>
              <w:rPr>
                <w:b/>
                <w:bCs/>
              </w:rPr>
            </w:pPr>
            <w:r w:rsidRPr="00A609CB">
              <w:rPr>
                <w:rFonts w:hint="eastAsia"/>
                <w:b/>
                <w:bCs/>
              </w:rPr>
              <w:t>実施形態</w:t>
            </w:r>
          </w:p>
        </w:tc>
        <w:tc>
          <w:tcPr>
            <w:tcW w:w="8364" w:type="dxa"/>
          </w:tcPr>
          <w:p w14:paraId="315AAAB7" w14:textId="3A8F5985" w:rsidR="00160809" w:rsidRPr="00A609CB" w:rsidRDefault="00160809" w:rsidP="00A609CB">
            <w:r w:rsidRPr="00A609CB">
              <w:rPr>
                <w:rFonts w:hint="eastAsia"/>
                <w:bdr w:val="single" w:sz="4" w:space="0" w:color="auto"/>
              </w:rPr>
              <w:t>元請</w:t>
            </w:r>
            <w:r w:rsidRPr="00A609CB">
              <w:rPr>
                <w:rFonts w:hint="eastAsia"/>
              </w:rPr>
              <w:t>・下請・</w:t>
            </w:r>
            <w:r w:rsidRPr="00A609CB">
              <w:rPr>
                <w:rFonts w:hint="eastAsia"/>
              </w:rPr>
              <w:t>JV</w:t>
            </w:r>
          </w:p>
        </w:tc>
      </w:tr>
      <w:tr w:rsidR="00160809" w:rsidRPr="00DB731D" w14:paraId="22C64B93" w14:textId="77777777" w:rsidTr="00160809">
        <w:trPr>
          <w:trHeight w:val="234"/>
        </w:trPr>
        <w:tc>
          <w:tcPr>
            <w:tcW w:w="1129" w:type="dxa"/>
            <w:shd w:val="clear" w:color="auto" w:fill="B4C6E7" w:themeFill="accent1" w:themeFillTint="66"/>
          </w:tcPr>
          <w:p w14:paraId="2CF1AC8B" w14:textId="77777777" w:rsidR="00160809" w:rsidRPr="00A609CB" w:rsidRDefault="00160809" w:rsidP="00A609CB">
            <w:pPr>
              <w:rPr>
                <w:b/>
                <w:bCs/>
              </w:rPr>
            </w:pPr>
            <w:r w:rsidRPr="00A609CB">
              <w:rPr>
                <w:rFonts w:hint="eastAsia"/>
                <w:b/>
                <w:bCs/>
              </w:rPr>
              <w:t>受注金額</w:t>
            </w:r>
          </w:p>
          <w:p w14:paraId="77CD451F" w14:textId="79DA1049" w:rsidR="00160809" w:rsidRPr="00A609CB" w:rsidRDefault="00160809" w:rsidP="00A609CB">
            <w:pPr>
              <w:rPr>
                <w:b/>
                <w:bCs/>
              </w:rPr>
            </w:pPr>
            <w:r w:rsidRPr="00A609CB">
              <w:rPr>
                <w:rFonts w:hint="eastAsia"/>
                <w:b/>
                <w:bCs/>
              </w:rPr>
              <w:t>（千円）</w:t>
            </w:r>
          </w:p>
        </w:tc>
        <w:tc>
          <w:tcPr>
            <w:tcW w:w="8364" w:type="dxa"/>
          </w:tcPr>
          <w:p w14:paraId="18E1A010" w14:textId="77777777" w:rsidR="00160809" w:rsidRPr="00A609CB" w:rsidRDefault="00160809" w:rsidP="00A609CB"/>
        </w:tc>
      </w:tr>
      <w:tr w:rsidR="00160809" w:rsidRPr="00DB731D" w14:paraId="6A2F605B" w14:textId="77777777" w:rsidTr="00160809">
        <w:trPr>
          <w:trHeight w:val="2524"/>
        </w:trPr>
        <w:tc>
          <w:tcPr>
            <w:tcW w:w="1129" w:type="dxa"/>
            <w:shd w:val="clear" w:color="auto" w:fill="B4C6E7" w:themeFill="accent1" w:themeFillTint="66"/>
          </w:tcPr>
          <w:p w14:paraId="7C2106FE" w14:textId="46DD0815" w:rsidR="00160809" w:rsidRPr="00A609CB" w:rsidRDefault="00160809" w:rsidP="00A609CB">
            <w:pPr>
              <w:rPr>
                <w:b/>
                <w:bCs/>
              </w:rPr>
            </w:pPr>
            <w:r w:rsidRPr="00A609CB">
              <w:rPr>
                <w:rFonts w:hint="eastAsia"/>
                <w:b/>
                <w:bCs/>
              </w:rPr>
              <w:t>業務内容・成果</w:t>
            </w:r>
          </w:p>
          <w:p w14:paraId="1A164AD7" w14:textId="77777777" w:rsidR="00160809" w:rsidRPr="00A609CB" w:rsidRDefault="00160809" w:rsidP="00A609CB">
            <w:pPr>
              <w:rPr>
                <w:b/>
                <w:bCs/>
              </w:rPr>
            </w:pPr>
          </w:p>
        </w:tc>
        <w:tc>
          <w:tcPr>
            <w:tcW w:w="8364" w:type="dxa"/>
          </w:tcPr>
          <w:p w14:paraId="4FD3EC9F" w14:textId="7EE304AA" w:rsidR="00160809" w:rsidRPr="00A609CB" w:rsidRDefault="00160809" w:rsidP="00A609CB">
            <w:r w:rsidRPr="00A609CB">
              <w:rPr>
                <w:rFonts w:hint="eastAsia"/>
                <w:color w:val="FF0000"/>
              </w:rPr>
              <w:t>※</w:t>
            </w:r>
            <w:r w:rsidR="00281095" w:rsidRPr="00A609CB">
              <w:rPr>
                <w:rFonts w:hint="eastAsia"/>
                <w:color w:val="FF0000"/>
              </w:rPr>
              <w:t>1</w:t>
            </w:r>
            <w:r w:rsidR="00281095" w:rsidRPr="00A609CB">
              <w:rPr>
                <w:rFonts w:hint="eastAsia"/>
                <w:color w:val="FF0000"/>
              </w:rPr>
              <w:t>頁</w:t>
            </w:r>
            <w:r w:rsidR="00B846A1" w:rsidRPr="00A609CB">
              <w:rPr>
                <w:rFonts w:hint="eastAsia"/>
                <w:color w:val="FF0000"/>
              </w:rPr>
              <w:t>程度</w:t>
            </w:r>
            <w:r w:rsidRPr="00A609CB">
              <w:rPr>
                <w:rFonts w:hint="eastAsia"/>
                <w:color w:val="FF0000"/>
              </w:rPr>
              <w:t>で記載してください。</w:t>
            </w:r>
          </w:p>
          <w:p w14:paraId="218B3630" w14:textId="77777777" w:rsidR="00160809" w:rsidRPr="00A609CB" w:rsidRDefault="00160809" w:rsidP="00A609CB"/>
          <w:p w14:paraId="74AA8383" w14:textId="77777777" w:rsidR="00160809" w:rsidRPr="00A609CB" w:rsidRDefault="00160809" w:rsidP="00A609CB"/>
          <w:p w14:paraId="4C841BA5" w14:textId="77777777" w:rsidR="00160809" w:rsidRPr="00A609CB" w:rsidRDefault="00160809" w:rsidP="00A609CB"/>
          <w:p w14:paraId="032567E1" w14:textId="77777777" w:rsidR="00160809" w:rsidRPr="00A609CB" w:rsidRDefault="00160809" w:rsidP="00A609CB"/>
          <w:p w14:paraId="4D0EDB89" w14:textId="77777777" w:rsidR="00160809" w:rsidRPr="00A609CB" w:rsidRDefault="00160809" w:rsidP="00A609CB"/>
          <w:p w14:paraId="4E08E479" w14:textId="77777777" w:rsidR="00160809" w:rsidRPr="00A609CB" w:rsidRDefault="00160809" w:rsidP="00A609CB"/>
          <w:p w14:paraId="4631CE4C" w14:textId="77777777" w:rsidR="00160809" w:rsidRPr="00A609CB" w:rsidRDefault="00160809" w:rsidP="00A609CB"/>
          <w:p w14:paraId="7FC4195D" w14:textId="77777777" w:rsidR="00160809" w:rsidRPr="00A609CB" w:rsidRDefault="00160809" w:rsidP="00A609CB"/>
          <w:p w14:paraId="210E0A3C" w14:textId="77777777" w:rsidR="00160809" w:rsidRPr="00A609CB" w:rsidRDefault="00160809" w:rsidP="00A609CB"/>
          <w:p w14:paraId="32AB669B" w14:textId="77777777" w:rsidR="00160809" w:rsidRPr="00A609CB" w:rsidRDefault="00160809" w:rsidP="00A609CB"/>
          <w:p w14:paraId="748C14BC" w14:textId="77777777" w:rsidR="00160809" w:rsidRPr="00A609CB" w:rsidRDefault="00160809" w:rsidP="00A609CB"/>
          <w:p w14:paraId="3D0454A0" w14:textId="77777777" w:rsidR="00160809" w:rsidRPr="00A609CB" w:rsidRDefault="00160809" w:rsidP="00A609CB"/>
        </w:tc>
      </w:tr>
    </w:tbl>
    <w:p w14:paraId="6E37D14A" w14:textId="64E9CB53" w:rsidR="00281095" w:rsidRDefault="00281095" w:rsidP="006A3463"/>
    <w:p w14:paraId="782A09AA" w14:textId="77777777" w:rsidR="00281095" w:rsidRPr="002350CB" w:rsidRDefault="00281095" w:rsidP="002350CB">
      <w:r w:rsidRPr="002350CB">
        <w:br w:type="page"/>
      </w:r>
    </w:p>
    <w:p w14:paraId="7AE864D6" w14:textId="115CC4E8" w:rsidR="00160809" w:rsidRPr="00DB731D" w:rsidRDefault="00160809" w:rsidP="00281095">
      <w:pPr>
        <w:pStyle w:val="3"/>
      </w:pPr>
      <w:r w:rsidRPr="00DB731D">
        <w:rPr>
          <w:rFonts w:hint="eastAsia"/>
        </w:rPr>
        <w:lastRenderedPageBreak/>
        <w:t>5</w:t>
      </w:r>
      <w:r w:rsidRPr="00DB731D">
        <w:t>Gその他先進無線技術を活用した通信システムの信頼性確保等に関する検証</w:t>
      </w:r>
    </w:p>
    <w:p w14:paraId="7F4F3C40" w14:textId="77777777" w:rsidR="00160809" w:rsidRPr="00E2352B" w:rsidRDefault="00160809" w:rsidP="00E2352B">
      <w:pPr>
        <w:rPr>
          <w:b/>
          <w:bCs/>
          <w:color w:val="FF0000"/>
        </w:rPr>
      </w:pPr>
      <w:r w:rsidRPr="00E2352B">
        <w:rPr>
          <w:rFonts w:hint="eastAsia"/>
          <w:b/>
          <w:bCs/>
          <w:color w:val="FF0000"/>
        </w:rPr>
        <w:t>本事業に最も類似し、かつ、顕著な成果を上げた業務の内容・成果を記載してください。</w:t>
      </w:r>
    </w:p>
    <w:p w14:paraId="1DC75C09" w14:textId="77777777" w:rsidR="00160809" w:rsidRPr="009812A7" w:rsidRDefault="00160809" w:rsidP="00E2352B">
      <w:pPr>
        <w:rPr>
          <w:color w:val="FF0000"/>
        </w:rPr>
      </w:pPr>
      <w:r w:rsidRPr="00E2352B">
        <w:rPr>
          <w:rFonts w:hint="eastAsia"/>
          <w:b/>
          <w:bCs/>
          <w:color w:val="FF0000"/>
        </w:rPr>
        <w:t>※できるだけ最近のものを記載してください。</w:t>
      </w:r>
    </w:p>
    <w:tbl>
      <w:tblPr>
        <w:tblStyle w:val="a3"/>
        <w:tblW w:w="0" w:type="auto"/>
        <w:tblLook w:val="04A0" w:firstRow="1" w:lastRow="0" w:firstColumn="1" w:lastColumn="0" w:noHBand="0" w:noVBand="1"/>
      </w:tblPr>
      <w:tblGrid>
        <w:gridCol w:w="1129"/>
        <w:gridCol w:w="8364"/>
      </w:tblGrid>
      <w:tr w:rsidR="00E2352B" w:rsidRPr="00DB731D" w14:paraId="42B14F65" w14:textId="77777777" w:rsidTr="00B518A6">
        <w:trPr>
          <w:trHeight w:val="234"/>
        </w:trPr>
        <w:tc>
          <w:tcPr>
            <w:tcW w:w="1129" w:type="dxa"/>
            <w:shd w:val="clear" w:color="auto" w:fill="B4C6E7" w:themeFill="accent1" w:themeFillTint="66"/>
          </w:tcPr>
          <w:p w14:paraId="52ACAF14" w14:textId="77777777" w:rsidR="00E2352B" w:rsidRPr="00A609CB" w:rsidRDefault="00E2352B" w:rsidP="00B518A6">
            <w:pPr>
              <w:rPr>
                <w:b/>
                <w:bCs/>
              </w:rPr>
            </w:pPr>
            <w:r w:rsidRPr="00A609CB">
              <w:rPr>
                <w:rFonts w:hint="eastAsia"/>
                <w:b/>
                <w:bCs/>
              </w:rPr>
              <w:t>業務名</w:t>
            </w:r>
          </w:p>
        </w:tc>
        <w:tc>
          <w:tcPr>
            <w:tcW w:w="8364" w:type="dxa"/>
          </w:tcPr>
          <w:p w14:paraId="45C571F3" w14:textId="77777777" w:rsidR="00E2352B" w:rsidRPr="00A609CB" w:rsidRDefault="00E2352B" w:rsidP="00B518A6"/>
        </w:tc>
      </w:tr>
      <w:tr w:rsidR="00E2352B" w:rsidRPr="00DB731D" w14:paraId="22E20C86" w14:textId="77777777" w:rsidTr="00B518A6">
        <w:trPr>
          <w:trHeight w:val="234"/>
        </w:trPr>
        <w:tc>
          <w:tcPr>
            <w:tcW w:w="1129" w:type="dxa"/>
            <w:shd w:val="clear" w:color="auto" w:fill="B4C6E7" w:themeFill="accent1" w:themeFillTint="66"/>
          </w:tcPr>
          <w:p w14:paraId="273FA08C" w14:textId="77777777" w:rsidR="00E2352B" w:rsidRPr="00A609CB" w:rsidRDefault="00E2352B" w:rsidP="00B518A6">
            <w:pPr>
              <w:rPr>
                <w:b/>
                <w:bCs/>
              </w:rPr>
            </w:pPr>
            <w:r w:rsidRPr="00A609CB">
              <w:rPr>
                <w:rFonts w:hint="eastAsia"/>
                <w:b/>
                <w:bCs/>
              </w:rPr>
              <w:t>実施時期</w:t>
            </w:r>
          </w:p>
        </w:tc>
        <w:tc>
          <w:tcPr>
            <w:tcW w:w="8364" w:type="dxa"/>
          </w:tcPr>
          <w:p w14:paraId="4EFEDFF1" w14:textId="77777777" w:rsidR="00E2352B" w:rsidRPr="00A609CB" w:rsidRDefault="00E2352B" w:rsidP="00B518A6">
            <w:r w:rsidRPr="00A609CB">
              <w:rPr>
                <w:rFonts w:hint="eastAsia"/>
              </w:rPr>
              <w:t>〇年〇月～〇年〇月</w:t>
            </w:r>
          </w:p>
        </w:tc>
      </w:tr>
      <w:tr w:rsidR="00E2352B" w:rsidRPr="00DB731D" w14:paraId="3EC510A0" w14:textId="77777777" w:rsidTr="00B518A6">
        <w:trPr>
          <w:trHeight w:val="234"/>
        </w:trPr>
        <w:tc>
          <w:tcPr>
            <w:tcW w:w="1129" w:type="dxa"/>
            <w:shd w:val="clear" w:color="auto" w:fill="B4C6E7" w:themeFill="accent1" w:themeFillTint="66"/>
          </w:tcPr>
          <w:p w14:paraId="550740B4" w14:textId="77777777" w:rsidR="00E2352B" w:rsidRPr="00A609CB" w:rsidRDefault="00E2352B" w:rsidP="00B518A6">
            <w:pPr>
              <w:rPr>
                <w:b/>
                <w:bCs/>
              </w:rPr>
            </w:pPr>
            <w:r w:rsidRPr="00A609CB">
              <w:rPr>
                <w:rFonts w:hint="eastAsia"/>
                <w:b/>
                <w:bCs/>
              </w:rPr>
              <w:t>発注元</w:t>
            </w:r>
          </w:p>
        </w:tc>
        <w:tc>
          <w:tcPr>
            <w:tcW w:w="8364" w:type="dxa"/>
          </w:tcPr>
          <w:p w14:paraId="124A12EF" w14:textId="77777777" w:rsidR="00E2352B" w:rsidRPr="00A609CB" w:rsidRDefault="00E2352B" w:rsidP="00B518A6">
            <w:r w:rsidRPr="00A609CB">
              <w:rPr>
                <w:rFonts w:hint="eastAsia"/>
              </w:rPr>
              <w:t>〇〇省〇〇局〇〇課</w:t>
            </w:r>
          </w:p>
        </w:tc>
      </w:tr>
      <w:tr w:rsidR="00E2352B" w:rsidRPr="00DB731D" w14:paraId="4EE76164" w14:textId="77777777" w:rsidTr="00B518A6">
        <w:trPr>
          <w:trHeight w:val="234"/>
        </w:trPr>
        <w:tc>
          <w:tcPr>
            <w:tcW w:w="1129" w:type="dxa"/>
            <w:shd w:val="clear" w:color="auto" w:fill="B4C6E7" w:themeFill="accent1" w:themeFillTint="66"/>
          </w:tcPr>
          <w:p w14:paraId="291B8DA3" w14:textId="77777777" w:rsidR="00E2352B" w:rsidRPr="00A609CB" w:rsidRDefault="00E2352B" w:rsidP="00B518A6">
            <w:pPr>
              <w:rPr>
                <w:b/>
                <w:bCs/>
              </w:rPr>
            </w:pPr>
            <w:r w:rsidRPr="00A609CB">
              <w:rPr>
                <w:rFonts w:hint="eastAsia"/>
                <w:b/>
                <w:bCs/>
              </w:rPr>
              <w:t>実施主体</w:t>
            </w:r>
          </w:p>
        </w:tc>
        <w:tc>
          <w:tcPr>
            <w:tcW w:w="8364" w:type="dxa"/>
          </w:tcPr>
          <w:p w14:paraId="211572F2" w14:textId="77777777" w:rsidR="00E2352B" w:rsidRPr="00A609CB" w:rsidRDefault="00E2352B" w:rsidP="00B518A6"/>
        </w:tc>
      </w:tr>
      <w:tr w:rsidR="00E2352B" w:rsidRPr="00DB731D" w14:paraId="1A34428E" w14:textId="77777777" w:rsidTr="00B518A6">
        <w:trPr>
          <w:trHeight w:val="234"/>
        </w:trPr>
        <w:tc>
          <w:tcPr>
            <w:tcW w:w="1129" w:type="dxa"/>
            <w:shd w:val="clear" w:color="auto" w:fill="B4C6E7" w:themeFill="accent1" w:themeFillTint="66"/>
          </w:tcPr>
          <w:p w14:paraId="1D900B01" w14:textId="77777777" w:rsidR="00E2352B" w:rsidRPr="00A609CB" w:rsidRDefault="00E2352B" w:rsidP="00B518A6">
            <w:pPr>
              <w:rPr>
                <w:b/>
                <w:bCs/>
              </w:rPr>
            </w:pPr>
            <w:r w:rsidRPr="00A609CB">
              <w:rPr>
                <w:rFonts w:hint="eastAsia"/>
                <w:b/>
                <w:bCs/>
              </w:rPr>
              <w:t>実施形態</w:t>
            </w:r>
          </w:p>
        </w:tc>
        <w:tc>
          <w:tcPr>
            <w:tcW w:w="8364" w:type="dxa"/>
          </w:tcPr>
          <w:p w14:paraId="3A02D864" w14:textId="77777777" w:rsidR="00E2352B" w:rsidRPr="00A609CB" w:rsidRDefault="00E2352B" w:rsidP="00B518A6">
            <w:r w:rsidRPr="00A609CB">
              <w:rPr>
                <w:rFonts w:hint="eastAsia"/>
                <w:bdr w:val="single" w:sz="4" w:space="0" w:color="auto"/>
              </w:rPr>
              <w:t>元請</w:t>
            </w:r>
            <w:r w:rsidRPr="00A609CB">
              <w:rPr>
                <w:rFonts w:hint="eastAsia"/>
              </w:rPr>
              <w:t>・下請・</w:t>
            </w:r>
            <w:r w:rsidRPr="00A609CB">
              <w:rPr>
                <w:rFonts w:hint="eastAsia"/>
              </w:rPr>
              <w:t>JV</w:t>
            </w:r>
          </w:p>
        </w:tc>
      </w:tr>
      <w:tr w:rsidR="00E2352B" w:rsidRPr="00DB731D" w14:paraId="6FF906AE" w14:textId="77777777" w:rsidTr="00B518A6">
        <w:trPr>
          <w:trHeight w:val="234"/>
        </w:trPr>
        <w:tc>
          <w:tcPr>
            <w:tcW w:w="1129" w:type="dxa"/>
            <w:shd w:val="clear" w:color="auto" w:fill="B4C6E7" w:themeFill="accent1" w:themeFillTint="66"/>
          </w:tcPr>
          <w:p w14:paraId="61EA0D56" w14:textId="77777777" w:rsidR="00E2352B" w:rsidRPr="00A609CB" w:rsidRDefault="00E2352B" w:rsidP="00B518A6">
            <w:pPr>
              <w:rPr>
                <w:b/>
                <w:bCs/>
              </w:rPr>
            </w:pPr>
            <w:r w:rsidRPr="00A609CB">
              <w:rPr>
                <w:rFonts w:hint="eastAsia"/>
                <w:b/>
                <w:bCs/>
              </w:rPr>
              <w:t>受注金額</w:t>
            </w:r>
          </w:p>
          <w:p w14:paraId="6B0E8E95" w14:textId="77777777" w:rsidR="00E2352B" w:rsidRPr="00A609CB" w:rsidRDefault="00E2352B" w:rsidP="00B518A6">
            <w:pPr>
              <w:rPr>
                <w:b/>
                <w:bCs/>
              </w:rPr>
            </w:pPr>
            <w:r w:rsidRPr="00A609CB">
              <w:rPr>
                <w:rFonts w:hint="eastAsia"/>
                <w:b/>
                <w:bCs/>
              </w:rPr>
              <w:t>（千円）</w:t>
            </w:r>
          </w:p>
        </w:tc>
        <w:tc>
          <w:tcPr>
            <w:tcW w:w="8364" w:type="dxa"/>
          </w:tcPr>
          <w:p w14:paraId="2880CB03" w14:textId="77777777" w:rsidR="00E2352B" w:rsidRPr="00A609CB" w:rsidRDefault="00E2352B" w:rsidP="00B518A6"/>
        </w:tc>
      </w:tr>
      <w:tr w:rsidR="00E2352B" w:rsidRPr="00DB731D" w14:paraId="3E526629" w14:textId="77777777" w:rsidTr="00B518A6">
        <w:trPr>
          <w:trHeight w:val="2524"/>
        </w:trPr>
        <w:tc>
          <w:tcPr>
            <w:tcW w:w="1129" w:type="dxa"/>
            <w:shd w:val="clear" w:color="auto" w:fill="B4C6E7" w:themeFill="accent1" w:themeFillTint="66"/>
          </w:tcPr>
          <w:p w14:paraId="3F824430" w14:textId="77777777" w:rsidR="00E2352B" w:rsidRPr="00A609CB" w:rsidRDefault="00E2352B" w:rsidP="00B518A6">
            <w:pPr>
              <w:rPr>
                <w:b/>
                <w:bCs/>
              </w:rPr>
            </w:pPr>
            <w:r w:rsidRPr="00A609CB">
              <w:rPr>
                <w:rFonts w:hint="eastAsia"/>
                <w:b/>
                <w:bCs/>
              </w:rPr>
              <w:t>業務内容・成果</w:t>
            </w:r>
          </w:p>
          <w:p w14:paraId="037EAC66" w14:textId="77777777" w:rsidR="00E2352B" w:rsidRPr="00A609CB" w:rsidRDefault="00E2352B" w:rsidP="00B518A6">
            <w:pPr>
              <w:rPr>
                <w:b/>
                <w:bCs/>
              </w:rPr>
            </w:pPr>
          </w:p>
        </w:tc>
        <w:tc>
          <w:tcPr>
            <w:tcW w:w="8364" w:type="dxa"/>
          </w:tcPr>
          <w:p w14:paraId="2DA8790E" w14:textId="6636EC3C" w:rsidR="00E2352B" w:rsidRPr="00A609CB" w:rsidRDefault="00E2352B" w:rsidP="00B518A6">
            <w:r w:rsidRPr="00A609CB">
              <w:rPr>
                <w:rFonts w:hint="eastAsia"/>
                <w:color w:val="FF0000"/>
              </w:rPr>
              <w:t>※</w:t>
            </w:r>
            <w:r w:rsidRPr="00A609CB">
              <w:rPr>
                <w:rFonts w:hint="eastAsia"/>
                <w:color w:val="FF0000"/>
              </w:rPr>
              <w:t>1</w:t>
            </w:r>
            <w:r w:rsidRPr="00A609CB">
              <w:rPr>
                <w:rFonts w:hint="eastAsia"/>
                <w:color w:val="FF0000"/>
              </w:rPr>
              <w:t>頁程度で記載してください。</w:t>
            </w:r>
          </w:p>
          <w:p w14:paraId="3338EA2D" w14:textId="77777777" w:rsidR="00E2352B" w:rsidRPr="00A609CB" w:rsidRDefault="00E2352B" w:rsidP="00B518A6"/>
          <w:p w14:paraId="297C7CE4" w14:textId="77777777" w:rsidR="00E2352B" w:rsidRPr="00A609CB" w:rsidRDefault="00E2352B" w:rsidP="00B518A6"/>
          <w:p w14:paraId="27D007AD" w14:textId="77777777" w:rsidR="00E2352B" w:rsidRPr="00A609CB" w:rsidRDefault="00E2352B" w:rsidP="00B518A6"/>
          <w:p w14:paraId="72C3514F" w14:textId="77777777" w:rsidR="00E2352B" w:rsidRPr="00A609CB" w:rsidRDefault="00E2352B" w:rsidP="00B518A6"/>
          <w:p w14:paraId="4A133F41" w14:textId="77777777" w:rsidR="00E2352B" w:rsidRPr="00A609CB" w:rsidRDefault="00E2352B" w:rsidP="00B518A6"/>
          <w:p w14:paraId="5F6E8EAE" w14:textId="77777777" w:rsidR="00E2352B" w:rsidRPr="00A609CB" w:rsidRDefault="00E2352B" w:rsidP="00B518A6"/>
          <w:p w14:paraId="2F64A2E5" w14:textId="77777777" w:rsidR="00E2352B" w:rsidRPr="00A609CB" w:rsidRDefault="00E2352B" w:rsidP="00B518A6"/>
          <w:p w14:paraId="42CA046E" w14:textId="77777777" w:rsidR="00E2352B" w:rsidRPr="00A609CB" w:rsidRDefault="00E2352B" w:rsidP="00B518A6"/>
          <w:p w14:paraId="5B18D69D" w14:textId="77777777" w:rsidR="00E2352B" w:rsidRPr="00A609CB" w:rsidRDefault="00E2352B" w:rsidP="00B518A6"/>
          <w:p w14:paraId="62EE1907" w14:textId="77777777" w:rsidR="00E2352B" w:rsidRPr="00A609CB" w:rsidRDefault="00E2352B" w:rsidP="00B518A6"/>
          <w:p w14:paraId="63431322" w14:textId="77777777" w:rsidR="00E2352B" w:rsidRPr="00A609CB" w:rsidRDefault="00E2352B" w:rsidP="00B518A6"/>
          <w:p w14:paraId="1F41E748" w14:textId="77777777" w:rsidR="00E2352B" w:rsidRPr="00A609CB" w:rsidRDefault="00E2352B" w:rsidP="00B518A6"/>
        </w:tc>
      </w:tr>
    </w:tbl>
    <w:p w14:paraId="326C27FC" w14:textId="77777777" w:rsidR="00160809" w:rsidRPr="00E2352B" w:rsidRDefault="00160809" w:rsidP="006A3463"/>
    <w:p w14:paraId="28151F9B" w14:textId="3E6F5C7C" w:rsidR="00EE090D" w:rsidRPr="002350CB" w:rsidRDefault="00EE090D" w:rsidP="002350CB">
      <w:r w:rsidRPr="002350CB">
        <w:br w:type="page"/>
      </w:r>
    </w:p>
    <w:p w14:paraId="26711B97" w14:textId="38BDBCB1" w:rsidR="00872EDB" w:rsidRPr="0042755F" w:rsidRDefault="004139C6" w:rsidP="0042755F">
      <w:pPr>
        <w:pStyle w:val="1"/>
        <w:ind w:left="0" w:firstLine="0"/>
      </w:pPr>
      <w:r w:rsidRPr="0042755F">
        <w:rPr>
          <w:rFonts w:hint="eastAsia"/>
        </w:rPr>
        <w:lastRenderedPageBreak/>
        <w:t>実施スケジュール等</w:t>
      </w:r>
    </w:p>
    <w:p w14:paraId="3BF816FA" w14:textId="31F1AB6C" w:rsidR="004139C6" w:rsidRPr="00DB731D" w:rsidRDefault="004139C6">
      <w:pPr>
        <w:pStyle w:val="2"/>
        <w:numPr>
          <w:ilvl w:val="0"/>
          <w:numId w:val="13"/>
        </w:numPr>
        <w:rPr>
          <w:sz w:val="21"/>
        </w:rPr>
      </w:pPr>
      <w:r w:rsidRPr="00DB731D">
        <w:rPr>
          <w:rFonts w:hint="eastAsia"/>
          <w:sz w:val="21"/>
        </w:rPr>
        <w:t>実施スケジュール</w:t>
      </w:r>
    </w:p>
    <w:p w14:paraId="14E31A05" w14:textId="56AA4659" w:rsidR="00D83B74" w:rsidRPr="00E2352B" w:rsidRDefault="00E1357F" w:rsidP="00E2352B">
      <w:pPr>
        <w:rPr>
          <w:b/>
          <w:bCs/>
          <w:color w:val="FF0000"/>
        </w:rPr>
      </w:pPr>
      <w:r w:rsidRPr="00E2352B">
        <w:rPr>
          <w:rFonts w:hint="eastAsia"/>
          <w:b/>
          <w:bCs/>
          <w:color w:val="FF0000"/>
        </w:rPr>
        <w:t>※業務実施内容に対応したスケジュールを記載して</w:t>
      </w:r>
      <w:r w:rsidR="00DE2332">
        <w:rPr>
          <w:rFonts w:hint="eastAsia"/>
          <w:b/>
          <w:bCs/>
          <w:color w:val="FF0000"/>
        </w:rPr>
        <w:t>ください</w:t>
      </w:r>
      <w:r w:rsidRPr="00E2352B">
        <w:rPr>
          <w:rFonts w:hint="eastAsia"/>
          <w:b/>
          <w:bCs/>
          <w:color w:val="FF0000"/>
        </w:rPr>
        <w:t>。サンプルを以下に示します。</w:t>
      </w:r>
    </w:p>
    <w:p w14:paraId="59B525EB" w14:textId="2B311443" w:rsidR="00F204FF" w:rsidRPr="00E2352B" w:rsidRDefault="00E1357F" w:rsidP="00E2352B">
      <w:pPr>
        <w:rPr>
          <w:b/>
          <w:bCs/>
          <w:color w:val="FF0000"/>
        </w:rPr>
      </w:pPr>
      <w:r w:rsidRPr="00E2352B">
        <w:rPr>
          <w:rFonts w:hint="eastAsia"/>
          <w:b/>
          <w:bCs/>
          <w:color w:val="FF0000"/>
        </w:rPr>
        <w:t>※業務実施スケジュールは、可能な限り細分化すること。</w:t>
      </w:r>
    </w:p>
    <w:p w14:paraId="32B4D558" w14:textId="69A9E630" w:rsidR="007644DA" w:rsidRPr="00E2352B" w:rsidRDefault="007644DA" w:rsidP="00E2352B">
      <w:pPr>
        <w:rPr>
          <w:b/>
          <w:bCs/>
          <w:color w:val="FF0000"/>
        </w:rPr>
      </w:pPr>
      <w:r w:rsidRPr="00E2352B">
        <w:rPr>
          <w:rFonts w:hint="eastAsia"/>
          <w:b/>
          <w:bCs/>
          <w:color w:val="FF0000"/>
        </w:rPr>
        <w:t>※ユースケース毎の検討項目、免許等許認可関係、実証環境構築、アプリケーション開発・改造等、測定、評価検討の工程を遺漏なく記載すること。</w:t>
      </w:r>
    </w:p>
    <w:p w14:paraId="62C2756D" w14:textId="77777777" w:rsidR="00E2352B" w:rsidRPr="009812A7" w:rsidRDefault="00E2352B" w:rsidP="009812A7">
      <w:pPr>
        <w:rPr>
          <w:color w:val="FF0000"/>
        </w:rPr>
      </w:pPr>
    </w:p>
    <w:p w14:paraId="7AB86B43" w14:textId="4127EEFA" w:rsidR="00520C8D" w:rsidRPr="009812A7" w:rsidRDefault="004139C6" w:rsidP="004139C6">
      <w:pPr>
        <w:spacing w:line="240" w:lineRule="atLeast"/>
        <w:rPr>
          <w:color w:val="FF0000"/>
        </w:rPr>
      </w:pPr>
      <w:r w:rsidRPr="00DB731D">
        <w:rPr>
          <w:rFonts w:hint="eastAsia"/>
          <w:noProof/>
        </w:rPr>
        <w:drawing>
          <wp:inline distT="0" distB="0" distL="0" distR="0" wp14:anchorId="0453EAE5" wp14:editId="08960220">
            <wp:extent cx="6120130" cy="3824605"/>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3824605"/>
                    </a:xfrm>
                    <a:prstGeom prst="rect">
                      <a:avLst/>
                    </a:prstGeom>
                    <a:noFill/>
                    <a:ln>
                      <a:noFill/>
                    </a:ln>
                  </pic:spPr>
                </pic:pic>
              </a:graphicData>
            </a:graphic>
          </wp:inline>
        </w:drawing>
      </w:r>
    </w:p>
    <w:p w14:paraId="045C80AF" w14:textId="77777777" w:rsidR="00AD00E6" w:rsidRPr="002137CE" w:rsidRDefault="00AD00E6" w:rsidP="002137CE"/>
    <w:p w14:paraId="21C33117" w14:textId="17460DBA" w:rsidR="004139C6" w:rsidRPr="00DB731D" w:rsidRDefault="004139C6">
      <w:pPr>
        <w:pStyle w:val="2"/>
        <w:numPr>
          <w:ilvl w:val="0"/>
          <w:numId w:val="13"/>
        </w:numPr>
        <w:rPr>
          <w:sz w:val="21"/>
        </w:rPr>
      </w:pPr>
      <w:r w:rsidRPr="00DB731D">
        <w:rPr>
          <w:rFonts w:hint="eastAsia"/>
          <w:sz w:val="21"/>
        </w:rPr>
        <w:t>免許・各種許認可のスケジュール・目論見</w:t>
      </w:r>
    </w:p>
    <w:tbl>
      <w:tblPr>
        <w:tblStyle w:val="a3"/>
        <w:tblW w:w="0" w:type="auto"/>
        <w:tblLook w:val="04A0" w:firstRow="1" w:lastRow="0" w:firstColumn="1" w:lastColumn="0" w:noHBand="0" w:noVBand="1"/>
      </w:tblPr>
      <w:tblGrid>
        <w:gridCol w:w="9628"/>
      </w:tblGrid>
      <w:tr w:rsidR="00E2352B" w:rsidRPr="00266F9E" w14:paraId="72FFE4D5" w14:textId="77777777" w:rsidTr="004139C6">
        <w:tc>
          <w:tcPr>
            <w:tcW w:w="9628" w:type="dxa"/>
          </w:tcPr>
          <w:p w14:paraId="4A3EA860" w14:textId="39D43572" w:rsidR="00952474" w:rsidRPr="00266F9E" w:rsidRDefault="008A302E" w:rsidP="00266F9E">
            <w:pPr>
              <w:rPr>
                <w:rFonts w:asciiTheme="minorEastAsia" w:eastAsiaTheme="minorEastAsia" w:hAnsiTheme="minorEastAsia"/>
                <w:color w:val="FF0000"/>
              </w:rPr>
            </w:pPr>
            <w:r w:rsidRPr="00266F9E">
              <w:rPr>
                <w:rFonts w:asciiTheme="minorEastAsia" w:eastAsiaTheme="minorEastAsia" w:hAnsiTheme="minorEastAsia" w:hint="eastAsia"/>
                <w:color w:val="FF0000"/>
              </w:rPr>
              <w:t>※</w:t>
            </w:r>
            <w:r w:rsidR="00952474" w:rsidRPr="00266F9E">
              <w:rPr>
                <w:rFonts w:asciiTheme="minorEastAsia" w:eastAsiaTheme="minorEastAsia" w:hAnsiTheme="minorEastAsia" w:hint="eastAsia"/>
                <w:color w:val="FF0000"/>
              </w:rPr>
              <w:t>公募要領　別添１「</w:t>
            </w:r>
            <w:r w:rsidR="004225B0" w:rsidRPr="00266F9E">
              <w:rPr>
                <w:rFonts w:asciiTheme="minorEastAsia" w:eastAsiaTheme="minorEastAsia" w:hAnsiTheme="minorEastAsia"/>
                <w:color w:val="FF0000"/>
              </w:rPr>
              <w:t>3.1.1  道路使用許可、基地局開設など法令等に基づく許認可の取得</w:t>
            </w:r>
            <w:r w:rsidR="00952474" w:rsidRPr="00266F9E">
              <w:rPr>
                <w:rFonts w:asciiTheme="minorEastAsia" w:eastAsiaTheme="minorEastAsia" w:hAnsiTheme="minorEastAsia" w:hint="eastAsia"/>
                <w:color w:val="FF0000"/>
              </w:rPr>
              <w:t>」に注意し記載ください。</w:t>
            </w:r>
          </w:p>
          <w:p w14:paraId="74027200" w14:textId="1D0EDCBE" w:rsidR="004139C6" w:rsidRPr="00266F9E" w:rsidRDefault="004139C6" w:rsidP="00266F9E">
            <w:pPr>
              <w:rPr>
                <w:rFonts w:asciiTheme="minorEastAsia" w:eastAsiaTheme="minorEastAsia" w:hAnsiTheme="minorEastAsia"/>
                <w:color w:val="FF0000"/>
              </w:rPr>
            </w:pPr>
            <w:r w:rsidRPr="00266F9E">
              <w:rPr>
                <w:rFonts w:asciiTheme="minorEastAsia" w:eastAsiaTheme="minorEastAsia" w:hAnsiTheme="minorEastAsia" w:hint="eastAsia"/>
                <w:color w:val="FF0000"/>
              </w:rPr>
              <w:t>※必要な免許・各種許認可のスケジュール・目論見（例えば、過年度実証により良好な関係を得ており問題ない、新規のため〇〇に注意してスケジュールに余裕をもった計画である）等を記載</w:t>
            </w:r>
            <w:r w:rsidR="00952474" w:rsidRPr="00266F9E">
              <w:rPr>
                <w:rFonts w:asciiTheme="minorEastAsia" w:eastAsiaTheme="minorEastAsia" w:hAnsiTheme="minorEastAsia" w:hint="eastAsia"/>
                <w:color w:val="FF0000"/>
              </w:rPr>
              <w:t>してください。</w:t>
            </w:r>
          </w:p>
          <w:p w14:paraId="4B092AEC" w14:textId="78278773" w:rsidR="004139C6" w:rsidRPr="00266F9E" w:rsidRDefault="004139C6" w:rsidP="00266F9E">
            <w:pPr>
              <w:rPr>
                <w:rFonts w:asciiTheme="minorEastAsia" w:eastAsiaTheme="minorEastAsia" w:hAnsiTheme="minorEastAsia"/>
              </w:rPr>
            </w:pPr>
            <w:r w:rsidRPr="00266F9E">
              <w:rPr>
                <w:rFonts w:asciiTheme="minorEastAsia" w:eastAsiaTheme="minorEastAsia" w:hAnsiTheme="minorEastAsia" w:hint="eastAsia"/>
                <w:color w:val="FF0000"/>
              </w:rPr>
              <w:t>※行政機関への事前相談等のスケジューリングも記載してください。</w:t>
            </w:r>
          </w:p>
          <w:p w14:paraId="27107912" w14:textId="77777777" w:rsidR="004139C6" w:rsidRPr="00266F9E" w:rsidRDefault="004139C6" w:rsidP="00266F9E">
            <w:pPr>
              <w:rPr>
                <w:rFonts w:asciiTheme="minorEastAsia" w:eastAsiaTheme="minorEastAsia" w:hAnsiTheme="minorEastAsia"/>
              </w:rPr>
            </w:pPr>
          </w:p>
          <w:p w14:paraId="55BCD23C" w14:textId="77777777" w:rsidR="004139C6" w:rsidRPr="00266F9E" w:rsidRDefault="004139C6" w:rsidP="00266F9E">
            <w:pPr>
              <w:rPr>
                <w:rFonts w:asciiTheme="minorEastAsia" w:eastAsiaTheme="minorEastAsia" w:hAnsiTheme="minorEastAsia"/>
              </w:rPr>
            </w:pPr>
          </w:p>
          <w:p w14:paraId="187A1805" w14:textId="77777777" w:rsidR="004139C6" w:rsidRPr="00266F9E" w:rsidRDefault="004139C6" w:rsidP="00266F9E">
            <w:pPr>
              <w:rPr>
                <w:rFonts w:asciiTheme="minorEastAsia" w:eastAsiaTheme="minorEastAsia" w:hAnsiTheme="minorEastAsia"/>
              </w:rPr>
            </w:pPr>
          </w:p>
          <w:p w14:paraId="3602BB7B" w14:textId="77777777" w:rsidR="004139C6" w:rsidRPr="00266F9E" w:rsidRDefault="004139C6" w:rsidP="00266F9E">
            <w:pPr>
              <w:rPr>
                <w:rFonts w:asciiTheme="minorEastAsia" w:eastAsiaTheme="minorEastAsia" w:hAnsiTheme="minorEastAsia"/>
              </w:rPr>
            </w:pPr>
          </w:p>
          <w:p w14:paraId="0BEBDB26" w14:textId="77777777" w:rsidR="004139C6" w:rsidRPr="00266F9E" w:rsidRDefault="004139C6" w:rsidP="00266F9E">
            <w:pPr>
              <w:rPr>
                <w:rFonts w:asciiTheme="minorEastAsia" w:eastAsiaTheme="minorEastAsia" w:hAnsiTheme="minorEastAsia"/>
              </w:rPr>
            </w:pPr>
          </w:p>
          <w:p w14:paraId="0CAB0AF4" w14:textId="77777777" w:rsidR="004139C6" w:rsidRPr="00266F9E" w:rsidRDefault="004139C6" w:rsidP="00266F9E">
            <w:pPr>
              <w:rPr>
                <w:rFonts w:asciiTheme="minorEastAsia" w:eastAsiaTheme="minorEastAsia" w:hAnsiTheme="minorEastAsia"/>
              </w:rPr>
            </w:pPr>
          </w:p>
          <w:p w14:paraId="7C094F91" w14:textId="77777777" w:rsidR="004139C6" w:rsidRPr="00266F9E" w:rsidRDefault="004139C6" w:rsidP="00266F9E">
            <w:pPr>
              <w:rPr>
                <w:rFonts w:asciiTheme="minorEastAsia" w:eastAsiaTheme="minorEastAsia" w:hAnsiTheme="minorEastAsia"/>
              </w:rPr>
            </w:pPr>
          </w:p>
          <w:p w14:paraId="1DF8F5F1" w14:textId="77777777" w:rsidR="004139C6" w:rsidRPr="00266F9E" w:rsidRDefault="004139C6" w:rsidP="00266F9E">
            <w:pPr>
              <w:rPr>
                <w:rFonts w:asciiTheme="minorEastAsia" w:eastAsiaTheme="minorEastAsia" w:hAnsiTheme="minorEastAsia"/>
              </w:rPr>
            </w:pPr>
          </w:p>
        </w:tc>
      </w:tr>
    </w:tbl>
    <w:p w14:paraId="26914F28" w14:textId="7A368727" w:rsidR="00D83B74" w:rsidRPr="002137CE" w:rsidRDefault="00D83B74" w:rsidP="002137CE"/>
    <w:p w14:paraId="18EBDAAE" w14:textId="77777777" w:rsidR="00D83B74" w:rsidRPr="002137CE" w:rsidRDefault="00D83B74" w:rsidP="002137CE">
      <w:r w:rsidRPr="002137CE">
        <w:br w:type="page"/>
      </w:r>
    </w:p>
    <w:p w14:paraId="387711D9" w14:textId="113884B1" w:rsidR="004139C6" w:rsidRPr="0042755F" w:rsidRDefault="004139C6" w:rsidP="0042755F">
      <w:pPr>
        <w:pStyle w:val="1"/>
        <w:ind w:left="0" w:firstLine="0"/>
      </w:pPr>
      <w:r w:rsidRPr="0042755F">
        <w:rPr>
          <w:rFonts w:hint="eastAsia"/>
        </w:rPr>
        <w:lastRenderedPageBreak/>
        <w:t>経費支出計画</w:t>
      </w:r>
    </w:p>
    <w:p w14:paraId="35569CC4" w14:textId="77777777" w:rsidR="004139C6" w:rsidRPr="00DB731D" w:rsidRDefault="004139C6">
      <w:pPr>
        <w:pStyle w:val="2"/>
        <w:numPr>
          <w:ilvl w:val="0"/>
          <w:numId w:val="14"/>
        </w:numPr>
        <w:rPr>
          <w:sz w:val="21"/>
        </w:rPr>
      </w:pPr>
      <w:r w:rsidRPr="00DB731D">
        <w:rPr>
          <w:rFonts w:hint="eastAsia"/>
          <w:sz w:val="21"/>
        </w:rPr>
        <w:t>経費内訳</w:t>
      </w:r>
    </w:p>
    <w:p w14:paraId="74E7DE94" w14:textId="0EDDB2A1" w:rsidR="004139C6" w:rsidRPr="002137CE" w:rsidRDefault="004139C6" w:rsidP="002137CE">
      <w:pPr>
        <w:rPr>
          <w:b/>
          <w:bCs/>
          <w:color w:val="FF0000"/>
        </w:rPr>
      </w:pPr>
      <w:r w:rsidRPr="002137CE">
        <w:rPr>
          <w:rFonts w:hint="eastAsia"/>
          <w:b/>
          <w:bCs/>
          <w:color w:val="FF0000"/>
        </w:rPr>
        <w:t>※本事業の遂行に必要な経費の概算額を予算費目毎に記載してください。</w:t>
      </w:r>
    </w:p>
    <w:p w14:paraId="7E52C4FB" w14:textId="77777777" w:rsidR="004139C6" w:rsidRPr="002137CE" w:rsidRDefault="004139C6" w:rsidP="002137CE">
      <w:pPr>
        <w:rPr>
          <w:b/>
          <w:bCs/>
          <w:color w:val="FF0000"/>
        </w:rPr>
      </w:pPr>
      <w:r w:rsidRPr="002137CE">
        <w:rPr>
          <w:rFonts w:hint="eastAsia"/>
          <w:b/>
          <w:bCs/>
          <w:color w:val="FF0000"/>
        </w:rPr>
        <w:t>※経理処理マニュアル（案）を参照のうえ、適切に計上してください。</w:t>
      </w:r>
    </w:p>
    <w:p w14:paraId="6AA92CEA" w14:textId="60958CD8" w:rsidR="002A6E8A" w:rsidRPr="002137CE" w:rsidRDefault="002A6E8A" w:rsidP="002137CE">
      <w:pPr>
        <w:rPr>
          <w:b/>
          <w:bCs/>
          <w:color w:val="FF0000"/>
        </w:rPr>
      </w:pPr>
      <w:r w:rsidRPr="002137CE">
        <w:rPr>
          <w:rFonts w:hint="eastAsia"/>
          <w:b/>
          <w:bCs/>
          <w:color w:val="FF0000"/>
        </w:rPr>
        <w:t>※本事業の経費は、</w:t>
      </w:r>
      <w:r w:rsidR="00745B44" w:rsidRPr="002137CE">
        <w:rPr>
          <w:rFonts w:hint="eastAsia"/>
          <w:b/>
          <w:bCs/>
          <w:color w:val="FF0000"/>
        </w:rPr>
        <w:t>実証実施</w:t>
      </w:r>
      <w:r w:rsidRPr="002137CE">
        <w:rPr>
          <w:rFonts w:hint="eastAsia"/>
          <w:b/>
          <w:bCs/>
          <w:color w:val="FF0000"/>
        </w:rPr>
        <w:t>期間中に発注及び支払が完了する計画となっているものを</w:t>
      </w:r>
      <w:r w:rsidR="00A14C16" w:rsidRPr="002137CE">
        <w:rPr>
          <w:rFonts w:hint="eastAsia"/>
          <w:b/>
          <w:bCs/>
          <w:color w:val="FF0000"/>
        </w:rPr>
        <w:t>記載</w:t>
      </w:r>
      <w:r w:rsidRPr="002137CE">
        <w:rPr>
          <w:rFonts w:hint="eastAsia"/>
          <w:b/>
          <w:bCs/>
          <w:color w:val="FF0000"/>
        </w:rPr>
        <w:t>してください。</w:t>
      </w:r>
    </w:p>
    <w:p w14:paraId="485BBCB5" w14:textId="77777777" w:rsidR="004139C6" w:rsidRPr="00DB731D" w:rsidRDefault="004139C6" w:rsidP="009812A7">
      <w:r w:rsidRPr="00DB731D">
        <w:rPr>
          <w:rFonts w:hint="eastAsia"/>
        </w:rPr>
        <w:t>（単位：千円）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993"/>
        <w:gridCol w:w="5328"/>
      </w:tblGrid>
      <w:tr w:rsidR="004139C6" w:rsidRPr="00A712B8" w14:paraId="284D4AE3" w14:textId="77777777" w:rsidTr="00A712B8">
        <w:trPr>
          <w:trHeight w:val="20"/>
        </w:trPr>
        <w:tc>
          <w:tcPr>
            <w:tcW w:w="33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02633869" w14:textId="77777777" w:rsidR="004139C6" w:rsidRPr="00A712B8" w:rsidRDefault="004139C6" w:rsidP="00A712B8">
            <w:pPr>
              <w:rPr>
                <w:b/>
                <w:bCs/>
              </w:rPr>
            </w:pPr>
            <w:r w:rsidRPr="00A712B8">
              <w:rPr>
                <w:rFonts w:hint="eastAsia"/>
                <w:b/>
                <w:bCs/>
              </w:rPr>
              <w:t>予算費目</w:t>
            </w:r>
          </w:p>
        </w:tc>
        <w:tc>
          <w:tcPr>
            <w:tcW w:w="993" w:type="dxa"/>
            <w:tcBorders>
              <w:top w:val="single" w:sz="4" w:space="0" w:color="000000"/>
              <w:left w:val="single" w:sz="4" w:space="0" w:color="auto"/>
              <w:bottom w:val="single" w:sz="4" w:space="0" w:color="000000"/>
              <w:right w:val="single" w:sz="4" w:space="0" w:color="auto"/>
            </w:tcBorders>
            <w:shd w:val="clear" w:color="auto" w:fill="B4C6E7" w:themeFill="accent1" w:themeFillTint="66"/>
          </w:tcPr>
          <w:p w14:paraId="3377C0A7" w14:textId="77777777" w:rsidR="004139C6" w:rsidRPr="00A712B8" w:rsidRDefault="004139C6" w:rsidP="00A712B8">
            <w:pPr>
              <w:rPr>
                <w:b/>
                <w:bCs/>
              </w:rPr>
            </w:pPr>
            <w:r w:rsidRPr="00A712B8">
              <w:rPr>
                <w:rFonts w:hint="eastAsia"/>
                <w:b/>
                <w:bCs/>
              </w:rPr>
              <w:t>合計</w:t>
            </w:r>
          </w:p>
        </w:tc>
        <w:tc>
          <w:tcPr>
            <w:tcW w:w="5328" w:type="dxa"/>
            <w:tcBorders>
              <w:top w:val="single" w:sz="4" w:space="0" w:color="000000"/>
              <w:left w:val="single" w:sz="4" w:space="0" w:color="auto"/>
              <w:bottom w:val="single" w:sz="4" w:space="0" w:color="000000"/>
              <w:right w:val="single" w:sz="4" w:space="0" w:color="000000"/>
            </w:tcBorders>
            <w:shd w:val="clear" w:color="auto" w:fill="B4C6E7" w:themeFill="accent1" w:themeFillTint="66"/>
          </w:tcPr>
          <w:p w14:paraId="14269C77" w14:textId="77777777" w:rsidR="004139C6" w:rsidRPr="00A712B8" w:rsidRDefault="004139C6" w:rsidP="00A712B8">
            <w:pPr>
              <w:rPr>
                <w:b/>
                <w:bCs/>
              </w:rPr>
            </w:pPr>
            <w:r w:rsidRPr="00A712B8">
              <w:rPr>
                <w:rFonts w:hint="eastAsia"/>
                <w:b/>
                <w:bCs/>
              </w:rPr>
              <w:t>積算根拠</w:t>
            </w:r>
          </w:p>
        </w:tc>
      </w:tr>
      <w:tr w:rsidR="004139C6" w:rsidRPr="00A712B8" w14:paraId="44376BA4" w14:textId="77777777" w:rsidTr="00A712B8">
        <w:trPr>
          <w:trHeight w:val="20"/>
        </w:trPr>
        <w:tc>
          <w:tcPr>
            <w:tcW w:w="3318" w:type="dxa"/>
            <w:tcBorders>
              <w:top w:val="single" w:sz="4" w:space="0" w:color="000000"/>
              <w:left w:val="single" w:sz="4" w:space="0" w:color="000000"/>
              <w:bottom w:val="single" w:sz="4" w:space="0" w:color="000000"/>
              <w:right w:val="single" w:sz="4" w:space="0" w:color="000000"/>
            </w:tcBorders>
          </w:tcPr>
          <w:p w14:paraId="383EAF25" w14:textId="77777777" w:rsidR="004139C6" w:rsidRPr="00A712B8" w:rsidRDefault="004139C6" w:rsidP="00A712B8">
            <w:r w:rsidRPr="00A712B8">
              <w:rPr>
                <w:rFonts w:hint="eastAsia"/>
              </w:rPr>
              <w:t>１．人件費</w:t>
            </w:r>
          </w:p>
          <w:p w14:paraId="57D1FF9F" w14:textId="370D8705" w:rsidR="004139C6" w:rsidRPr="00A712B8" w:rsidRDefault="004139C6" w:rsidP="00A712B8">
            <w:pPr>
              <w:rPr>
                <w:color w:val="4472C4" w:themeColor="accent1"/>
              </w:rPr>
            </w:pPr>
            <w:r w:rsidRPr="00A712B8">
              <w:rPr>
                <w:color w:val="4472C4" w:themeColor="accent1"/>
              </w:rPr>
              <w:t>(1)</w:t>
            </w:r>
            <w:r w:rsidRPr="00A712B8">
              <w:rPr>
                <w:rFonts w:hint="eastAsia"/>
                <w:color w:val="4472C4" w:themeColor="accent1"/>
              </w:rPr>
              <w:t>〇〇</w:t>
            </w:r>
          </w:p>
          <w:p w14:paraId="2E486728" w14:textId="77777777" w:rsidR="004139C6" w:rsidRPr="00A712B8" w:rsidRDefault="004139C6" w:rsidP="00A712B8">
            <w:r w:rsidRPr="00A712B8">
              <w:rPr>
                <w:rFonts w:hint="eastAsia"/>
                <w:color w:val="4472C4" w:themeColor="accent1"/>
              </w:rPr>
              <w:t>(</w:t>
            </w:r>
            <w:r w:rsidRPr="00A712B8">
              <w:rPr>
                <w:color w:val="4472C4" w:themeColor="accent1"/>
              </w:rPr>
              <w:t>2)</w:t>
            </w:r>
            <w:r w:rsidRPr="00A712B8">
              <w:rPr>
                <w:rFonts w:hint="eastAsia"/>
                <w:color w:val="4472C4" w:themeColor="accent1"/>
              </w:rPr>
              <w:t>・・・・</w:t>
            </w:r>
          </w:p>
        </w:tc>
        <w:tc>
          <w:tcPr>
            <w:tcW w:w="993" w:type="dxa"/>
            <w:tcBorders>
              <w:top w:val="single" w:sz="4" w:space="0" w:color="000000"/>
              <w:left w:val="single" w:sz="4" w:space="0" w:color="auto"/>
              <w:bottom w:val="single" w:sz="4" w:space="0" w:color="000000"/>
              <w:right w:val="single" w:sz="4" w:space="0" w:color="auto"/>
            </w:tcBorders>
          </w:tcPr>
          <w:p w14:paraId="2AAA2EB1" w14:textId="77777777" w:rsidR="004139C6" w:rsidRPr="00A712B8" w:rsidRDefault="004139C6" w:rsidP="00A712B8"/>
        </w:tc>
        <w:tc>
          <w:tcPr>
            <w:tcW w:w="5328" w:type="dxa"/>
            <w:tcBorders>
              <w:top w:val="single" w:sz="4" w:space="0" w:color="000000"/>
              <w:left w:val="single" w:sz="4" w:space="0" w:color="auto"/>
              <w:bottom w:val="single" w:sz="4" w:space="0" w:color="000000"/>
              <w:right w:val="single" w:sz="4" w:space="0" w:color="000000"/>
            </w:tcBorders>
          </w:tcPr>
          <w:p w14:paraId="5DCE08E0" w14:textId="26BAA765" w:rsidR="004139C6" w:rsidRPr="00A712B8" w:rsidRDefault="009D691D" w:rsidP="00A712B8">
            <w:r w:rsidRPr="0042755F">
              <w:rPr>
                <w:rFonts w:hint="eastAsia"/>
                <w:color w:val="FF0000"/>
              </w:rPr>
              <w:t>※人件費は、本業務に従事するコンソーシアム構成員の従事者に係る人件費を計上してください</w:t>
            </w:r>
            <w:r w:rsidR="00E95799" w:rsidRPr="004E2B8D">
              <w:rPr>
                <w:rFonts w:hint="eastAsia"/>
                <w:color w:val="FF0000"/>
              </w:rPr>
              <w:t>。</w:t>
            </w:r>
          </w:p>
        </w:tc>
      </w:tr>
      <w:tr w:rsidR="004139C6" w:rsidRPr="00A712B8" w14:paraId="701DD48F" w14:textId="77777777" w:rsidTr="00A712B8">
        <w:trPr>
          <w:trHeight w:val="20"/>
        </w:trPr>
        <w:tc>
          <w:tcPr>
            <w:tcW w:w="3318" w:type="dxa"/>
            <w:tcBorders>
              <w:top w:val="single" w:sz="4" w:space="0" w:color="000000"/>
              <w:left w:val="single" w:sz="4" w:space="0" w:color="000000"/>
              <w:bottom w:val="single" w:sz="4" w:space="0" w:color="000000"/>
              <w:right w:val="single" w:sz="4" w:space="0" w:color="000000"/>
            </w:tcBorders>
          </w:tcPr>
          <w:p w14:paraId="1D294C7F" w14:textId="77777777" w:rsidR="004139C6" w:rsidRPr="00A712B8" w:rsidRDefault="004139C6" w:rsidP="00A712B8">
            <w:pPr>
              <w:rPr>
                <w:lang w:eastAsia="zh-TW"/>
              </w:rPr>
            </w:pPr>
            <w:r w:rsidRPr="00A712B8">
              <w:rPr>
                <w:rFonts w:hint="eastAsia"/>
                <w:lang w:eastAsia="zh-TW"/>
              </w:rPr>
              <w:t>２．事業費</w:t>
            </w:r>
          </w:p>
          <w:p w14:paraId="5468566A" w14:textId="77777777" w:rsidR="004139C6" w:rsidRPr="00A712B8" w:rsidRDefault="004139C6" w:rsidP="00A712B8">
            <w:pPr>
              <w:rPr>
                <w:color w:val="4472C4" w:themeColor="accent1"/>
                <w:lang w:eastAsia="zh-TW"/>
              </w:rPr>
            </w:pPr>
            <w:r w:rsidRPr="00A712B8">
              <w:rPr>
                <w:color w:val="4472C4" w:themeColor="accent1"/>
                <w:lang w:eastAsia="zh-TW"/>
              </w:rPr>
              <w:t>(1)</w:t>
            </w:r>
            <w:r w:rsidRPr="00A712B8">
              <w:rPr>
                <w:rFonts w:hint="eastAsia"/>
                <w:color w:val="4472C4" w:themeColor="accent1"/>
                <w:lang w:eastAsia="zh-TW"/>
              </w:rPr>
              <w:t>物品費</w:t>
            </w:r>
          </w:p>
          <w:p w14:paraId="41C7F5C7" w14:textId="77777777" w:rsidR="004139C6" w:rsidRPr="00A712B8" w:rsidRDefault="004139C6" w:rsidP="00A712B8">
            <w:pPr>
              <w:rPr>
                <w:color w:val="4472C4" w:themeColor="accent1"/>
                <w:lang w:eastAsia="zh-TW"/>
              </w:rPr>
            </w:pPr>
            <w:r w:rsidRPr="00A712B8">
              <w:rPr>
                <w:rFonts w:hint="eastAsia"/>
                <w:color w:val="4472C4" w:themeColor="accent1"/>
                <w:lang w:eastAsia="zh-TW"/>
              </w:rPr>
              <w:t>①設備備品費</w:t>
            </w:r>
          </w:p>
          <w:p w14:paraId="2F2CA1E5" w14:textId="77777777" w:rsidR="004139C6" w:rsidRPr="00A712B8" w:rsidRDefault="004139C6" w:rsidP="00A712B8">
            <w:pPr>
              <w:rPr>
                <w:color w:val="4472C4" w:themeColor="accent1"/>
              </w:rPr>
            </w:pPr>
            <w:r w:rsidRPr="00A712B8">
              <w:rPr>
                <w:rFonts w:hint="eastAsia"/>
                <w:color w:val="4472C4" w:themeColor="accent1"/>
              </w:rPr>
              <w:t>②借料</w:t>
            </w:r>
          </w:p>
          <w:p w14:paraId="5E4B966C" w14:textId="77777777" w:rsidR="004139C6" w:rsidRPr="00A712B8" w:rsidRDefault="004139C6" w:rsidP="00A712B8">
            <w:pPr>
              <w:rPr>
                <w:color w:val="4472C4" w:themeColor="accent1"/>
              </w:rPr>
            </w:pPr>
            <w:r w:rsidRPr="00A712B8">
              <w:rPr>
                <w:rFonts w:hint="eastAsia"/>
                <w:color w:val="4472C4" w:themeColor="accent1"/>
              </w:rPr>
              <w:t>③消耗品費</w:t>
            </w:r>
          </w:p>
          <w:p w14:paraId="14D68AF9" w14:textId="42629A28" w:rsidR="004139C6" w:rsidRPr="00A712B8" w:rsidRDefault="004139C6" w:rsidP="00A712B8">
            <w:pPr>
              <w:rPr>
                <w:color w:val="4472C4" w:themeColor="accent1"/>
              </w:rPr>
            </w:pPr>
            <w:r w:rsidRPr="00A712B8">
              <w:rPr>
                <w:color w:val="4472C4" w:themeColor="accent1"/>
              </w:rPr>
              <w:t>(2)</w:t>
            </w:r>
            <w:r w:rsidRPr="00A712B8">
              <w:rPr>
                <w:rFonts w:hint="eastAsia"/>
                <w:color w:val="4472C4" w:themeColor="accent1"/>
              </w:rPr>
              <w:t>旅費</w:t>
            </w:r>
            <w:r w:rsidR="0052312E" w:rsidRPr="00A712B8">
              <w:rPr>
                <w:rFonts w:hint="eastAsia"/>
                <w:color w:val="4472C4" w:themeColor="accent1"/>
              </w:rPr>
              <w:t>・交通費</w:t>
            </w:r>
          </w:p>
          <w:p w14:paraId="059E2EDA" w14:textId="77777777" w:rsidR="004139C6" w:rsidRPr="00A712B8" w:rsidRDefault="004139C6" w:rsidP="00A712B8">
            <w:pPr>
              <w:rPr>
                <w:color w:val="4472C4" w:themeColor="accent1"/>
                <w:lang w:eastAsia="zh-TW"/>
              </w:rPr>
            </w:pPr>
            <w:r w:rsidRPr="00A712B8">
              <w:rPr>
                <w:rFonts w:hint="eastAsia"/>
                <w:color w:val="4472C4" w:themeColor="accent1"/>
                <w:lang w:eastAsia="zh-TW"/>
              </w:rPr>
              <w:t>①業務従事者旅費</w:t>
            </w:r>
          </w:p>
          <w:p w14:paraId="2078241C" w14:textId="77777777" w:rsidR="004139C6" w:rsidRPr="00A712B8" w:rsidRDefault="004139C6" w:rsidP="00A712B8">
            <w:pPr>
              <w:rPr>
                <w:color w:val="4472C4" w:themeColor="accent1"/>
                <w:lang w:eastAsia="zh-TW"/>
              </w:rPr>
            </w:pPr>
            <w:r w:rsidRPr="00A712B8">
              <w:rPr>
                <w:rFonts w:hint="eastAsia"/>
                <w:color w:val="4472C4" w:themeColor="accent1"/>
                <w:lang w:eastAsia="zh-TW"/>
              </w:rPr>
              <w:t>②委員等旅費</w:t>
            </w:r>
          </w:p>
          <w:p w14:paraId="3C0E0184" w14:textId="77777777" w:rsidR="004139C6" w:rsidRPr="00A712B8" w:rsidRDefault="004139C6" w:rsidP="00A712B8">
            <w:pPr>
              <w:rPr>
                <w:color w:val="4472C4" w:themeColor="accent1"/>
              </w:rPr>
            </w:pPr>
            <w:r w:rsidRPr="00A712B8">
              <w:rPr>
                <w:rFonts w:hint="eastAsia"/>
                <w:color w:val="4472C4" w:themeColor="accent1"/>
              </w:rPr>
              <w:t>(</w:t>
            </w:r>
            <w:r w:rsidRPr="00A712B8">
              <w:rPr>
                <w:color w:val="4472C4" w:themeColor="accent1"/>
              </w:rPr>
              <w:t>3)</w:t>
            </w:r>
            <w:r w:rsidRPr="00A712B8">
              <w:rPr>
                <w:rFonts w:hint="eastAsia"/>
                <w:color w:val="4472C4" w:themeColor="accent1"/>
              </w:rPr>
              <w:t>その他経費</w:t>
            </w:r>
          </w:p>
          <w:p w14:paraId="005CF967" w14:textId="3501E148" w:rsidR="004139C6" w:rsidRPr="00A712B8" w:rsidRDefault="004139C6" w:rsidP="00A712B8">
            <w:pPr>
              <w:rPr>
                <w:color w:val="4472C4" w:themeColor="accent1"/>
              </w:rPr>
            </w:pPr>
            <w:r w:rsidRPr="00A712B8">
              <w:rPr>
                <w:rFonts w:hint="eastAsia"/>
                <w:color w:val="4472C4" w:themeColor="accent1"/>
              </w:rPr>
              <w:t>①</w:t>
            </w:r>
            <w:r w:rsidR="0052312E" w:rsidRPr="00A712B8">
              <w:rPr>
                <w:rFonts w:hint="eastAsia"/>
                <w:color w:val="4472C4" w:themeColor="accent1"/>
              </w:rPr>
              <w:t>工事費</w:t>
            </w:r>
          </w:p>
          <w:p w14:paraId="09D88CBC" w14:textId="77777777" w:rsidR="004139C6" w:rsidRPr="00A712B8" w:rsidRDefault="004139C6" w:rsidP="00A712B8">
            <w:pPr>
              <w:rPr>
                <w:color w:val="4472C4" w:themeColor="accent1"/>
              </w:rPr>
            </w:pPr>
            <w:r w:rsidRPr="00A712B8">
              <w:rPr>
                <w:rFonts w:hint="eastAsia"/>
                <w:color w:val="4472C4" w:themeColor="accent1"/>
              </w:rPr>
              <w:t>②印刷製本費</w:t>
            </w:r>
          </w:p>
          <w:p w14:paraId="539BB122" w14:textId="77777777" w:rsidR="004139C6" w:rsidRPr="00A712B8" w:rsidRDefault="004139C6" w:rsidP="00A712B8">
            <w:pPr>
              <w:rPr>
                <w:color w:val="4472C4" w:themeColor="accent1"/>
                <w:lang w:eastAsia="zh-TW"/>
              </w:rPr>
            </w:pPr>
            <w:r w:rsidRPr="00A712B8">
              <w:rPr>
                <w:rFonts w:hint="eastAsia"/>
                <w:color w:val="4472C4" w:themeColor="accent1"/>
                <w:lang w:eastAsia="zh-TW"/>
              </w:rPr>
              <w:t>③会議費</w:t>
            </w:r>
          </w:p>
          <w:p w14:paraId="16E74D58" w14:textId="77777777" w:rsidR="004139C6" w:rsidRPr="00A712B8" w:rsidRDefault="004139C6" w:rsidP="00A712B8">
            <w:pPr>
              <w:rPr>
                <w:color w:val="4472C4" w:themeColor="accent1"/>
                <w:lang w:eastAsia="zh-TW"/>
              </w:rPr>
            </w:pPr>
            <w:r w:rsidRPr="00A712B8">
              <w:rPr>
                <w:rFonts w:hint="eastAsia"/>
                <w:color w:val="4472C4" w:themeColor="accent1"/>
                <w:lang w:eastAsia="zh-TW"/>
              </w:rPr>
              <w:t>④通信運搬費</w:t>
            </w:r>
          </w:p>
          <w:p w14:paraId="428EF805" w14:textId="77777777" w:rsidR="004139C6" w:rsidRPr="00A712B8" w:rsidRDefault="004139C6" w:rsidP="00A712B8">
            <w:pPr>
              <w:rPr>
                <w:color w:val="4472C4" w:themeColor="accent1"/>
                <w:lang w:eastAsia="zh-TW"/>
              </w:rPr>
            </w:pPr>
            <w:r w:rsidRPr="00A712B8">
              <w:rPr>
                <w:rFonts w:hint="eastAsia"/>
                <w:color w:val="4472C4" w:themeColor="accent1"/>
                <w:lang w:eastAsia="zh-TW"/>
              </w:rPr>
              <w:t>➄光熱水料</w:t>
            </w:r>
          </w:p>
          <w:p w14:paraId="01CDA380" w14:textId="77777777" w:rsidR="004139C6" w:rsidRPr="00A712B8" w:rsidRDefault="004139C6" w:rsidP="00A712B8">
            <w:r w:rsidRPr="00A712B8">
              <w:rPr>
                <w:rFonts w:hint="eastAsia"/>
                <w:color w:val="4472C4" w:themeColor="accent1"/>
              </w:rPr>
              <w:t>⑥その他</w:t>
            </w:r>
          </w:p>
        </w:tc>
        <w:tc>
          <w:tcPr>
            <w:tcW w:w="993" w:type="dxa"/>
            <w:tcBorders>
              <w:top w:val="single" w:sz="4" w:space="0" w:color="000000"/>
              <w:left w:val="single" w:sz="4" w:space="0" w:color="auto"/>
              <w:bottom w:val="single" w:sz="4" w:space="0" w:color="000000"/>
              <w:right w:val="single" w:sz="4" w:space="0" w:color="auto"/>
            </w:tcBorders>
          </w:tcPr>
          <w:p w14:paraId="49060425" w14:textId="77777777" w:rsidR="004139C6" w:rsidRPr="00A712B8" w:rsidRDefault="004139C6" w:rsidP="00A712B8"/>
        </w:tc>
        <w:tc>
          <w:tcPr>
            <w:tcW w:w="5328" w:type="dxa"/>
            <w:tcBorders>
              <w:top w:val="single" w:sz="4" w:space="0" w:color="000000"/>
              <w:left w:val="single" w:sz="4" w:space="0" w:color="auto"/>
              <w:bottom w:val="single" w:sz="4" w:space="0" w:color="000000"/>
              <w:right w:val="single" w:sz="4" w:space="0" w:color="000000"/>
            </w:tcBorders>
          </w:tcPr>
          <w:p w14:paraId="06D9E473" w14:textId="3574D1D2" w:rsidR="004139C6" w:rsidRPr="00A712B8" w:rsidRDefault="006252A0" w:rsidP="00A712B8">
            <w:r w:rsidRPr="004E2B8D">
              <w:rPr>
                <w:color w:val="FF0000"/>
              </w:rPr>
              <w:t>※</w:t>
            </w:r>
            <w:r w:rsidRPr="004E2B8D">
              <w:rPr>
                <w:color w:val="FF0000"/>
              </w:rPr>
              <w:t>「その他」は、上記区分に該当しない経費がある場合にのみ計上してください。</w:t>
            </w:r>
          </w:p>
        </w:tc>
      </w:tr>
      <w:tr w:rsidR="004139C6" w:rsidRPr="00A712B8" w14:paraId="2C389DE5" w14:textId="77777777" w:rsidTr="00A712B8">
        <w:trPr>
          <w:trHeight w:val="20"/>
        </w:trPr>
        <w:tc>
          <w:tcPr>
            <w:tcW w:w="3318" w:type="dxa"/>
            <w:tcBorders>
              <w:top w:val="single" w:sz="4" w:space="0" w:color="000000"/>
              <w:left w:val="single" w:sz="4" w:space="0" w:color="000000"/>
              <w:bottom w:val="single" w:sz="4" w:space="0" w:color="000000"/>
              <w:right w:val="single" w:sz="4" w:space="0" w:color="000000"/>
            </w:tcBorders>
          </w:tcPr>
          <w:p w14:paraId="43706869" w14:textId="77777777" w:rsidR="004139C6" w:rsidRPr="00A712B8" w:rsidRDefault="004139C6" w:rsidP="00A712B8">
            <w:r w:rsidRPr="00A712B8">
              <w:rPr>
                <w:rFonts w:hint="eastAsia"/>
              </w:rPr>
              <w:t>３．一般管理費</w:t>
            </w:r>
          </w:p>
        </w:tc>
        <w:tc>
          <w:tcPr>
            <w:tcW w:w="993" w:type="dxa"/>
            <w:tcBorders>
              <w:top w:val="single" w:sz="4" w:space="0" w:color="000000"/>
              <w:left w:val="single" w:sz="4" w:space="0" w:color="auto"/>
              <w:bottom w:val="single" w:sz="4" w:space="0" w:color="000000"/>
              <w:right w:val="single" w:sz="4" w:space="0" w:color="auto"/>
            </w:tcBorders>
          </w:tcPr>
          <w:p w14:paraId="4A6264BA" w14:textId="77777777" w:rsidR="004139C6" w:rsidRPr="00A712B8" w:rsidRDefault="004139C6" w:rsidP="00A712B8"/>
        </w:tc>
        <w:tc>
          <w:tcPr>
            <w:tcW w:w="5328" w:type="dxa"/>
            <w:tcBorders>
              <w:top w:val="single" w:sz="4" w:space="0" w:color="000000"/>
              <w:left w:val="single" w:sz="4" w:space="0" w:color="auto"/>
              <w:bottom w:val="single" w:sz="4" w:space="0" w:color="000000"/>
              <w:right w:val="single" w:sz="4" w:space="0" w:color="000000"/>
            </w:tcBorders>
          </w:tcPr>
          <w:p w14:paraId="3BBF1294" w14:textId="77777777" w:rsidR="004139C6" w:rsidRPr="00A712B8" w:rsidRDefault="004139C6" w:rsidP="00A712B8"/>
        </w:tc>
      </w:tr>
      <w:tr w:rsidR="004139C6" w:rsidRPr="00A712B8" w14:paraId="77DF55BF" w14:textId="77777777" w:rsidTr="004E2B8D">
        <w:trPr>
          <w:trHeight w:val="20"/>
        </w:trPr>
        <w:tc>
          <w:tcPr>
            <w:tcW w:w="3318" w:type="dxa"/>
            <w:tcBorders>
              <w:top w:val="single" w:sz="4" w:space="0" w:color="000000"/>
              <w:left w:val="single" w:sz="4" w:space="0" w:color="000000"/>
              <w:bottom w:val="single" w:sz="4" w:space="0" w:color="000000"/>
              <w:right w:val="single" w:sz="4" w:space="0" w:color="000000"/>
            </w:tcBorders>
          </w:tcPr>
          <w:p w14:paraId="130E23C6" w14:textId="74EBC881" w:rsidR="004139C6" w:rsidRPr="00A712B8" w:rsidRDefault="004139C6" w:rsidP="00A712B8">
            <w:pPr>
              <w:rPr>
                <w:lang w:eastAsia="zh-TW"/>
              </w:rPr>
            </w:pPr>
            <w:r w:rsidRPr="00A712B8">
              <w:rPr>
                <w:rFonts w:hint="eastAsia"/>
                <w:lang w:eastAsia="zh-TW"/>
              </w:rPr>
              <w:t>４．外注費</w:t>
            </w:r>
          </w:p>
          <w:p w14:paraId="207F24A5" w14:textId="77777777" w:rsidR="004139C6" w:rsidRPr="004E2B8D" w:rsidRDefault="004139C6" w:rsidP="00A712B8">
            <w:pPr>
              <w:rPr>
                <w:color w:val="4472C4" w:themeColor="accent1"/>
                <w:lang w:eastAsia="zh-TW"/>
              </w:rPr>
            </w:pPr>
            <w:r w:rsidRPr="004E2B8D">
              <w:rPr>
                <w:rFonts w:hint="eastAsia"/>
                <w:color w:val="4472C4" w:themeColor="accent1"/>
                <w:lang w:eastAsia="zh-TW"/>
              </w:rPr>
              <w:t>（１）外注費</w:t>
            </w:r>
          </w:p>
          <w:p w14:paraId="48AD8CE2" w14:textId="77777777" w:rsidR="004139C6" w:rsidRPr="004E2B8D" w:rsidRDefault="004139C6" w:rsidP="00A712B8">
            <w:pPr>
              <w:rPr>
                <w:color w:val="4472C4" w:themeColor="accent1"/>
                <w:lang w:eastAsia="zh-TW"/>
              </w:rPr>
            </w:pPr>
            <w:r w:rsidRPr="004E2B8D">
              <w:rPr>
                <w:rFonts w:hint="eastAsia"/>
                <w:color w:val="4472C4" w:themeColor="accent1"/>
                <w:lang w:eastAsia="zh-TW"/>
              </w:rPr>
              <w:t>①○○調査</w:t>
            </w:r>
          </w:p>
          <w:p w14:paraId="450283C2" w14:textId="7D3AAE81" w:rsidR="004139C6" w:rsidRPr="00A712B8" w:rsidRDefault="004139C6" w:rsidP="00A712B8">
            <w:r w:rsidRPr="004E2B8D">
              <w:rPr>
                <w:rFonts w:hint="eastAsia"/>
                <w:color w:val="4472C4" w:themeColor="accent1"/>
              </w:rPr>
              <w:t>②○○試験</w:t>
            </w:r>
          </w:p>
        </w:tc>
        <w:tc>
          <w:tcPr>
            <w:tcW w:w="993" w:type="dxa"/>
            <w:tcBorders>
              <w:top w:val="single" w:sz="4" w:space="0" w:color="000000"/>
              <w:left w:val="single" w:sz="4" w:space="0" w:color="auto"/>
              <w:bottom w:val="single" w:sz="4" w:space="0" w:color="000000"/>
              <w:right w:val="single" w:sz="4" w:space="0" w:color="auto"/>
            </w:tcBorders>
            <w:vAlign w:val="center"/>
          </w:tcPr>
          <w:p w14:paraId="0C857229" w14:textId="77777777" w:rsidR="004139C6" w:rsidRPr="00A712B8" w:rsidRDefault="004139C6" w:rsidP="00A712B8"/>
        </w:tc>
        <w:tc>
          <w:tcPr>
            <w:tcW w:w="5328" w:type="dxa"/>
            <w:tcBorders>
              <w:top w:val="single" w:sz="4" w:space="0" w:color="000000"/>
              <w:left w:val="single" w:sz="4" w:space="0" w:color="auto"/>
              <w:bottom w:val="single" w:sz="4" w:space="0" w:color="000000"/>
              <w:right w:val="single" w:sz="4" w:space="0" w:color="000000"/>
            </w:tcBorders>
          </w:tcPr>
          <w:p w14:paraId="767949B6" w14:textId="0E5C5DA3" w:rsidR="004139C6" w:rsidRPr="004E2B8D" w:rsidRDefault="00FA7D48" w:rsidP="004E2B8D">
            <w:pPr>
              <w:rPr>
                <w:color w:val="FF0000"/>
              </w:rPr>
            </w:pPr>
            <w:r w:rsidRPr="004E2B8D">
              <w:rPr>
                <w:rFonts w:hint="eastAsia"/>
                <w:color w:val="FF0000"/>
              </w:rPr>
              <w:t>※外注費を計上する場合は、外注する業務内容及びその必要性が分かるように積算根拠欄に記載してください。</w:t>
            </w:r>
          </w:p>
          <w:p w14:paraId="260DBB83" w14:textId="77777777" w:rsidR="004139C6" w:rsidRPr="00A712B8" w:rsidRDefault="004139C6" w:rsidP="004E2B8D"/>
        </w:tc>
      </w:tr>
      <w:tr w:rsidR="004139C6" w:rsidRPr="00A712B8" w14:paraId="6D711670" w14:textId="77777777" w:rsidTr="00A712B8">
        <w:trPr>
          <w:trHeight w:val="20"/>
        </w:trPr>
        <w:tc>
          <w:tcPr>
            <w:tcW w:w="3318" w:type="dxa"/>
            <w:tcBorders>
              <w:top w:val="single" w:sz="4" w:space="0" w:color="000000"/>
              <w:left w:val="single" w:sz="4" w:space="0" w:color="000000"/>
              <w:bottom w:val="single" w:sz="4" w:space="0" w:color="000000"/>
              <w:right w:val="single" w:sz="4" w:space="0" w:color="000000"/>
            </w:tcBorders>
          </w:tcPr>
          <w:p w14:paraId="4DE97354" w14:textId="77777777" w:rsidR="004139C6" w:rsidRPr="00A712B8" w:rsidRDefault="004139C6" w:rsidP="00A712B8">
            <w:r w:rsidRPr="00A712B8">
              <w:rPr>
                <w:rFonts w:hint="eastAsia"/>
              </w:rPr>
              <w:t>小　計</w:t>
            </w:r>
          </w:p>
        </w:tc>
        <w:tc>
          <w:tcPr>
            <w:tcW w:w="993" w:type="dxa"/>
            <w:tcBorders>
              <w:top w:val="single" w:sz="4" w:space="0" w:color="000000"/>
              <w:left w:val="single" w:sz="4" w:space="0" w:color="auto"/>
              <w:bottom w:val="single" w:sz="4" w:space="0" w:color="000000"/>
              <w:right w:val="single" w:sz="4" w:space="0" w:color="auto"/>
            </w:tcBorders>
          </w:tcPr>
          <w:p w14:paraId="0FFA2992" w14:textId="77777777" w:rsidR="004139C6" w:rsidRPr="00A712B8" w:rsidRDefault="004139C6" w:rsidP="00A712B8"/>
        </w:tc>
        <w:tc>
          <w:tcPr>
            <w:tcW w:w="5328" w:type="dxa"/>
            <w:tcBorders>
              <w:top w:val="single" w:sz="4" w:space="0" w:color="000000"/>
              <w:left w:val="single" w:sz="4" w:space="0" w:color="auto"/>
              <w:bottom w:val="single" w:sz="4" w:space="0" w:color="000000"/>
              <w:right w:val="single" w:sz="4" w:space="0" w:color="000000"/>
            </w:tcBorders>
          </w:tcPr>
          <w:p w14:paraId="0B198788" w14:textId="77777777" w:rsidR="004139C6" w:rsidRPr="00A712B8" w:rsidRDefault="004139C6" w:rsidP="00A712B8"/>
        </w:tc>
      </w:tr>
      <w:tr w:rsidR="004139C6" w:rsidRPr="00A712B8" w14:paraId="579943B6" w14:textId="77777777" w:rsidTr="00A712B8">
        <w:trPr>
          <w:trHeight w:val="20"/>
        </w:trPr>
        <w:tc>
          <w:tcPr>
            <w:tcW w:w="3318" w:type="dxa"/>
            <w:tcBorders>
              <w:top w:val="single" w:sz="4" w:space="0" w:color="000000"/>
              <w:left w:val="single" w:sz="4" w:space="0" w:color="000000"/>
              <w:bottom w:val="single" w:sz="4" w:space="0" w:color="000000"/>
              <w:right w:val="single" w:sz="4" w:space="0" w:color="000000"/>
            </w:tcBorders>
          </w:tcPr>
          <w:p w14:paraId="2676C312" w14:textId="77777777" w:rsidR="004139C6" w:rsidRPr="00A712B8" w:rsidRDefault="004139C6" w:rsidP="00A712B8">
            <w:r w:rsidRPr="00A712B8">
              <w:rPr>
                <w:rFonts w:hint="eastAsia"/>
              </w:rPr>
              <w:t>５．消費税額及び地方消費税額</w:t>
            </w:r>
          </w:p>
        </w:tc>
        <w:tc>
          <w:tcPr>
            <w:tcW w:w="993" w:type="dxa"/>
            <w:tcBorders>
              <w:top w:val="single" w:sz="4" w:space="0" w:color="000000"/>
              <w:left w:val="single" w:sz="4" w:space="0" w:color="auto"/>
              <w:bottom w:val="single" w:sz="4" w:space="0" w:color="000000"/>
              <w:right w:val="single" w:sz="4" w:space="0" w:color="auto"/>
            </w:tcBorders>
          </w:tcPr>
          <w:p w14:paraId="35265119" w14:textId="77777777" w:rsidR="004139C6" w:rsidRPr="00A712B8" w:rsidRDefault="004139C6" w:rsidP="00A712B8"/>
        </w:tc>
        <w:tc>
          <w:tcPr>
            <w:tcW w:w="5328" w:type="dxa"/>
            <w:tcBorders>
              <w:top w:val="single" w:sz="4" w:space="0" w:color="000000"/>
              <w:left w:val="single" w:sz="4" w:space="0" w:color="auto"/>
              <w:bottom w:val="single" w:sz="4" w:space="0" w:color="000000"/>
              <w:right w:val="single" w:sz="4" w:space="0" w:color="000000"/>
            </w:tcBorders>
          </w:tcPr>
          <w:p w14:paraId="1A01F178" w14:textId="77777777" w:rsidR="004139C6" w:rsidRPr="00A712B8" w:rsidRDefault="004139C6" w:rsidP="00A712B8"/>
        </w:tc>
      </w:tr>
      <w:tr w:rsidR="004139C6" w:rsidRPr="00A712B8" w14:paraId="2AEF6708" w14:textId="77777777" w:rsidTr="00A712B8">
        <w:trPr>
          <w:trHeight w:val="20"/>
        </w:trPr>
        <w:tc>
          <w:tcPr>
            <w:tcW w:w="3318" w:type="dxa"/>
            <w:tcBorders>
              <w:top w:val="single" w:sz="4" w:space="0" w:color="000000"/>
              <w:left w:val="single" w:sz="4" w:space="0" w:color="000000"/>
              <w:bottom w:val="single" w:sz="4" w:space="0" w:color="000000"/>
              <w:right w:val="single" w:sz="4" w:space="0" w:color="000000"/>
            </w:tcBorders>
          </w:tcPr>
          <w:p w14:paraId="2DC78305" w14:textId="77777777" w:rsidR="004139C6" w:rsidRPr="00A712B8" w:rsidRDefault="004139C6" w:rsidP="00A712B8">
            <w:r w:rsidRPr="00A712B8">
              <w:rPr>
                <w:rFonts w:hint="eastAsia"/>
              </w:rPr>
              <w:t>合　計</w:t>
            </w:r>
          </w:p>
        </w:tc>
        <w:tc>
          <w:tcPr>
            <w:tcW w:w="993" w:type="dxa"/>
            <w:tcBorders>
              <w:top w:val="single" w:sz="4" w:space="0" w:color="000000"/>
              <w:left w:val="single" w:sz="4" w:space="0" w:color="auto"/>
              <w:bottom w:val="single" w:sz="4" w:space="0" w:color="000000"/>
              <w:right w:val="single" w:sz="4" w:space="0" w:color="auto"/>
            </w:tcBorders>
          </w:tcPr>
          <w:p w14:paraId="59FA31DA" w14:textId="77777777" w:rsidR="004139C6" w:rsidRPr="00A712B8" w:rsidRDefault="004139C6" w:rsidP="00A712B8"/>
        </w:tc>
        <w:tc>
          <w:tcPr>
            <w:tcW w:w="5328" w:type="dxa"/>
            <w:tcBorders>
              <w:top w:val="single" w:sz="4" w:space="0" w:color="000000"/>
              <w:left w:val="single" w:sz="4" w:space="0" w:color="auto"/>
              <w:bottom w:val="single" w:sz="4" w:space="0" w:color="000000"/>
              <w:right w:val="single" w:sz="4" w:space="0" w:color="000000"/>
            </w:tcBorders>
          </w:tcPr>
          <w:p w14:paraId="6E576CA2" w14:textId="77777777" w:rsidR="004139C6" w:rsidRPr="00A712B8" w:rsidRDefault="004139C6" w:rsidP="00A712B8"/>
        </w:tc>
      </w:tr>
    </w:tbl>
    <w:p w14:paraId="3D507233" w14:textId="77777777" w:rsidR="004139C6" w:rsidRPr="00DB731D" w:rsidRDefault="004139C6" w:rsidP="004139C6"/>
    <w:p w14:paraId="5239F5A1" w14:textId="77777777" w:rsidR="004139C6" w:rsidRPr="00DB731D" w:rsidRDefault="004139C6" w:rsidP="004139C6">
      <w:pPr>
        <w:pStyle w:val="2"/>
        <w:rPr>
          <w:sz w:val="21"/>
        </w:rPr>
      </w:pPr>
      <w:r w:rsidRPr="00DB731D">
        <w:rPr>
          <w:rFonts w:hint="eastAsia"/>
          <w:sz w:val="21"/>
        </w:rPr>
        <w:t>経費支出の詳細</w:t>
      </w:r>
    </w:p>
    <w:p w14:paraId="1490F8EF" w14:textId="7B562078" w:rsidR="004139C6" w:rsidRPr="009812A7" w:rsidRDefault="004139C6" w:rsidP="004E2B8D">
      <w:r w:rsidRPr="00DB731D">
        <w:rPr>
          <w:rFonts w:hint="eastAsia"/>
        </w:rPr>
        <w:t>別紙</w:t>
      </w:r>
      <w:r w:rsidR="00627B32" w:rsidRPr="00DB731D">
        <w:rPr>
          <w:rFonts w:hint="eastAsia"/>
        </w:rPr>
        <w:t>５</w:t>
      </w:r>
      <w:r w:rsidRPr="00DB731D">
        <w:rPr>
          <w:rFonts w:hint="eastAsia"/>
        </w:rPr>
        <w:t>のとおり</w:t>
      </w:r>
      <w:r w:rsidRPr="004E2B8D">
        <w:rPr>
          <w:rFonts w:hint="eastAsia"/>
          <w:b/>
          <w:bCs/>
        </w:rPr>
        <w:t>（本提案書と別ファイルにより提出する）</w:t>
      </w:r>
    </w:p>
    <w:p w14:paraId="1E059E2D" w14:textId="77777777" w:rsidR="009D7011" w:rsidRPr="009812A7" w:rsidRDefault="009D7011" w:rsidP="009812A7"/>
    <w:p w14:paraId="6EACC457" w14:textId="221D67CA" w:rsidR="009D7011" w:rsidRPr="00DB731D" w:rsidRDefault="00830D60" w:rsidP="00447256">
      <w:pPr>
        <w:pStyle w:val="2"/>
        <w:rPr>
          <w:sz w:val="21"/>
        </w:rPr>
      </w:pPr>
      <w:r w:rsidRPr="00DB731D">
        <w:rPr>
          <w:rFonts w:hint="eastAsia"/>
          <w:sz w:val="21"/>
        </w:rPr>
        <w:t>経費支出計画書に設備備品費を計上する場合</w:t>
      </w:r>
      <w:r w:rsidR="007644DA" w:rsidRPr="00DB731D">
        <w:rPr>
          <w:rFonts w:hint="eastAsia"/>
          <w:sz w:val="21"/>
        </w:rPr>
        <w:t>の</w:t>
      </w:r>
      <w:r w:rsidRPr="00DB731D">
        <w:rPr>
          <w:rFonts w:hint="eastAsia"/>
          <w:sz w:val="21"/>
        </w:rPr>
        <w:t>付記事項</w:t>
      </w:r>
    </w:p>
    <w:p w14:paraId="2594A348" w14:textId="5D59A55D" w:rsidR="00137A20" w:rsidRPr="00DB731D" w:rsidRDefault="00137A20" w:rsidP="00137A20">
      <w:pPr>
        <w:rPr>
          <w:color w:val="FF0000"/>
        </w:rPr>
      </w:pPr>
      <w:r w:rsidRPr="00DB731D">
        <w:rPr>
          <w:rFonts w:hint="eastAsia"/>
          <w:color w:val="FF0000"/>
        </w:rPr>
        <w:t>※設備備品費の計上は、株式会社三菱総合研究所が特に必要があると認める場合に限り、対象経費とすることを踏まえ、設備備品費を計上する理由を記載して</w:t>
      </w:r>
      <w:r w:rsidR="00DE2332">
        <w:rPr>
          <w:rFonts w:hint="eastAsia"/>
          <w:color w:val="FF0000"/>
        </w:rPr>
        <w:t>ください</w:t>
      </w:r>
      <w:r w:rsidRPr="00DB731D">
        <w:rPr>
          <w:rFonts w:hint="eastAsia"/>
          <w:color w:val="FF0000"/>
        </w:rPr>
        <w:t>。</w:t>
      </w:r>
    </w:p>
    <w:p w14:paraId="06D25591" w14:textId="5329C33D" w:rsidR="00137A20" w:rsidRPr="00DB731D" w:rsidRDefault="00137A20" w:rsidP="00137A20">
      <w:pPr>
        <w:rPr>
          <w:color w:val="FF0000"/>
        </w:rPr>
      </w:pPr>
      <w:r w:rsidRPr="00DB731D">
        <w:rPr>
          <w:rFonts w:hint="eastAsia"/>
          <w:color w:val="FF0000"/>
        </w:rPr>
        <w:t>※本提案書においては、ネットワーク／ソリューション機器の購入に係るもののみ記載して</w:t>
      </w:r>
      <w:r w:rsidR="00DE2332">
        <w:rPr>
          <w:rFonts w:hint="eastAsia"/>
          <w:color w:val="FF0000"/>
        </w:rPr>
        <w:t>ください</w:t>
      </w:r>
      <w:r w:rsidRPr="00DB731D">
        <w:rPr>
          <w:rFonts w:hint="eastAsia"/>
          <w:color w:val="FF0000"/>
        </w:rPr>
        <w:t>。</w:t>
      </w:r>
    </w:p>
    <w:p w14:paraId="71FE337D" w14:textId="0433EEEE" w:rsidR="00137A20" w:rsidRPr="00DB731D" w:rsidRDefault="00137A20" w:rsidP="00137A20">
      <w:pPr>
        <w:rPr>
          <w:color w:val="FF0000"/>
        </w:rPr>
      </w:pPr>
      <w:r w:rsidRPr="00DB731D">
        <w:rPr>
          <w:rFonts w:hint="eastAsia"/>
          <w:color w:val="FF0000"/>
        </w:rPr>
        <w:t>※提案の選定をもって設備備品費としての計上を認めたと解することは一切できませんので、留意して</w:t>
      </w:r>
      <w:r w:rsidR="00DE2332">
        <w:rPr>
          <w:rFonts w:hint="eastAsia"/>
          <w:color w:val="FF0000"/>
        </w:rPr>
        <w:t>ください</w:t>
      </w:r>
      <w:r w:rsidRPr="00DB731D">
        <w:rPr>
          <w:rFonts w:hint="eastAsia"/>
          <w:color w:val="FF0000"/>
        </w:rPr>
        <w:t>。</w:t>
      </w:r>
    </w:p>
    <w:p w14:paraId="0E359074" w14:textId="7811CA25" w:rsidR="007644DA" w:rsidRDefault="007644DA" w:rsidP="00137A20">
      <w:pPr>
        <w:rPr>
          <w:color w:val="FF0000"/>
        </w:rPr>
      </w:pPr>
      <w:r w:rsidRPr="00DB731D">
        <w:rPr>
          <w:rFonts w:hint="eastAsia"/>
          <w:color w:val="FF0000"/>
        </w:rPr>
        <w:t>※本表は、必要な分だけコピーしてください。</w:t>
      </w:r>
    </w:p>
    <w:tbl>
      <w:tblPr>
        <w:tblStyle w:val="a3"/>
        <w:tblW w:w="0" w:type="auto"/>
        <w:tblLook w:val="04A0" w:firstRow="1" w:lastRow="0" w:firstColumn="1" w:lastColumn="0" w:noHBand="0" w:noVBand="1"/>
      </w:tblPr>
      <w:tblGrid>
        <w:gridCol w:w="2830"/>
        <w:gridCol w:w="6798"/>
      </w:tblGrid>
      <w:tr w:rsidR="00137A20" w:rsidRPr="00C74B3B" w14:paraId="4237CD40" w14:textId="77777777" w:rsidTr="00137A20">
        <w:tc>
          <w:tcPr>
            <w:tcW w:w="2830" w:type="dxa"/>
            <w:shd w:val="clear" w:color="auto" w:fill="D9E2F3" w:themeFill="accent1" w:themeFillTint="33"/>
          </w:tcPr>
          <w:p w14:paraId="4D73059A" w14:textId="6D3ADDC2" w:rsidR="00137A20" w:rsidRPr="00C74B3B" w:rsidRDefault="00137A20" w:rsidP="00C74B3B">
            <w:pPr>
              <w:rPr>
                <w:b/>
                <w:bCs/>
              </w:rPr>
            </w:pPr>
            <w:r w:rsidRPr="00C74B3B">
              <w:rPr>
                <w:rFonts w:hint="eastAsia"/>
                <w:b/>
                <w:bCs/>
              </w:rPr>
              <w:lastRenderedPageBreak/>
              <w:t>設備備品の種類</w:t>
            </w:r>
          </w:p>
        </w:tc>
        <w:tc>
          <w:tcPr>
            <w:tcW w:w="6798" w:type="dxa"/>
          </w:tcPr>
          <w:p w14:paraId="50AAC441" w14:textId="77777777" w:rsidR="00137A20" w:rsidRPr="00C74B3B" w:rsidRDefault="00137A20" w:rsidP="00C74B3B"/>
        </w:tc>
      </w:tr>
      <w:tr w:rsidR="00137A20" w:rsidRPr="00C74B3B" w14:paraId="01E3F345" w14:textId="77777777" w:rsidTr="00137A20">
        <w:tc>
          <w:tcPr>
            <w:tcW w:w="2830" w:type="dxa"/>
            <w:shd w:val="clear" w:color="auto" w:fill="D9E2F3" w:themeFill="accent1" w:themeFillTint="33"/>
          </w:tcPr>
          <w:p w14:paraId="6561945D" w14:textId="73F53B58" w:rsidR="00137A20" w:rsidRPr="00C74B3B" w:rsidRDefault="00137A20" w:rsidP="00C74B3B">
            <w:pPr>
              <w:rPr>
                <w:b/>
                <w:bCs/>
              </w:rPr>
            </w:pPr>
            <w:r w:rsidRPr="00C74B3B">
              <w:rPr>
                <w:rFonts w:hint="eastAsia"/>
                <w:b/>
                <w:bCs/>
              </w:rPr>
              <w:t>予定調達先</w:t>
            </w:r>
          </w:p>
        </w:tc>
        <w:tc>
          <w:tcPr>
            <w:tcW w:w="6798" w:type="dxa"/>
          </w:tcPr>
          <w:p w14:paraId="6B85AA52" w14:textId="5761C5ED" w:rsidR="00137A20" w:rsidRPr="00C74B3B" w:rsidRDefault="00137A20" w:rsidP="00C74B3B">
            <w:r w:rsidRPr="00C74B3B">
              <w:rPr>
                <w:rFonts w:hint="eastAsia"/>
                <w:color w:val="FF0000"/>
              </w:rPr>
              <w:t>※自社調達</w:t>
            </w:r>
            <w:r w:rsidR="0090621A" w:rsidRPr="00C74B3B">
              <w:rPr>
                <w:rFonts w:hint="eastAsia"/>
                <w:color w:val="FF0000"/>
              </w:rPr>
              <w:t>（実証機関の内部調達を含む。）</w:t>
            </w:r>
            <w:r w:rsidRPr="00C74B3B">
              <w:rPr>
                <w:rFonts w:hint="eastAsia"/>
                <w:color w:val="FF0000"/>
              </w:rPr>
              <w:t>の場合も記載して</w:t>
            </w:r>
            <w:r w:rsidR="00DE2332">
              <w:rPr>
                <w:rFonts w:hint="eastAsia"/>
                <w:color w:val="FF0000"/>
              </w:rPr>
              <w:t>ください</w:t>
            </w:r>
            <w:r w:rsidRPr="00C74B3B">
              <w:rPr>
                <w:rFonts w:hint="eastAsia"/>
                <w:color w:val="FF0000"/>
              </w:rPr>
              <w:t>。</w:t>
            </w:r>
          </w:p>
        </w:tc>
      </w:tr>
      <w:tr w:rsidR="00137A20" w:rsidRPr="00C74B3B" w14:paraId="27FA59CF" w14:textId="77777777" w:rsidTr="00137A20">
        <w:tc>
          <w:tcPr>
            <w:tcW w:w="2830" w:type="dxa"/>
            <w:shd w:val="clear" w:color="auto" w:fill="D9E2F3" w:themeFill="accent1" w:themeFillTint="33"/>
          </w:tcPr>
          <w:p w14:paraId="71C9EFB5" w14:textId="0FBC02C7" w:rsidR="00137A20" w:rsidRPr="00C74B3B" w:rsidRDefault="00137A20" w:rsidP="00C74B3B">
            <w:pPr>
              <w:rPr>
                <w:b/>
                <w:bCs/>
                <w:lang w:eastAsia="zh-TW"/>
              </w:rPr>
            </w:pPr>
            <w:r w:rsidRPr="00C74B3B">
              <w:rPr>
                <w:rFonts w:hint="eastAsia"/>
                <w:b/>
                <w:bCs/>
                <w:lang w:eastAsia="zh-TW"/>
              </w:rPr>
              <w:t>予定購入金額（円、税込）</w:t>
            </w:r>
          </w:p>
        </w:tc>
        <w:tc>
          <w:tcPr>
            <w:tcW w:w="6798" w:type="dxa"/>
          </w:tcPr>
          <w:p w14:paraId="6AFDDC53" w14:textId="65F3CB0D" w:rsidR="00137A20" w:rsidRPr="00C74B3B" w:rsidRDefault="00137A20" w:rsidP="00C74B3B">
            <w:r w:rsidRPr="00C74B3B">
              <w:rPr>
                <w:rFonts w:hint="eastAsia"/>
              </w:rPr>
              <w:t>〇〇，〇〇〇，〇〇〇円</w:t>
            </w:r>
          </w:p>
        </w:tc>
      </w:tr>
      <w:tr w:rsidR="00137A20" w:rsidRPr="00C74B3B" w14:paraId="175CE460" w14:textId="77777777" w:rsidTr="00137A20">
        <w:tc>
          <w:tcPr>
            <w:tcW w:w="2830" w:type="dxa"/>
            <w:shd w:val="clear" w:color="auto" w:fill="D9E2F3" w:themeFill="accent1" w:themeFillTint="33"/>
          </w:tcPr>
          <w:p w14:paraId="4A542534" w14:textId="7024D75E" w:rsidR="00137A20" w:rsidRPr="00C74B3B" w:rsidRDefault="007644DA" w:rsidP="00C74B3B">
            <w:pPr>
              <w:rPr>
                <w:b/>
                <w:bCs/>
              </w:rPr>
            </w:pPr>
            <w:r w:rsidRPr="00C74B3B">
              <w:rPr>
                <w:rFonts w:hint="eastAsia"/>
                <w:b/>
                <w:bCs/>
              </w:rPr>
              <w:t>対象</w:t>
            </w:r>
            <w:r w:rsidR="00137A20" w:rsidRPr="00C74B3B">
              <w:rPr>
                <w:rFonts w:hint="eastAsia"/>
                <w:b/>
                <w:bCs/>
              </w:rPr>
              <w:t>ユースケース</w:t>
            </w:r>
          </w:p>
        </w:tc>
        <w:tc>
          <w:tcPr>
            <w:tcW w:w="6798" w:type="dxa"/>
          </w:tcPr>
          <w:p w14:paraId="19240EEA" w14:textId="4DE6463E" w:rsidR="00137A20" w:rsidRPr="00C74B3B" w:rsidRDefault="00137A20" w:rsidP="00C74B3B">
            <w:r w:rsidRPr="00C74B3B">
              <w:rPr>
                <w:rFonts w:hint="eastAsia"/>
              </w:rPr>
              <w:t>ユースケース①～⑥で記載</w:t>
            </w:r>
          </w:p>
        </w:tc>
      </w:tr>
      <w:tr w:rsidR="00137A20" w:rsidRPr="00C74B3B" w14:paraId="0C9F5414" w14:textId="77777777" w:rsidTr="00137A20">
        <w:tc>
          <w:tcPr>
            <w:tcW w:w="2830" w:type="dxa"/>
            <w:shd w:val="clear" w:color="auto" w:fill="D9E2F3" w:themeFill="accent1" w:themeFillTint="33"/>
          </w:tcPr>
          <w:p w14:paraId="18619BD9" w14:textId="31C8F981" w:rsidR="00137A20" w:rsidRPr="00C74B3B" w:rsidRDefault="00137A20" w:rsidP="00C74B3B">
            <w:pPr>
              <w:rPr>
                <w:b/>
                <w:bCs/>
              </w:rPr>
            </w:pPr>
            <w:r w:rsidRPr="00C74B3B">
              <w:rPr>
                <w:rFonts w:hint="eastAsia"/>
                <w:b/>
                <w:bCs/>
              </w:rPr>
              <w:t>レンタル・リースなどで調達できない理由</w:t>
            </w:r>
          </w:p>
        </w:tc>
        <w:tc>
          <w:tcPr>
            <w:tcW w:w="6798" w:type="dxa"/>
          </w:tcPr>
          <w:p w14:paraId="210B44F6" w14:textId="754D2721" w:rsidR="007644DA" w:rsidRPr="00C74B3B" w:rsidRDefault="007644DA" w:rsidP="00C74B3B">
            <w:pPr>
              <w:rPr>
                <w:color w:val="FF0000"/>
              </w:rPr>
            </w:pPr>
            <w:r w:rsidRPr="00C74B3B">
              <w:rPr>
                <w:rFonts w:hint="eastAsia"/>
                <w:color w:val="FF0000"/>
              </w:rPr>
              <w:t>※</w:t>
            </w:r>
            <w:r w:rsidR="0090621A" w:rsidRPr="00C74B3B">
              <w:rPr>
                <w:rFonts w:hint="eastAsia"/>
                <w:color w:val="FF0000"/>
              </w:rPr>
              <w:t>自社調達（実証機関の内部調達を含む。）の場合、</w:t>
            </w:r>
            <w:r w:rsidRPr="00C74B3B">
              <w:rPr>
                <w:rFonts w:hint="eastAsia"/>
                <w:color w:val="FF0000"/>
              </w:rPr>
              <w:t>会社の方針・規定等、会社都合の理由は不可</w:t>
            </w:r>
            <w:r w:rsidR="0090621A" w:rsidRPr="00C74B3B">
              <w:rPr>
                <w:rFonts w:hint="eastAsia"/>
                <w:color w:val="FF0000"/>
              </w:rPr>
              <w:t>とします。</w:t>
            </w:r>
          </w:p>
          <w:p w14:paraId="2ACA53B0" w14:textId="77777777" w:rsidR="005506E3" w:rsidRPr="00C74B3B" w:rsidRDefault="005506E3" w:rsidP="00C74B3B">
            <w:r w:rsidRPr="00C74B3B">
              <w:rPr>
                <w:rFonts w:hint="eastAsia"/>
                <w:color w:val="FF0000"/>
              </w:rPr>
              <w:t>※</w:t>
            </w:r>
            <w:r w:rsidRPr="00C74B3B">
              <w:rPr>
                <w:rFonts w:hint="eastAsia"/>
                <w:color w:val="FF0000"/>
              </w:rPr>
              <w:t>200</w:t>
            </w:r>
            <w:r w:rsidRPr="00C74B3B">
              <w:rPr>
                <w:rFonts w:hint="eastAsia"/>
                <w:color w:val="FF0000"/>
              </w:rPr>
              <w:t>字程度で記載してください</w:t>
            </w:r>
          </w:p>
          <w:p w14:paraId="4086B921" w14:textId="77777777" w:rsidR="00137A20" w:rsidRPr="00C74B3B" w:rsidRDefault="00137A20" w:rsidP="00C74B3B"/>
          <w:p w14:paraId="3E807346" w14:textId="77777777" w:rsidR="00137A20" w:rsidRPr="00C74B3B" w:rsidRDefault="00137A20" w:rsidP="00C74B3B"/>
          <w:p w14:paraId="509D791A" w14:textId="77777777" w:rsidR="007644DA" w:rsidRPr="00C74B3B" w:rsidRDefault="007644DA" w:rsidP="00C74B3B"/>
          <w:p w14:paraId="751895AA" w14:textId="77777777" w:rsidR="0090621A" w:rsidRPr="00C74B3B" w:rsidRDefault="0090621A" w:rsidP="00C74B3B"/>
          <w:p w14:paraId="73A49970" w14:textId="77777777" w:rsidR="00137A20" w:rsidRPr="00C74B3B" w:rsidRDefault="00137A20" w:rsidP="00C74B3B"/>
        </w:tc>
      </w:tr>
      <w:tr w:rsidR="00137A20" w:rsidRPr="00C74B3B" w14:paraId="64C8AE40" w14:textId="77777777" w:rsidTr="00137A20">
        <w:tc>
          <w:tcPr>
            <w:tcW w:w="2830" w:type="dxa"/>
            <w:shd w:val="clear" w:color="auto" w:fill="D9E2F3" w:themeFill="accent1" w:themeFillTint="33"/>
          </w:tcPr>
          <w:p w14:paraId="5C67A8FA" w14:textId="3E1E1BFC" w:rsidR="00137A20" w:rsidRPr="00C74B3B" w:rsidRDefault="00137A20" w:rsidP="00C74B3B">
            <w:pPr>
              <w:rPr>
                <w:b/>
                <w:bCs/>
              </w:rPr>
            </w:pPr>
            <w:r w:rsidRPr="00C74B3B">
              <w:rPr>
                <w:rFonts w:hint="eastAsia"/>
                <w:b/>
                <w:bCs/>
              </w:rPr>
              <w:t>継続利用の計画</w:t>
            </w:r>
          </w:p>
        </w:tc>
        <w:tc>
          <w:tcPr>
            <w:tcW w:w="6798" w:type="dxa"/>
          </w:tcPr>
          <w:p w14:paraId="29F5E8D9" w14:textId="34B01722" w:rsidR="00137A20" w:rsidRPr="00C74B3B" w:rsidRDefault="007644DA" w:rsidP="00C74B3B">
            <w:pPr>
              <w:rPr>
                <w:color w:val="FF0000"/>
              </w:rPr>
            </w:pPr>
            <w:r w:rsidRPr="00C74B3B">
              <w:rPr>
                <w:rFonts w:hint="eastAsia"/>
                <w:color w:val="FF0000"/>
              </w:rPr>
              <w:t>※本実証後、撤去・処分することを前提とする計画は不可</w:t>
            </w:r>
            <w:r w:rsidR="0090621A" w:rsidRPr="00C74B3B">
              <w:rPr>
                <w:rFonts w:hint="eastAsia"/>
                <w:color w:val="FF0000"/>
              </w:rPr>
              <w:t>とします</w:t>
            </w:r>
            <w:r w:rsidRPr="00C74B3B">
              <w:rPr>
                <w:rFonts w:hint="eastAsia"/>
                <w:color w:val="FF0000"/>
              </w:rPr>
              <w:t>。</w:t>
            </w:r>
          </w:p>
          <w:p w14:paraId="063A4A24" w14:textId="7CB6DFD5" w:rsidR="007644DA" w:rsidRPr="00C74B3B" w:rsidRDefault="007644DA" w:rsidP="00C74B3B">
            <w:pPr>
              <w:rPr>
                <w:color w:val="FF0000"/>
              </w:rPr>
            </w:pPr>
            <w:r w:rsidRPr="00C74B3B">
              <w:rPr>
                <w:rFonts w:hint="eastAsia"/>
                <w:color w:val="FF0000"/>
              </w:rPr>
              <w:t>※路車協調システムのインフラは、地方公共団体や運行事業者等が継続利用のため管理する計画であることを前提</w:t>
            </w:r>
            <w:r w:rsidR="0090621A" w:rsidRPr="00C74B3B">
              <w:rPr>
                <w:rFonts w:hint="eastAsia"/>
                <w:color w:val="FF0000"/>
              </w:rPr>
              <w:t>とします。</w:t>
            </w:r>
          </w:p>
          <w:p w14:paraId="2C8DEA4A" w14:textId="67BF1EE8" w:rsidR="0090621A" w:rsidRPr="00C74B3B" w:rsidRDefault="0090621A" w:rsidP="00C74B3B">
            <w:pPr>
              <w:rPr>
                <w:color w:val="FF0000"/>
              </w:rPr>
            </w:pPr>
            <w:r w:rsidRPr="00C74B3B">
              <w:rPr>
                <w:rFonts w:hint="eastAsia"/>
                <w:color w:val="FF0000"/>
              </w:rPr>
              <w:t>※契約期間外の維持保守管理に要する費用は、経費対象外であることに注意すること</w:t>
            </w:r>
          </w:p>
          <w:p w14:paraId="015E4F93" w14:textId="44A25AFF" w:rsidR="005506E3" w:rsidRPr="00C74B3B" w:rsidRDefault="005506E3" w:rsidP="00C74B3B">
            <w:r w:rsidRPr="00C74B3B">
              <w:rPr>
                <w:rFonts w:hint="eastAsia"/>
                <w:color w:val="FF0000"/>
              </w:rPr>
              <w:t>※</w:t>
            </w:r>
            <w:r w:rsidRPr="00C74B3B">
              <w:rPr>
                <w:rFonts w:hint="eastAsia"/>
                <w:color w:val="FF0000"/>
              </w:rPr>
              <w:t>200</w:t>
            </w:r>
            <w:r w:rsidRPr="00C74B3B">
              <w:rPr>
                <w:rFonts w:hint="eastAsia"/>
                <w:color w:val="FF0000"/>
              </w:rPr>
              <w:t>字程度で記載してください</w:t>
            </w:r>
          </w:p>
          <w:p w14:paraId="00D1FF3A" w14:textId="77777777" w:rsidR="0090621A" w:rsidRPr="00C74B3B" w:rsidRDefault="0090621A" w:rsidP="00C74B3B"/>
          <w:p w14:paraId="0FCA73C9" w14:textId="77777777" w:rsidR="00137A20" w:rsidRPr="00C74B3B" w:rsidRDefault="00137A20" w:rsidP="00C74B3B"/>
        </w:tc>
      </w:tr>
    </w:tbl>
    <w:p w14:paraId="16E37362" w14:textId="5434AAD9" w:rsidR="00D83B74" w:rsidRPr="004B23C0" w:rsidRDefault="00D83B74" w:rsidP="004B23C0"/>
    <w:p w14:paraId="038B332F" w14:textId="77777777" w:rsidR="00D83B74" w:rsidRPr="004B23C0" w:rsidRDefault="00D83B74" w:rsidP="004B23C0">
      <w:r w:rsidRPr="004B23C0">
        <w:br w:type="page"/>
      </w:r>
    </w:p>
    <w:p w14:paraId="65F8CD3E" w14:textId="77777777" w:rsidR="00563240" w:rsidRPr="0042755F" w:rsidRDefault="00563240" w:rsidP="00563240">
      <w:pPr>
        <w:pStyle w:val="1"/>
        <w:ind w:left="0" w:firstLine="0"/>
      </w:pPr>
      <w:r w:rsidRPr="0042755F">
        <w:rPr>
          <w:rFonts w:hint="eastAsia"/>
        </w:rPr>
        <w:lastRenderedPageBreak/>
        <w:t>他の委託事業や補助金事業との関係に関する誓約</w:t>
      </w:r>
    </w:p>
    <w:p w14:paraId="14E6B89F" w14:textId="77777777" w:rsidR="00563240" w:rsidRPr="00DB731D" w:rsidRDefault="00563240" w:rsidP="00563240"/>
    <w:tbl>
      <w:tblPr>
        <w:tblStyle w:val="a3"/>
        <w:tblW w:w="9634" w:type="dxa"/>
        <w:tblLook w:val="04A0" w:firstRow="1" w:lastRow="0" w:firstColumn="1" w:lastColumn="0" w:noHBand="0" w:noVBand="1"/>
      </w:tblPr>
      <w:tblGrid>
        <w:gridCol w:w="8217"/>
        <w:gridCol w:w="1417"/>
      </w:tblGrid>
      <w:tr w:rsidR="00563240" w:rsidRPr="00DB731D" w14:paraId="248686CC" w14:textId="77777777" w:rsidTr="002970E0">
        <w:tc>
          <w:tcPr>
            <w:tcW w:w="8217" w:type="dxa"/>
            <w:shd w:val="clear" w:color="auto" w:fill="D9E2F3" w:themeFill="accent1" w:themeFillTint="33"/>
          </w:tcPr>
          <w:p w14:paraId="7245636E" w14:textId="77777777" w:rsidR="00563240" w:rsidRPr="00065B84" w:rsidRDefault="00563240" w:rsidP="002970E0">
            <w:pPr>
              <w:spacing w:line="240" w:lineRule="exact"/>
              <w:rPr>
                <w:b/>
              </w:rPr>
            </w:pPr>
            <w:r w:rsidRPr="00065B84">
              <w:rPr>
                <w:b/>
              </w:rPr>
              <w:t>本事業以外の委託事業</w:t>
            </w:r>
            <w:r>
              <w:rPr>
                <w:b/>
              </w:rPr>
              <w:t>又</w:t>
            </w:r>
            <w:r w:rsidRPr="00065B84">
              <w:rPr>
                <w:b/>
              </w:rPr>
              <w:t>は補助金事業</w:t>
            </w:r>
            <w:r w:rsidRPr="00065B84">
              <w:rPr>
                <w:rFonts w:hint="eastAsia"/>
                <w:b/>
              </w:rPr>
              <w:t>（応募中のものを含む）</w:t>
            </w:r>
            <w:r w:rsidRPr="00065B84">
              <w:rPr>
                <w:b/>
              </w:rPr>
              <w:t>と、本事業における経費は明確に区分</w:t>
            </w:r>
            <w:r w:rsidRPr="00065B84">
              <w:rPr>
                <w:rFonts w:hint="eastAsia"/>
                <w:b/>
              </w:rPr>
              <w:t>する。</w:t>
            </w:r>
          </w:p>
        </w:tc>
        <w:sdt>
          <w:sdtPr>
            <w:id w:val="-1992546761"/>
            <w:placeholder>
              <w:docPart w:val="E1CBECD28ABF4C5D901A3DB5051006DF"/>
            </w:placeholder>
            <w:dropDownList>
              <w:listItem w:displayText="いいえ" w:value="いいえ"/>
              <w:listItem w:displayText="はい" w:value="はい"/>
              <w:listItem w:displayText="―" w:value="―"/>
            </w:dropDownList>
          </w:sdtPr>
          <w:sdtContent>
            <w:tc>
              <w:tcPr>
                <w:tcW w:w="1417" w:type="dxa"/>
                <w:vAlign w:val="center"/>
              </w:tcPr>
              <w:p w14:paraId="6B047196" w14:textId="77777777" w:rsidR="00563240" w:rsidRPr="00DB731D" w:rsidRDefault="00563240" w:rsidP="002970E0">
                <w:pPr>
                  <w:spacing w:line="240" w:lineRule="exact"/>
                  <w:jc w:val="center"/>
                </w:pPr>
                <w:r w:rsidRPr="00DB731D">
                  <w:t>―</w:t>
                </w:r>
              </w:p>
            </w:tc>
          </w:sdtContent>
        </w:sdt>
      </w:tr>
      <w:tr w:rsidR="00563240" w:rsidRPr="00DB731D" w14:paraId="1D399989" w14:textId="77777777" w:rsidTr="002970E0">
        <w:tc>
          <w:tcPr>
            <w:tcW w:w="8217" w:type="dxa"/>
            <w:shd w:val="clear" w:color="auto" w:fill="D9E2F3" w:themeFill="accent1" w:themeFillTint="33"/>
          </w:tcPr>
          <w:p w14:paraId="57EE0AF6" w14:textId="77777777" w:rsidR="00563240" w:rsidRPr="00065B84" w:rsidRDefault="00563240" w:rsidP="002970E0">
            <w:pPr>
              <w:spacing w:line="240" w:lineRule="exact"/>
              <w:rPr>
                <w:b/>
              </w:rPr>
            </w:pPr>
            <w:r w:rsidRPr="00065B84">
              <w:rPr>
                <w:rFonts w:hint="eastAsia"/>
                <w:b/>
              </w:rPr>
              <w:t>実証団体の構成員は、実証地域において、</w:t>
            </w:r>
            <w:r w:rsidRPr="00065B84">
              <w:rPr>
                <w:b/>
              </w:rPr>
              <w:t>本事業以外の委託事業</w:t>
            </w:r>
            <w:r>
              <w:rPr>
                <w:b/>
              </w:rPr>
              <w:t>又</w:t>
            </w:r>
            <w:r w:rsidRPr="00065B84">
              <w:rPr>
                <w:b/>
              </w:rPr>
              <w:t>は補助金事業</w:t>
            </w:r>
            <w:r w:rsidRPr="00065B84">
              <w:rPr>
                <w:rFonts w:hint="eastAsia"/>
                <w:b/>
              </w:rPr>
              <w:t>に関与していない（応募中のものを含む）。</w:t>
            </w:r>
          </w:p>
        </w:tc>
        <w:sdt>
          <w:sdtPr>
            <w:id w:val="1366101096"/>
            <w:placeholder>
              <w:docPart w:val="CFB5C4226C534B40A39F5EFB9FAE49F0"/>
            </w:placeholder>
            <w:dropDownList>
              <w:listItem w:displayText="いいえ" w:value="いいえ"/>
              <w:listItem w:displayText="はい" w:value="はい"/>
              <w:listItem w:displayText="―" w:value="―"/>
            </w:dropDownList>
          </w:sdtPr>
          <w:sdtContent>
            <w:tc>
              <w:tcPr>
                <w:tcW w:w="1417" w:type="dxa"/>
                <w:vAlign w:val="center"/>
              </w:tcPr>
              <w:p w14:paraId="62276AD0" w14:textId="77777777" w:rsidR="00563240" w:rsidRPr="00DB731D" w:rsidRDefault="00563240" w:rsidP="002970E0">
                <w:pPr>
                  <w:spacing w:line="240" w:lineRule="exact"/>
                  <w:jc w:val="center"/>
                </w:pPr>
                <w:r w:rsidRPr="00DB731D">
                  <w:t>―</w:t>
                </w:r>
              </w:p>
            </w:tc>
          </w:sdtContent>
        </w:sdt>
      </w:tr>
    </w:tbl>
    <w:p w14:paraId="45C3ECCB" w14:textId="77777777" w:rsidR="00563240" w:rsidRPr="009812A7" w:rsidRDefault="00563240" w:rsidP="00563240">
      <w:pPr>
        <w:rPr>
          <w:b/>
          <w:bCs/>
        </w:rPr>
      </w:pPr>
    </w:p>
    <w:p w14:paraId="0860014A" w14:textId="77777777" w:rsidR="00563240" w:rsidRPr="009812A7" w:rsidRDefault="00563240" w:rsidP="00563240">
      <w:pPr>
        <w:rPr>
          <w:b/>
          <w:bCs/>
        </w:rPr>
      </w:pPr>
      <w:r w:rsidRPr="009812A7">
        <w:rPr>
          <w:rFonts w:hint="eastAsia"/>
          <w:b/>
          <w:bCs/>
        </w:rPr>
        <w:t>本事業及び本事業以外の委託事業又は補助金事業との役割分担（「いいえ」の場合）</w:t>
      </w:r>
    </w:p>
    <w:p w14:paraId="661E29AE" w14:textId="77777777" w:rsidR="00563240" w:rsidRPr="00DB731D" w:rsidRDefault="00563240" w:rsidP="00563240">
      <w:pPr>
        <w:rPr>
          <w:color w:val="FF0000"/>
        </w:rPr>
      </w:pPr>
      <w:r w:rsidRPr="00DB731D">
        <w:rPr>
          <w:rFonts w:hint="eastAsia"/>
          <w:color w:val="FF0000"/>
        </w:rPr>
        <w:t>※通信システムの構成及びソリューションにおいて、</w:t>
      </w:r>
      <w:r w:rsidRPr="00DB731D">
        <w:rPr>
          <w:color w:val="FF0000"/>
        </w:rPr>
        <w:t>本業務以外の委託事業</w:t>
      </w:r>
      <w:r>
        <w:rPr>
          <w:color w:val="FF0000"/>
        </w:rPr>
        <w:t>又</w:t>
      </w:r>
      <w:r w:rsidRPr="00DB731D">
        <w:rPr>
          <w:color w:val="FF0000"/>
        </w:rPr>
        <w:t>は補助金事業等（公募中のものを含む。）</w:t>
      </w:r>
      <w:r w:rsidRPr="00DB731D">
        <w:rPr>
          <w:rFonts w:hint="eastAsia"/>
          <w:color w:val="FF0000"/>
        </w:rPr>
        <w:t>との間で、明確な差異化が認められない提案は、評価の対象としないので注意すること。</w:t>
      </w:r>
    </w:p>
    <w:p w14:paraId="2E31E216" w14:textId="636E3BEB" w:rsidR="00563240" w:rsidRPr="00DB731D" w:rsidRDefault="00563240" w:rsidP="00563240">
      <w:pPr>
        <w:rPr>
          <w:color w:val="FF0000"/>
        </w:rPr>
      </w:pPr>
      <w:r w:rsidRPr="00DB731D">
        <w:rPr>
          <w:rFonts w:hint="eastAsia"/>
          <w:color w:val="FF0000"/>
        </w:rPr>
        <w:t>※「はい」の場合は、下表をすべて空欄にして提出して</w:t>
      </w:r>
      <w:r w:rsidR="00DE2332">
        <w:rPr>
          <w:rFonts w:hint="eastAsia"/>
          <w:color w:val="FF0000"/>
        </w:rPr>
        <w:t>ください</w:t>
      </w:r>
      <w:r w:rsidRPr="00DB731D">
        <w:rPr>
          <w:rFonts w:hint="eastAsia"/>
          <w:color w:val="FF0000"/>
        </w:rPr>
        <w:t>。（</w:t>
      </w:r>
      <w:r w:rsidRPr="00DB731D">
        <w:rPr>
          <w:rFonts w:hint="eastAsia"/>
          <w:color w:val="FF0000"/>
          <w:u w:val="wave"/>
        </w:rPr>
        <w:t>表を削除しないでください</w:t>
      </w:r>
      <w:r w:rsidRPr="00DB731D">
        <w:rPr>
          <w:rFonts w:hint="eastAsia"/>
          <w:color w:val="FF0000"/>
        </w:rPr>
        <w:t>）</w:t>
      </w:r>
    </w:p>
    <w:p w14:paraId="4ABB32B8" w14:textId="53730770" w:rsidR="00563240" w:rsidRPr="00DB731D" w:rsidRDefault="00563240" w:rsidP="00563240">
      <w:pPr>
        <w:rPr>
          <w:color w:val="FF0000"/>
        </w:rPr>
      </w:pPr>
      <w:r w:rsidRPr="00DB731D">
        <w:rPr>
          <w:rFonts w:hint="eastAsia"/>
          <w:color w:val="FF0000"/>
        </w:rPr>
        <w:t>※複数の表が必要な場合、必要な分コピーをして記載して</w:t>
      </w:r>
      <w:r w:rsidR="00DE2332">
        <w:rPr>
          <w:rFonts w:hint="eastAsia"/>
          <w:color w:val="FF0000"/>
        </w:rPr>
        <w:t>ください</w:t>
      </w:r>
      <w:r w:rsidRPr="00DB731D">
        <w:rPr>
          <w:rFonts w:hint="eastAsia"/>
          <w:color w:val="FF0000"/>
        </w:rPr>
        <w:t>。</w:t>
      </w:r>
    </w:p>
    <w:p w14:paraId="0A9596B0" w14:textId="77777777" w:rsidR="00563240" w:rsidRPr="00DB731D" w:rsidRDefault="00563240" w:rsidP="00563240">
      <w:pPr>
        <w:rPr>
          <w:color w:val="FF0000"/>
        </w:rPr>
      </w:pPr>
    </w:p>
    <w:tbl>
      <w:tblPr>
        <w:tblStyle w:val="a3"/>
        <w:tblW w:w="0" w:type="auto"/>
        <w:tblLook w:val="04A0" w:firstRow="1" w:lastRow="0" w:firstColumn="1" w:lastColumn="0" w:noHBand="0" w:noVBand="1"/>
      </w:tblPr>
      <w:tblGrid>
        <w:gridCol w:w="1413"/>
        <w:gridCol w:w="4107"/>
        <w:gridCol w:w="4108"/>
      </w:tblGrid>
      <w:tr w:rsidR="00563240" w:rsidRPr="009812A7" w14:paraId="4F0EE504" w14:textId="77777777" w:rsidTr="002970E0">
        <w:trPr>
          <w:trHeight w:val="60"/>
        </w:trPr>
        <w:tc>
          <w:tcPr>
            <w:tcW w:w="1413" w:type="dxa"/>
            <w:shd w:val="clear" w:color="auto" w:fill="D9E2F3" w:themeFill="accent1" w:themeFillTint="33"/>
          </w:tcPr>
          <w:p w14:paraId="27C2893F" w14:textId="77777777" w:rsidR="00563240" w:rsidRPr="009812A7" w:rsidRDefault="00563240" w:rsidP="002970E0">
            <w:pPr>
              <w:rPr>
                <w:b/>
                <w:bCs/>
              </w:rPr>
            </w:pPr>
            <w:r w:rsidRPr="009812A7">
              <w:rPr>
                <w:rFonts w:hint="eastAsia"/>
                <w:b/>
                <w:bCs/>
              </w:rPr>
              <w:t>事業名</w:t>
            </w:r>
          </w:p>
        </w:tc>
        <w:tc>
          <w:tcPr>
            <w:tcW w:w="8215" w:type="dxa"/>
            <w:gridSpan w:val="2"/>
          </w:tcPr>
          <w:p w14:paraId="6D180F46" w14:textId="77777777" w:rsidR="00563240" w:rsidRPr="009812A7" w:rsidRDefault="00563240" w:rsidP="002970E0">
            <w:pPr>
              <w:rPr>
                <w:color w:val="FF0000"/>
              </w:rPr>
            </w:pPr>
            <w:r w:rsidRPr="009812A7">
              <w:rPr>
                <w:rFonts w:hint="eastAsia"/>
                <w:color w:val="FF0000"/>
              </w:rPr>
              <w:t>（例）国土交通省道路局路車協調システム実証実験（</w:t>
            </w:r>
            <w:r w:rsidRPr="009812A7">
              <w:rPr>
                <w:rFonts w:hint="eastAsia"/>
                <w:color w:val="FF0000"/>
              </w:rPr>
              <w:t>R</w:t>
            </w:r>
            <w:r w:rsidRPr="009812A7">
              <w:rPr>
                <w:rFonts w:hint="eastAsia"/>
                <w:color w:val="FF0000"/>
              </w:rPr>
              <w:t>〇年度）</w:t>
            </w:r>
          </w:p>
        </w:tc>
      </w:tr>
      <w:tr w:rsidR="00563240" w:rsidRPr="009812A7" w14:paraId="7BC7EF55" w14:textId="77777777" w:rsidTr="002970E0">
        <w:trPr>
          <w:trHeight w:val="57"/>
        </w:trPr>
        <w:tc>
          <w:tcPr>
            <w:tcW w:w="1413" w:type="dxa"/>
            <w:shd w:val="clear" w:color="auto" w:fill="D9E2F3" w:themeFill="accent1" w:themeFillTint="33"/>
          </w:tcPr>
          <w:p w14:paraId="0974BC93" w14:textId="77777777" w:rsidR="00563240" w:rsidRPr="009812A7" w:rsidRDefault="00563240" w:rsidP="002970E0">
            <w:pPr>
              <w:rPr>
                <w:b/>
                <w:bCs/>
              </w:rPr>
            </w:pPr>
            <w:r w:rsidRPr="009812A7">
              <w:rPr>
                <w:rFonts w:hint="eastAsia"/>
                <w:b/>
                <w:bCs/>
              </w:rPr>
              <w:t>所管省庁等</w:t>
            </w:r>
          </w:p>
        </w:tc>
        <w:tc>
          <w:tcPr>
            <w:tcW w:w="8215" w:type="dxa"/>
            <w:gridSpan w:val="2"/>
          </w:tcPr>
          <w:p w14:paraId="5E72F904" w14:textId="77777777" w:rsidR="00563240" w:rsidRPr="009812A7" w:rsidRDefault="00563240" w:rsidP="002970E0">
            <w:pPr>
              <w:rPr>
                <w:color w:val="FF0000"/>
                <w:lang w:eastAsia="zh-TW"/>
              </w:rPr>
            </w:pPr>
            <w:r w:rsidRPr="009812A7">
              <w:rPr>
                <w:rFonts w:hint="eastAsia"/>
                <w:color w:val="FF0000"/>
                <w:lang w:eastAsia="zh-TW"/>
              </w:rPr>
              <w:t>（例）国土交通省道路局、国土交通省〇〇地方整備局</w:t>
            </w:r>
          </w:p>
        </w:tc>
      </w:tr>
      <w:tr w:rsidR="00563240" w:rsidRPr="009812A7" w14:paraId="53AB3616" w14:textId="77777777" w:rsidTr="002970E0">
        <w:trPr>
          <w:trHeight w:val="57"/>
        </w:trPr>
        <w:tc>
          <w:tcPr>
            <w:tcW w:w="1413" w:type="dxa"/>
            <w:shd w:val="clear" w:color="auto" w:fill="D9E2F3" w:themeFill="accent1" w:themeFillTint="33"/>
          </w:tcPr>
          <w:p w14:paraId="40358AC3" w14:textId="77777777" w:rsidR="00563240" w:rsidRPr="009812A7" w:rsidRDefault="00563240" w:rsidP="002970E0">
            <w:pPr>
              <w:rPr>
                <w:b/>
                <w:bCs/>
              </w:rPr>
            </w:pPr>
            <w:r w:rsidRPr="009812A7">
              <w:rPr>
                <w:rFonts w:hint="eastAsia"/>
                <w:b/>
                <w:bCs/>
              </w:rPr>
              <w:t>業務以外の委託事業又は補助金事業等の内容・スキーム</w:t>
            </w:r>
          </w:p>
        </w:tc>
        <w:tc>
          <w:tcPr>
            <w:tcW w:w="8215" w:type="dxa"/>
            <w:gridSpan w:val="2"/>
          </w:tcPr>
          <w:p w14:paraId="6119307B" w14:textId="77777777" w:rsidR="00563240" w:rsidRPr="009812A7" w:rsidRDefault="00563240" w:rsidP="002970E0"/>
          <w:p w14:paraId="1E65D021" w14:textId="77777777" w:rsidR="00563240" w:rsidRPr="009812A7" w:rsidRDefault="00563240" w:rsidP="002970E0"/>
          <w:p w14:paraId="42EE359D" w14:textId="77777777" w:rsidR="00563240" w:rsidRPr="009812A7" w:rsidRDefault="00563240" w:rsidP="002970E0"/>
          <w:p w14:paraId="478BA7A5" w14:textId="77777777" w:rsidR="00563240" w:rsidRPr="009812A7" w:rsidRDefault="00563240" w:rsidP="002970E0"/>
        </w:tc>
      </w:tr>
      <w:tr w:rsidR="00563240" w:rsidRPr="009812A7" w14:paraId="0B25DFA9" w14:textId="77777777" w:rsidTr="002970E0">
        <w:trPr>
          <w:trHeight w:val="402"/>
        </w:trPr>
        <w:tc>
          <w:tcPr>
            <w:tcW w:w="1413" w:type="dxa"/>
            <w:vMerge w:val="restart"/>
            <w:shd w:val="clear" w:color="auto" w:fill="D9E2F3" w:themeFill="accent1" w:themeFillTint="33"/>
          </w:tcPr>
          <w:p w14:paraId="6A46DF54" w14:textId="77777777" w:rsidR="00563240" w:rsidRPr="009812A7" w:rsidRDefault="00563240" w:rsidP="002970E0">
            <w:pPr>
              <w:rPr>
                <w:b/>
                <w:bCs/>
              </w:rPr>
            </w:pPr>
            <w:r w:rsidRPr="009812A7">
              <w:rPr>
                <w:rFonts w:hint="eastAsia"/>
                <w:b/>
                <w:bCs/>
              </w:rPr>
              <w:t>提案における通信システム等の構成、ソリューションにおいて明確な差異化要素</w:t>
            </w:r>
          </w:p>
        </w:tc>
        <w:tc>
          <w:tcPr>
            <w:tcW w:w="8215" w:type="dxa"/>
            <w:gridSpan w:val="2"/>
          </w:tcPr>
          <w:p w14:paraId="3BF28497" w14:textId="77777777" w:rsidR="00563240" w:rsidRPr="009812A7" w:rsidRDefault="00563240" w:rsidP="002970E0">
            <w:pPr>
              <w:rPr>
                <w:color w:val="FF0000"/>
              </w:rPr>
            </w:pPr>
            <w:r w:rsidRPr="009812A7">
              <w:rPr>
                <w:rFonts w:hint="eastAsia"/>
                <w:color w:val="FF0000"/>
              </w:rPr>
              <w:t>【通信システムの構成の相違】</w:t>
            </w:r>
          </w:p>
          <w:p w14:paraId="61D55DFC" w14:textId="77777777" w:rsidR="00563240" w:rsidRPr="009812A7" w:rsidRDefault="00563240" w:rsidP="002970E0">
            <w:pPr>
              <w:rPr>
                <w:color w:val="FF0000"/>
              </w:rPr>
            </w:pPr>
            <w:r w:rsidRPr="009812A7">
              <w:rPr>
                <w:rFonts w:hint="eastAsia"/>
                <w:color w:val="FF0000"/>
              </w:rPr>
              <w:t>・本提案における通信システムでは、歩行者及び対向車両の検知に係る遅延時間を大幅に圧縮すべく（遅延〇〇</w:t>
            </w:r>
            <w:r w:rsidRPr="009812A7">
              <w:rPr>
                <w:rFonts w:hint="eastAsia"/>
                <w:color w:val="FF0000"/>
              </w:rPr>
              <w:t>m</w:t>
            </w:r>
            <w:r w:rsidRPr="009812A7">
              <w:rPr>
                <w:color w:val="FF0000"/>
              </w:rPr>
              <w:t>sec</w:t>
            </w:r>
            <w:r w:rsidRPr="009812A7">
              <w:rPr>
                <w:rFonts w:hint="eastAsia"/>
                <w:color w:val="FF0000"/>
              </w:rPr>
              <w:t>）、また、大容量の映像を用いる（解像度：フル</w:t>
            </w:r>
            <w:r w:rsidRPr="009812A7">
              <w:rPr>
                <w:rFonts w:hint="eastAsia"/>
                <w:color w:val="FF0000"/>
              </w:rPr>
              <w:t>HD</w:t>
            </w:r>
            <w:r w:rsidRPr="009812A7">
              <w:rPr>
                <w:rFonts w:hint="eastAsia"/>
                <w:color w:val="FF0000"/>
              </w:rPr>
              <w:t>、〇〇</w:t>
            </w:r>
            <w:r w:rsidRPr="009812A7">
              <w:rPr>
                <w:rFonts w:hint="eastAsia"/>
                <w:color w:val="FF0000"/>
              </w:rPr>
              <w:t>f</w:t>
            </w:r>
            <w:r w:rsidRPr="009812A7">
              <w:rPr>
                <w:color w:val="FF0000"/>
              </w:rPr>
              <w:t>ps</w:t>
            </w:r>
            <w:r w:rsidRPr="009812A7">
              <w:rPr>
                <w:rFonts w:hint="eastAsia"/>
                <w:color w:val="FF0000"/>
              </w:rPr>
              <w:t>）ため、ローカル</w:t>
            </w:r>
            <w:r w:rsidRPr="009812A7">
              <w:rPr>
                <w:color w:val="FF0000"/>
              </w:rPr>
              <w:t>5G</w:t>
            </w:r>
            <w:r w:rsidRPr="009812A7">
              <w:rPr>
                <w:rFonts w:hint="eastAsia"/>
                <w:color w:val="FF0000"/>
              </w:rPr>
              <w:t>を活用するとともに、コアネットワーク内に</w:t>
            </w:r>
            <w:r w:rsidRPr="009812A7">
              <w:rPr>
                <w:rFonts w:hint="eastAsia"/>
                <w:color w:val="FF0000"/>
              </w:rPr>
              <w:t>MEC</w:t>
            </w:r>
            <w:r w:rsidRPr="009812A7">
              <w:rPr>
                <w:rFonts w:hint="eastAsia"/>
                <w:color w:val="FF0000"/>
              </w:rPr>
              <w:t>を置く構成としている。国土交通省道路局の路車協調システム実証実験においては、ローカル</w:t>
            </w:r>
            <w:r w:rsidRPr="009812A7">
              <w:rPr>
                <w:rFonts w:hint="eastAsia"/>
                <w:color w:val="FF0000"/>
              </w:rPr>
              <w:t>5</w:t>
            </w:r>
            <w:r w:rsidRPr="009812A7">
              <w:rPr>
                <w:color w:val="FF0000"/>
              </w:rPr>
              <w:t>G</w:t>
            </w:r>
            <w:r w:rsidRPr="009812A7">
              <w:rPr>
                <w:rFonts w:hint="eastAsia"/>
                <w:color w:val="FF0000"/>
              </w:rPr>
              <w:t>を活用するものの、</w:t>
            </w:r>
            <w:r w:rsidRPr="009812A7">
              <w:rPr>
                <w:rFonts w:hint="eastAsia"/>
                <w:color w:val="FF0000"/>
              </w:rPr>
              <w:t>AI</w:t>
            </w:r>
            <w:r w:rsidRPr="009812A7">
              <w:rPr>
                <w:rFonts w:hint="eastAsia"/>
                <w:color w:val="FF0000"/>
              </w:rPr>
              <w:t>分析を行うサーバはコアネットワーク外のクラウドによって実施する。</w:t>
            </w:r>
          </w:p>
          <w:p w14:paraId="5183712D" w14:textId="77777777" w:rsidR="00563240" w:rsidRPr="009812A7" w:rsidRDefault="00563240" w:rsidP="002970E0">
            <w:pPr>
              <w:rPr>
                <w:color w:val="FF0000"/>
              </w:rPr>
            </w:pPr>
            <w:r w:rsidRPr="009812A7">
              <w:rPr>
                <w:rFonts w:hint="eastAsia"/>
                <w:color w:val="FF0000"/>
              </w:rPr>
              <w:t>・本提案において利用する映像カメラは〇〇以上の仕様であり、国土交通省道路局路車協調システム実証実験の映像カメラ（〇〇）よりも、相当程度鮮明な映像がえられ、西日等の日照条件が厳しい環境に対しても頑健性に秀でたものを利用する。</w:t>
            </w:r>
          </w:p>
          <w:p w14:paraId="3A99A304" w14:textId="77777777" w:rsidR="00563240" w:rsidRPr="009812A7" w:rsidRDefault="00563240" w:rsidP="002970E0"/>
          <w:p w14:paraId="330F97DC" w14:textId="77777777" w:rsidR="00563240" w:rsidRPr="009812A7" w:rsidRDefault="00563240" w:rsidP="002970E0"/>
          <w:p w14:paraId="7841B0BB" w14:textId="77777777" w:rsidR="00563240" w:rsidRPr="009812A7" w:rsidRDefault="00563240" w:rsidP="002970E0"/>
        </w:tc>
      </w:tr>
      <w:tr w:rsidR="00563240" w:rsidRPr="009812A7" w14:paraId="5D0A43C6" w14:textId="77777777" w:rsidTr="002970E0">
        <w:trPr>
          <w:trHeight w:val="402"/>
        </w:trPr>
        <w:tc>
          <w:tcPr>
            <w:tcW w:w="1413" w:type="dxa"/>
            <w:vMerge/>
            <w:shd w:val="clear" w:color="auto" w:fill="D9E2F3" w:themeFill="accent1" w:themeFillTint="33"/>
          </w:tcPr>
          <w:p w14:paraId="47021542" w14:textId="77777777" w:rsidR="00563240" w:rsidRPr="009812A7" w:rsidRDefault="00563240" w:rsidP="002970E0">
            <w:pPr>
              <w:rPr>
                <w:b/>
                <w:bCs/>
              </w:rPr>
            </w:pPr>
          </w:p>
        </w:tc>
        <w:tc>
          <w:tcPr>
            <w:tcW w:w="4107" w:type="dxa"/>
            <w:shd w:val="clear" w:color="auto" w:fill="D9E2F3" w:themeFill="accent1" w:themeFillTint="33"/>
          </w:tcPr>
          <w:p w14:paraId="35F66E07" w14:textId="77777777" w:rsidR="00563240" w:rsidRPr="009812A7" w:rsidRDefault="00563240" w:rsidP="002970E0">
            <w:pPr>
              <w:rPr>
                <w:b/>
                <w:bCs/>
              </w:rPr>
            </w:pPr>
            <w:r w:rsidRPr="009812A7">
              <w:rPr>
                <w:rFonts w:hint="eastAsia"/>
                <w:b/>
                <w:bCs/>
              </w:rPr>
              <w:t>本提案における通信システムの特徴</w:t>
            </w:r>
          </w:p>
        </w:tc>
        <w:tc>
          <w:tcPr>
            <w:tcW w:w="4108" w:type="dxa"/>
            <w:shd w:val="clear" w:color="auto" w:fill="D9E2F3" w:themeFill="accent1" w:themeFillTint="33"/>
          </w:tcPr>
          <w:p w14:paraId="49E7CF58" w14:textId="77777777" w:rsidR="00563240" w:rsidRPr="009812A7" w:rsidRDefault="00563240" w:rsidP="002970E0">
            <w:pPr>
              <w:rPr>
                <w:b/>
                <w:bCs/>
              </w:rPr>
            </w:pPr>
            <w:r w:rsidRPr="009812A7">
              <w:rPr>
                <w:rFonts w:hint="eastAsia"/>
                <w:b/>
                <w:bCs/>
              </w:rPr>
              <w:t>〇〇事業における通信システムの特徴</w:t>
            </w:r>
          </w:p>
        </w:tc>
      </w:tr>
      <w:tr w:rsidR="00563240" w:rsidRPr="009812A7" w14:paraId="5A8E66F0" w14:textId="77777777" w:rsidTr="002970E0">
        <w:trPr>
          <w:trHeight w:val="402"/>
        </w:trPr>
        <w:tc>
          <w:tcPr>
            <w:tcW w:w="1413" w:type="dxa"/>
            <w:vMerge/>
            <w:shd w:val="clear" w:color="auto" w:fill="D9E2F3" w:themeFill="accent1" w:themeFillTint="33"/>
          </w:tcPr>
          <w:p w14:paraId="6DD6F6D7" w14:textId="77777777" w:rsidR="00563240" w:rsidRPr="009812A7" w:rsidRDefault="00563240" w:rsidP="002970E0">
            <w:pPr>
              <w:rPr>
                <w:b/>
                <w:bCs/>
              </w:rPr>
            </w:pPr>
          </w:p>
        </w:tc>
        <w:tc>
          <w:tcPr>
            <w:tcW w:w="4107" w:type="dxa"/>
          </w:tcPr>
          <w:p w14:paraId="6AC8963B" w14:textId="77777777" w:rsidR="00563240" w:rsidRPr="009812A7" w:rsidRDefault="00563240" w:rsidP="002970E0">
            <w:pPr>
              <w:rPr>
                <w:color w:val="FF0000"/>
              </w:rPr>
            </w:pPr>
            <w:r w:rsidRPr="009812A7">
              <w:rPr>
                <w:rFonts w:hint="eastAsia"/>
                <w:color w:val="FF0000"/>
              </w:rPr>
              <w:t>（図（システム構成図）も用いてわかりやすく説明すること）</w:t>
            </w:r>
          </w:p>
          <w:p w14:paraId="2C3846A7" w14:textId="77777777" w:rsidR="00563240" w:rsidRPr="009812A7" w:rsidRDefault="00563240" w:rsidP="002970E0"/>
          <w:p w14:paraId="05FB39D5" w14:textId="77777777" w:rsidR="00563240" w:rsidRPr="009812A7" w:rsidRDefault="00563240" w:rsidP="002970E0"/>
          <w:p w14:paraId="11E64698" w14:textId="77777777" w:rsidR="00563240" w:rsidRPr="009812A7" w:rsidRDefault="00563240" w:rsidP="002970E0"/>
          <w:p w14:paraId="4A2F011F" w14:textId="77777777" w:rsidR="00563240" w:rsidRPr="009812A7" w:rsidRDefault="00563240" w:rsidP="002970E0"/>
          <w:p w14:paraId="084ADC2E" w14:textId="77777777" w:rsidR="00563240" w:rsidRPr="009812A7" w:rsidRDefault="00563240" w:rsidP="002970E0"/>
          <w:p w14:paraId="3AED82FD" w14:textId="77777777" w:rsidR="00563240" w:rsidRPr="009812A7" w:rsidRDefault="00563240" w:rsidP="002970E0"/>
          <w:p w14:paraId="44C6F92E" w14:textId="77777777" w:rsidR="00563240" w:rsidRPr="009812A7" w:rsidRDefault="00563240" w:rsidP="002970E0"/>
          <w:p w14:paraId="20522850" w14:textId="77777777" w:rsidR="00563240" w:rsidRPr="009812A7" w:rsidRDefault="00563240" w:rsidP="002970E0"/>
        </w:tc>
        <w:tc>
          <w:tcPr>
            <w:tcW w:w="4108" w:type="dxa"/>
          </w:tcPr>
          <w:p w14:paraId="0AE14D4C" w14:textId="77777777" w:rsidR="00563240" w:rsidRPr="009812A7" w:rsidRDefault="00563240" w:rsidP="002970E0">
            <w:pPr>
              <w:rPr>
                <w:color w:val="FF0000"/>
              </w:rPr>
            </w:pPr>
            <w:r w:rsidRPr="009812A7">
              <w:rPr>
                <w:rFonts w:hint="eastAsia"/>
                <w:color w:val="FF0000"/>
              </w:rPr>
              <w:t>（図（システム構成図）も用いてわかりやすく説明すること）</w:t>
            </w:r>
          </w:p>
          <w:p w14:paraId="005F13FC" w14:textId="77777777" w:rsidR="00563240" w:rsidRPr="009812A7" w:rsidRDefault="00563240" w:rsidP="002970E0"/>
        </w:tc>
      </w:tr>
      <w:tr w:rsidR="00563240" w:rsidRPr="009812A7" w14:paraId="60A02DA7" w14:textId="77777777" w:rsidTr="002970E0">
        <w:trPr>
          <w:trHeight w:val="416"/>
        </w:trPr>
        <w:tc>
          <w:tcPr>
            <w:tcW w:w="1413" w:type="dxa"/>
            <w:vMerge/>
            <w:shd w:val="clear" w:color="auto" w:fill="D9E2F3" w:themeFill="accent1" w:themeFillTint="33"/>
          </w:tcPr>
          <w:p w14:paraId="240FEE77" w14:textId="77777777" w:rsidR="00563240" w:rsidRPr="009812A7" w:rsidRDefault="00563240" w:rsidP="002970E0">
            <w:pPr>
              <w:rPr>
                <w:b/>
                <w:bCs/>
              </w:rPr>
            </w:pPr>
          </w:p>
        </w:tc>
        <w:tc>
          <w:tcPr>
            <w:tcW w:w="8215" w:type="dxa"/>
            <w:gridSpan w:val="2"/>
          </w:tcPr>
          <w:p w14:paraId="123C14F7" w14:textId="77777777" w:rsidR="00563240" w:rsidRPr="009812A7" w:rsidRDefault="00563240" w:rsidP="002970E0">
            <w:pPr>
              <w:rPr>
                <w:color w:val="FF0000"/>
              </w:rPr>
            </w:pPr>
            <w:r w:rsidRPr="009812A7">
              <w:rPr>
                <w:rFonts w:hint="eastAsia"/>
                <w:color w:val="FF0000"/>
              </w:rPr>
              <w:t>【ソリューションの構成・性能の相違】</w:t>
            </w:r>
          </w:p>
          <w:p w14:paraId="25FCF105" w14:textId="77777777" w:rsidR="00563240" w:rsidRPr="009812A7" w:rsidRDefault="00563240" w:rsidP="002970E0">
            <w:pPr>
              <w:rPr>
                <w:color w:val="FF0000"/>
              </w:rPr>
            </w:pPr>
            <w:r w:rsidRPr="009812A7">
              <w:rPr>
                <w:rFonts w:hint="eastAsia"/>
                <w:color w:val="FF0000"/>
              </w:rPr>
              <w:t>・国土交通省道路局の路車協調システムにおいては、道路の付帯物として車両の種別を問わず片方向で無差別に情報提供するものである</w:t>
            </w:r>
          </w:p>
          <w:p w14:paraId="73B70383" w14:textId="77777777" w:rsidR="00563240" w:rsidRPr="009812A7" w:rsidRDefault="00563240" w:rsidP="002970E0">
            <w:pPr>
              <w:rPr>
                <w:color w:val="FF0000"/>
              </w:rPr>
            </w:pPr>
            <w:r w:rsidRPr="009812A7">
              <w:rPr>
                <w:rFonts w:hint="eastAsia"/>
                <w:color w:val="FF0000"/>
              </w:rPr>
              <w:t>・本提案におけるソリューションでは、〇〇市が既に地域公共交通確保維持改善補助金において購入した〇〇製の自動運転車両（車種〇〇）向けにカスタマイズした協調システムであり、〇〇の性能を付加するとともに、自動運転システムに情報を提供し、〇〇の制御に役立てるとともに、自動運転車両より〇〇の情報を取得するなど、双方向の通信を行い、単純に情報提供する道路局の路車協調システムとは性能面で大きく異なる。</w:t>
            </w:r>
          </w:p>
          <w:p w14:paraId="4F0EA95B" w14:textId="77777777" w:rsidR="00563240" w:rsidRPr="009812A7" w:rsidRDefault="00563240" w:rsidP="002970E0">
            <w:r w:rsidRPr="009812A7">
              <w:rPr>
                <w:rFonts w:hint="eastAsia"/>
              </w:rPr>
              <w:t>・・・・・</w:t>
            </w:r>
          </w:p>
          <w:p w14:paraId="0083F023" w14:textId="77777777" w:rsidR="00563240" w:rsidRPr="009812A7" w:rsidRDefault="00563240" w:rsidP="002970E0">
            <w:r w:rsidRPr="009812A7">
              <w:rPr>
                <w:rFonts w:hint="eastAsia"/>
              </w:rPr>
              <w:t>・・・・・・</w:t>
            </w:r>
          </w:p>
        </w:tc>
      </w:tr>
      <w:tr w:rsidR="00563240" w:rsidRPr="009812A7" w14:paraId="45AAD04D" w14:textId="77777777" w:rsidTr="002970E0">
        <w:trPr>
          <w:trHeight w:val="325"/>
        </w:trPr>
        <w:tc>
          <w:tcPr>
            <w:tcW w:w="1413" w:type="dxa"/>
            <w:vMerge/>
            <w:shd w:val="clear" w:color="auto" w:fill="D9E2F3" w:themeFill="accent1" w:themeFillTint="33"/>
          </w:tcPr>
          <w:p w14:paraId="7C044FAF" w14:textId="77777777" w:rsidR="00563240" w:rsidRPr="009812A7" w:rsidRDefault="00563240" w:rsidP="002970E0">
            <w:pPr>
              <w:rPr>
                <w:b/>
                <w:bCs/>
              </w:rPr>
            </w:pPr>
          </w:p>
        </w:tc>
        <w:tc>
          <w:tcPr>
            <w:tcW w:w="4107" w:type="dxa"/>
            <w:shd w:val="clear" w:color="auto" w:fill="D9E2F3" w:themeFill="accent1" w:themeFillTint="33"/>
          </w:tcPr>
          <w:p w14:paraId="4C71E715" w14:textId="77777777" w:rsidR="00563240" w:rsidRPr="009812A7" w:rsidRDefault="00563240" w:rsidP="002970E0">
            <w:pPr>
              <w:rPr>
                <w:b/>
                <w:bCs/>
              </w:rPr>
            </w:pPr>
            <w:r w:rsidRPr="009812A7">
              <w:rPr>
                <w:rFonts w:hint="eastAsia"/>
                <w:b/>
                <w:bCs/>
              </w:rPr>
              <w:t>本提案におけるソリューションの特徴</w:t>
            </w:r>
          </w:p>
        </w:tc>
        <w:tc>
          <w:tcPr>
            <w:tcW w:w="4108" w:type="dxa"/>
            <w:shd w:val="clear" w:color="auto" w:fill="D9E2F3" w:themeFill="accent1" w:themeFillTint="33"/>
          </w:tcPr>
          <w:p w14:paraId="48BAE9DE" w14:textId="77777777" w:rsidR="00563240" w:rsidRPr="009812A7" w:rsidRDefault="00563240" w:rsidP="002970E0">
            <w:pPr>
              <w:rPr>
                <w:b/>
                <w:bCs/>
              </w:rPr>
            </w:pPr>
            <w:r w:rsidRPr="009812A7">
              <w:rPr>
                <w:rFonts w:hint="eastAsia"/>
                <w:b/>
                <w:bCs/>
              </w:rPr>
              <w:t>〇〇事業におけるソリューションの特徴</w:t>
            </w:r>
          </w:p>
        </w:tc>
      </w:tr>
      <w:tr w:rsidR="00563240" w:rsidRPr="009812A7" w14:paraId="3D55D21B" w14:textId="77777777" w:rsidTr="002970E0">
        <w:trPr>
          <w:trHeight w:val="1197"/>
        </w:trPr>
        <w:tc>
          <w:tcPr>
            <w:tcW w:w="1413" w:type="dxa"/>
            <w:vMerge/>
            <w:shd w:val="clear" w:color="auto" w:fill="D9E2F3" w:themeFill="accent1" w:themeFillTint="33"/>
          </w:tcPr>
          <w:p w14:paraId="4505EDF8" w14:textId="77777777" w:rsidR="00563240" w:rsidRPr="009812A7" w:rsidRDefault="00563240" w:rsidP="002970E0">
            <w:pPr>
              <w:rPr>
                <w:b/>
                <w:bCs/>
              </w:rPr>
            </w:pPr>
          </w:p>
        </w:tc>
        <w:tc>
          <w:tcPr>
            <w:tcW w:w="4107" w:type="dxa"/>
          </w:tcPr>
          <w:p w14:paraId="0F870E53" w14:textId="77777777" w:rsidR="00563240" w:rsidRPr="009812A7" w:rsidRDefault="00563240" w:rsidP="002970E0">
            <w:pPr>
              <w:rPr>
                <w:color w:val="FF0000"/>
              </w:rPr>
            </w:pPr>
            <w:r w:rsidRPr="009812A7">
              <w:rPr>
                <w:rFonts w:hint="eastAsia"/>
                <w:color w:val="FF0000"/>
              </w:rPr>
              <w:t>（図も用いてわかりやすく説明すること）</w:t>
            </w:r>
          </w:p>
          <w:p w14:paraId="4B3D47B7" w14:textId="77777777" w:rsidR="00563240" w:rsidRPr="009812A7" w:rsidRDefault="00563240" w:rsidP="002970E0"/>
          <w:p w14:paraId="08F50EDA" w14:textId="77777777" w:rsidR="00563240" w:rsidRPr="009812A7" w:rsidRDefault="00563240" w:rsidP="002970E0"/>
          <w:p w14:paraId="3C476CBB" w14:textId="77777777" w:rsidR="00563240" w:rsidRPr="009812A7" w:rsidRDefault="00563240" w:rsidP="002970E0"/>
          <w:p w14:paraId="1B2309DE" w14:textId="77777777" w:rsidR="00563240" w:rsidRPr="009812A7" w:rsidRDefault="00563240" w:rsidP="002970E0"/>
          <w:p w14:paraId="2A3E4B83" w14:textId="77777777" w:rsidR="00563240" w:rsidRPr="009812A7" w:rsidRDefault="00563240" w:rsidP="002970E0"/>
          <w:p w14:paraId="32E3AD78" w14:textId="77777777" w:rsidR="00563240" w:rsidRPr="009812A7" w:rsidRDefault="00563240" w:rsidP="002970E0"/>
          <w:p w14:paraId="63829601" w14:textId="77777777" w:rsidR="00563240" w:rsidRPr="009812A7" w:rsidRDefault="00563240" w:rsidP="002970E0"/>
          <w:p w14:paraId="23C19429" w14:textId="77777777" w:rsidR="00563240" w:rsidRPr="009812A7" w:rsidRDefault="00563240" w:rsidP="002970E0"/>
          <w:p w14:paraId="545D9CAB" w14:textId="77777777" w:rsidR="00563240" w:rsidRPr="009812A7" w:rsidRDefault="00563240" w:rsidP="002970E0"/>
          <w:p w14:paraId="265039AB" w14:textId="77777777" w:rsidR="00563240" w:rsidRPr="009812A7" w:rsidRDefault="00563240" w:rsidP="002970E0"/>
          <w:p w14:paraId="6EC11E06" w14:textId="77777777" w:rsidR="00563240" w:rsidRPr="009812A7" w:rsidRDefault="00563240" w:rsidP="002970E0"/>
          <w:p w14:paraId="01A9C245" w14:textId="77777777" w:rsidR="00563240" w:rsidRPr="009812A7" w:rsidRDefault="00563240" w:rsidP="002970E0"/>
          <w:p w14:paraId="688E8EBB" w14:textId="77777777" w:rsidR="00563240" w:rsidRPr="009812A7" w:rsidRDefault="00563240" w:rsidP="002970E0"/>
        </w:tc>
        <w:tc>
          <w:tcPr>
            <w:tcW w:w="4108" w:type="dxa"/>
          </w:tcPr>
          <w:p w14:paraId="40068895" w14:textId="77777777" w:rsidR="00563240" w:rsidRPr="009812A7" w:rsidRDefault="00563240" w:rsidP="002970E0">
            <w:r w:rsidRPr="009812A7">
              <w:rPr>
                <w:rFonts w:hint="eastAsia"/>
                <w:color w:val="FF0000"/>
              </w:rPr>
              <w:t>（図も用いてわかりやすく説明すること）</w:t>
            </w:r>
          </w:p>
          <w:p w14:paraId="55B2899B" w14:textId="77777777" w:rsidR="00563240" w:rsidRPr="009812A7" w:rsidRDefault="00563240" w:rsidP="002970E0"/>
        </w:tc>
      </w:tr>
      <w:tr w:rsidR="00563240" w:rsidRPr="009812A7" w14:paraId="5F206FE5" w14:textId="77777777" w:rsidTr="002970E0">
        <w:trPr>
          <w:trHeight w:val="1197"/>
        </w:trPr>
        <w:tc>
          <w:tcPr>
            <w:tcW w:w="1413" w:type="dxa"/>
            <w:shd w:val="clear" w:color="auto" w:fill="D9E2F3" w:themeFill="accent1" w:themeFillTint="33"/>
          </w:tcPr>
          <w:p w14:paraId="206A24A3" w14:textId="77777777" w:rsidR="00563240" w:rsidRPr="009812A7" w:rsidRDefault="00563240" w:rsidP="002970E0">
            <w:pPr>
              <w:rPr>
                <w:b/>
                <w:bCs/>
              </w:rPr>
            </w:pPr>
            <w:r w:rsidRPr="009812A7">
              <w:rPr>
                <w:rFonts w:hint="eastAsia"/>
                <w:b/>
                <w:bCs/>
              </w:rPr>
              <w:t>位置図等</w:t>
            </w:r>
          </w:p>
        </w:tc>
        <w:tc>
          <w:tcPr>
            <w:tcW w:w="8215" w:type="dxa"/>
            <w:gridSpan w:val="2"/>
          </w:tcPr>
          <w:p w14:paraId="230C37FD" w14:textId="77777777" w:rsidR="00563240" w:rsidRPr="009812A7" w:rsidRDefault="00563240" w:rsidP="002970E0">
            <w:pPr>
              <w:rPr>
                <w:color w:val="FF0000"/>
              </w:rPr>
            </w:pPr>
            <w:r w:rsidRPr="009812A7">
              <w:rPr>
                <w:rFonts w:hint="eastAsia"/>
                <w:color w:val="FF0000"/>
              </w:rPr>
              <w:t>本提案と本業務以外の委託事業及び補助金事業等（応募中のものを含む。）における通信システムの設置位置等</w:t>
            </w:r>
          </w:p>
          <w:p w14:paraId="26CCB649" w14:textId="77777777" w:rsidR="00563240" w:rsidRPr="009812A7" w:rsidRDefault="00563240" w:rsidP="002970E0"/>
          <w:p w14:paraId="1679CC0A" w14:textId="77777777" w:rsidR="00563240" w:rsidRPr="009812A7" w:rsidRDefault="00563240" w:rsidP="002970E0">
            <w:pPr>
              <w:rPr>
                <w:color w:val="FF0000"/>
              </w:rPr>
            </w:pPr>
            <w:r w:rsidRPr="009812A7">
              <w:rPr>
                <w:rFonts w:hint="eastAsia"/>
                <w:color w:val="FF0000"/>
              </w:rPr>
              <w:t>（地図等を用いて、位置等を記入すること）</w:t>
            </w:r>
          </w:p>
          <w:p w14:paraId="599553FA" w14:textId="77777777" w:rsidR="00563240" w:rsidRPr="009812A7" w:rsidRDefault="00563240" w:rsidP="002970E0"/>
          <w:p w14:paraId="50C38E70" w14:textId="77777777" w:rsidR="00563240" w:rsidRPr="009812A7" w:rsidRDefault="00563240" w:rsidP="002970E0"/>
          <w:p w14:paraId="793C38C0" w14:textId="77777777" w:rsidR="00563240" w:rsidRPr="009812A7" w:rsidRDefault="00563240" w:rsidP="002970E0"/>
          <w:p w14:paraId="165A0454" w14:textId="77777777" w:rsidR="00563240" w:rsidRPr="009812A7" w:rsidRDefault="00563240" w:rsidP="002970E0"/>
          <w:p w14:paraId="1664D79F" w14:textId="77777777" w:rsidR="00563240" w:rsidRPr="009812A7" w:rsidRDefault="00563240" w:rsidP="002970E0"/>
          <w:p w14:paraId="35B09EB7" w14:textId="77777777" w:rsidR="00563240" w:rsidRPr="009812A7" w:rsidRDefault="00563240" w:rsidP="002970E0"/>
          <w:p w14:paraId="53C5B5E9" w14:textId="77777777" w:rsidR="00563240" w:rsidRPr="009812A7" w:rsidRDefault="00563240" w:rsidP="002970E0"/>
          <w:p w14:paraId="62E086E8" w14:textId="77777777" w:rsidR="00563240" w:rsidRPr="009812A7" w:rsidRDefault="00563240" w:rsidP="002970E0"/>
          <w:p w14:paraId="5AA45543" w14:textId="77777777" w:rsidR="00563240" w:rsidRPr="009812A7" w:rsidRDefault="00563240" w:rsidP="002970E0"/>
          <w:p w14:paraId="6D67C327" w14:textId="77777777" w:rsidR="00563240" w:rsidRPr="009812A7" w:rsidRDefault="00563240" w:rsidP="002970E0"/>
          <w:p w14:paraId="40B6AAE0" w14:textId="77777777" w:rsidR="00563240" w:rsidRPr="009812A7" w:rsidRDefault="00563240" w:rsidP="002970E0"/>
          <w:p w14:paraId="3AC62905" w14:textId="77777777" w:rsidR="00563240" w:rsidRPr="009812A7" w:rsidRDefault="00563240" w:rsidP="002970E0"/>
        </w:tc>
      </w:tr>
      <w:tr w:rsidR="00563240" w:rsidRPr="009812A7" w14:paraId="4F813CF0" w14:textId="77777777" w:rsidTr="002970E0">
        <w:trPr>
          <w:trHeight w:val="1197"/>
        </w:trPr>
        <w:tc>
          <w:tcPr>
            <w:tcW w:w="1413" w:type="dxa"/>
            <w:shd w:val="clear" w:color="auto" w:fill="D9E2F3" w:themeFill="accent1" w:themeFillTint="33"/>
          </w:tcPr>
          <w:p w14:paraId="7A717E2D" w14:textId="77777777" w:rsidR="00563240" w:rsidRPr="009812A7" w:rsidRDefault="00563240" w:rsidP="002970E0">
            <w:pPr>
              <w:rPr>
                <w:b/>
                <w:bCs/>
              </w:rPr>
            </w:pPr>
            <w:r w:rsidRPr="009812A7">
              <w:rPr>
                <w:rFonts w:hint="eastAsia"/>
                <w:b/>
                <w:bCs/>
              </w:rPr>
              <w:lastRenderedPageBreak/>
              <w:t>その他</w:t>
            </w:r>
          </w:p>
        </w:tc>
        <w:tc>
          <w:tcPr>
            <w:tcW w:w="8215" w:type="dxa"/>
            <w:gridSpan w:val="2"/>
          </w:tcPr>
          <w:p w14:paraId="6F028A51" w14:textId="77777777" w:rsidR="00563240" w:rsidRPr="009812A7" w:rsidRDefault="00563240" w:rsidP="002970E0">
            <w:r w:rsidRPr="009812A7">
              <w:rPr>
                <w:rFonts w:hint="eastAsia"/>
                <w:color w:val="FF0000"/>
              </w:rPr>
              <w:t>・本提案における通信システムはすべてレンタル機器で構成する。協議が整えば、本実証後も〇〇市は〇〇市の財政負担により、当該通信システムを継続的に利用する予定である。</w:t>
            </w:r>
          </w:p>
        </w:tc>
      </w:tr>
    </w:tbl>
    <w:p w14:paraId="2C0B923D" w14:textId="77777777" w:rsidR="00563240" w:rsidRPr="00DB731D" w:rsidRDefault="00563240" w:rsidP="00563240"/>
    <w:tbl>
      <w:tblPr>
        <w:tblStyle w:val="a3"/>
        <w:tblW w:w="9634" w:type="dxa"/>
        <w:tblLook w:val="04A0" w:firstRow="1" w:lastRow="0" w:firstColumn="1" w:lastColumn="0" w:noHBand="0" w:noVBand="1"/>
      </w:tblPr>
      <w:tblGrid>
        <w:gridCol w:w="8217"/>
        <w:gridCol w:w="1417"/>
      </w:tblGrid>
      <w:tr w:rsidR="00563240" w:rsidRPr="00DB731D" w14:paraId="2AECA78A" w14:textId="77777777" w:rsidTr="002970E0">
        <w:tc>
          <w:tcPr>
            <w:tcW w:w="8217" w:type="dxa"/>
            <w:shd w:val="clear" w:color="auto" w:fill="D9E2F3" w:themeFill="accent1" w:themeFillTint="33"/>
          </w:tcPr>
          <w:p w14:paraId="52F5F9D6" w14:textId="77777777" w:rsidR="00563240" w:rsidRPr="00805022" w:rsidRDefault="00563240" w:rsidP="002970E0">
            <w:pPr>
              <w:spacing w:line="240" w:lineRule="exact"/>
              <w:rPr>
                <w:b/>
                <w:bCs/>
              </w:rPr>
            </w:pPr>
            <w:r w:rsidRPr="00805022">
              <w:rPr>
                <w:rFonts w:hint="eastAsia"/>
                <w:b/>
                <w:bCs/>
              </w:rPr>
              <w:t>本事業の採択が本事業以外の委託事業又は補助金事業の遂行の前提となることが見込まれる提案ではない</w:t>
            </w:r>
          </w:p>
        </w:tc>
        <w:sdt>
          <w:sdtPr>
            <w:id w:val="752476506"/>
            <w:placeholder>
              <w:docPart w:val="F0142E56B3534AA6856E87B69654E155"/>
            </w:placeholder>
            <w:dropDownList>
              <w:listItem w:displayText="いいえ" w:value="いいえ"/>
              <w:listItem w:displayText="はい" w:value="はい"/>
              <w:listItem w:displayText="―" w:value="―"/>
            </w:dropDownList>
          </w:sdtPr>
          <w:sdtContent>
            <w:tc>
              <w:tcPr>
                <w:tcW w:w="1417" w:type="dxa"/>
                <w:vAlign w:val="center"/>
              </w:tcPr>
              <w:p w14:paraId="417E721D" w14:textId="77777777" w:rsidR="00563240" w:rsidRPr="00DB731D" w:rsidRDefault="00563240" w:rsidP="002970E0">
                <w:pPr>
                  <w:spacing w:line="240" w:lineRule="exact"/>
                  <w:jc w:val="center"/>
                </w:pPr>
                <w:r w:rsidRPr="00DB731D">
                  <w:t>―</w:t>
                </w:r>
              </w:p>
            </w:tc>
          </w:sdtContent>
        </w:sdt>
      </w:tr>
      <w:tr w:rsidR="00563240" w:rsidRPr="00DB731D" w14:paraId="5581F7B0" w14:textId="77777777" w:rsidTr="002970E0">
        <w:tc>
          <w:tcPr>
            <w:tcW w:w="8217" w:type="dxa"/>
            <w:shd w:val="clear" w:color="auto" w:fill="D9E2F3" w:themeFill="accent1" w:themeFillTint="33"/>
          </w:tcPr>
          <w:p w14:paraId="53E42D47" w14:textId="77777777" w:rsidR="00563240" w:rsidRPr="00805022" w:rsidRDefault="00563240" w:rsidP="002970E0">
            <w:pPr>
              <w:spacing w:line="240" w:lineRule="exact"/>
              <w:rPr>
                <w:b/>
                <w:bCs/>
              </w:rPr>
            </w:pPr>
            <w:r w:rsidRPr="00805022">
              <w:rPr>
                <w:rFonts w:hint="eastAsia"/>
                <w:b/>
                <w:bCs/>
              </w:rPr>
              <w:t>本事業以外の委託事業又は補助金事業もしくは交付金事業の採択が本事業の実施の前提となることが見込まれる提案ではない</w:t>
            </w:r>
          </w:p>
        </w:tc>
        <w:sdt>
          <w:sdtPr>
            <w:id w:val="-1404363710"/>
            <w:placeholder>
              <w:docPart w:val="E63A63AB01C34164AEB103E62B60A8EC"/>
            </w:placeholder>
            <w:dropDownList>
              <w:listItem w:displayText="いいえ" w:value="いいえ"/>
              <w:listItem w:displayText="はい" w:value="はい"/>
              <w:listItem w:displayText="―" w:value="―"/>
            </w:dropDownList>
          </w:sdtPr>
          <w:sdtContent>
            <w:tc>
              <w:tcPr>
                <w:tcW w:w="1417" w:type="dxa"/>
                <w:vAlign w:val="center"/>
              </w:tcPr>
              <w:p w14:paraId="73A9D5F4" w14:textId="77777777" w:rsidR="00563240" w:rsidRPr="00DB731D" w:rsidRDefault="00563240" w:rsidP="002970E0">
                <w:pPr>
                  <w:spacing w:line="240" w:lineRule="exact"/>
                  <w:jc w:val="center"/>
                </w:pPr>
                <w:r w:rsidRPr="00DB731D">
                  <w:t>―</w:t>
                </w:r>
              </w:p>
            </w:tc>
          </w:sdtContent>
        </w:sdt>
      </w:tr>
      <w:tr w:rsidR="00563240" w:rsidRPr="00DB731D" w14:paraId="6B368E86" w14:textId="77777777" w:rsidTr="002970E0">
        <w:tc>
          <w:tcPr>
            <w:tcW w:w="8217" w:type="dxa"/>
            <w:shd w:val="clear" w:color="auto" w:fill="D9E2F3" w:themeFill="accent1" w:themeFillTint="33"/>
          </w:tcPr>
          <w:p w14:paraId="7607F320" w14:textId="77777777" w:rsidR="00563240" w:rsidRPr="00805022" w:rsidRDefault="00563240" w:rsidP="002970E0">
            <w:pPr>
              <w:spacing w:line="240" w:lineRule="exact"/>
              <w:rPr>
                <w:b/>
                <w:bCs/>
              </w:rPr>
            </w:pPr>
            <w:r w:rsidRPr="00805022">
              <w:rPr>
                <w:b/>
                <w:bCs/>
              </w:rPr>
              <w:t>本事業以外の委託事業又は補助金事業において取得した財産を本事業に利用</w:t>
            </w:r>
            <w:r w:rsidRPr="00805022">
              <w:rPr>
                <w:rFonts w:hint="eastAsia"/>
                <w:b/>
                <w:bCs/>
              </w:rPr>
              <w:t>するものでない</w:t>
            </w:r>
          </w:p>
        </w:tc>
        <w:sdt>
          <w:sdtPr>
            <w:id w:val="1314915683"/>
            <w:placeholder>
              <w:docPart w:val="C13FF555ABB841F1876BE9EA5C51AEA8"/>
            </w:placeholder>
            <w:dropDownList>
              <w:listItem w:displayText="いいえ" w:value="いいえ"/>
              <w:listItem w:displayText="はい" w:value="はい"/>
              <w:listItem w:displayText="―" w:value="―"/>
            </w:dropDownList>
          </w:sdtPr>
          <w:sdtContent>
            <w:tc>
              <w:tcPr>
                <w:tcW w:w="1417" w:type="dxa"/>
                <w:vAlign w:val="center"/>
              </w:tcPr>
              <w:p w14:paraId="2A070AD0" w14:textId="77777777" w:rsidR="00563240" w:rsidRPr="00DB731D" w:rsidRDefault="00563240" w:rsidP="002970E0">
                <w:pPr>
                  <w:spacing w:line="240" w:lineRule="exact"/>
                  <w:jc w:val="center"/>
                </w:pPr>
                <w:r w:rsidRPr="00DB731D">
                  <w:t>―</w:t>
                </w:r>
              </w:p>
            </w:tc>
          </w:sdtContent>
        </w:sdt>
      </w:tr>
    </w:tbl>
    <w:p w14:paraId="27069707" w14:textId="77777777" w:rsidR="00563240" w:rsidRPr="009812A7" w:rsidRDefault="00563240" w:rsidP="00563240">
      <w:pPr>
        <w:rPr>
          <w:b/>
          <w:bCs/>
        </w:rPr>
      </w:pPr>
    </w:p>
    <w:p w14:paraId="42DCB432" w14:textId="77777777" w:rsidR="00563240" w:rsidRPr="009812A7" w:rsidRDefault="00563240" w:rsidP="00563240">
      <w:pPr>
        <w:rPr>
          <w:b/>
          <w:bCs/>
        </w:rPr>
      </w:pPr>
      <w:r w:rsidRPr="009812A7">
        <w:rPr>
          <w:rFonts w:hint="eastAsia"/>
          <w:b/>
          <w:bCs/>
        </w:rPr>
        <w:t>交付決定時に付された条件等に反しないことの説明（「いいえ」の場合）</w:t>
      </w:r>
    </w:p>
    <w:tbl>
      <w:tblPr>
        <w:tblStyle w:val="a3"/>
        <w:tblW w:w="9634" w:type="dxa"/>
        <w:tblLook w:val="04A0" w:firstRow="1" w:lastRow="0" w:firstColumn="1" w:lastColumn="0" w:noHBand="0" w:noVBand="1"/>
      </w:tblPr>
      <w:tblGrid>
        <w:gridCol w:w="9634"/>
      </w:tblGrid>
      <w:tr w:rsidR="00563240" w:rsidRPr="00DB731D" w14:paraId="3DF2660E" w14:textId="77777777" w:rsidTr="002970E0">
        <w:tc>
          <w:tcPr>
            <w:tcW w:w="9634" w:type="dxa"/>
          </w:tcPr>
          <w:p w14:paraId="27F9B509" w14:textId="77777777" w:rsidR="00563240" w:rsidRPr="00805022" w:rsidRDefault="00563240" w:rsidP="002970E0">
            <w:pPr>
              <w:rPr>
                <w:rFonts w:asciiTheme="minorEastAsia" w:eastAsiaTheme="minorEastAsia" w:hAnsiTheme="minorEastAsia"/>
              </w:rPr>
            </w:pPr>
          </w:p>
          <w:p w14:paraId="31A2F010" w14:textId="77777777" w:rsidR="00563240" w:rsidRPr="00805022" w:rsidRDefault="00563240" w:rsidP="002970E0">
            <w:pPr>
              <w:rPr>
                <w:rFonts w:asciiTheme="minorEastAsia" w:eastAsiaTheme="minorEastAsia" w:hAnsiTheme="minorEastAsia"/>
              </w:rPr>
            </w:pPr>
          </w:p>
          <w:p w14:paraId="52E06ED4" w14:textId="77777777" w:rsidR="00563240" w:rsidRPr="00805022" w:rsidRDefault="00563240" w:rsidP="002970E0">
            <w:pPr>
              <w:rPr>
                <w:rFonts w:asciiTheme="minorEastAsia" w:eastAsiaTheme="minorEastAsia" w:hAnsiTheme="minorEastAsia"/>
              </w:rPr>
            </w:pPr>
          </w:p>
          <w:p w14:paraId="07088CC4" w14:textId="77777777" w:rsidR="00563240" w:rsidRPr="00805022" w:rsidRDefault="00563240" w:rsidP="002970E0">
            <w:pPr>
              <w:rPr>
                <w:rFonts w:asciiTheme="minorEastAsia" w:eastAsiaTheme="minorEastAsia" w:hAnsiTheme="minorEastAsia"/>
              </w:rPr>
            </w:pPr>
          </w:p>
          <w:p w14:paraId="6E0CF532" w14:textId="77777777" w:rsidR="00563240" w:rsidRPr="00805022" w:rsidRDefault="00563240" w:rsidP="002970E0">
            <w:pPr>
              <w:rPr>
                <w:rFonts w:asciiTheme="minorEastAsia" w:eastAsiaTheme="minorEastAsia" w:hAnsiTheme="minorEastAsia"/>
              </w:rPr>
            </w:pPr>
          </w:p>
          <w:p w14:paraId="02276FA3" w14:textId="77777777" w:rsidR="00563240" w:rsidRPr="00805022" w:rsidRDefault="00563240" w:rsidP="002970E0">
            <w:pPr>
              <w:rPr>
                <w:rFonts w:asciiTheme="minorEastAsia" w:eastAsiaTheme="minorEastAsia" w:hAnsiTheme="minorEastAsia"/>
              </w:rPr>
            </w:pPr>
          </w:p>
        </w:tc>
      </w:tr>
    </w:tbl>
    <w:p w14:paraId="1741F684" w14:textId="77777777" w:rsidR="00563240" w:rsidRPr="00DB731D" w:rsidRDefault="00563240" w:rsidP="00563240"/>
    <w:tbl>
      <w:tblPr>
        <w:tblStyle w:val="a3"/>
        <w:tblW w:w="9634" w:type="dxa"/>
        <w:tblLook w:val="04A0" w:firstRow="1" w:lastRow="0" w:firstColumn="1" w:lastColumn="0" w:noHBand="0" w:noVBand="1"/>
      </w:tblPr>
      <w:tblGrid>
        <w:gridCol w:w="8359"/>
        <w:gridCol w:w="1275"/>
      </w:tblGrid>
      <w:tr w:rsidR="00563240" w:rsidRPr="00DB731D" w14:paraId="2E88D87B" w14:textId="77777777" w:rsidTr="002970E0">
        <w:tc>
          <w:tcPr>
            <w:tcW w:w="8359" w:type="dxa"/>
            <w:shd w:val="clear" w:color="auto" w:fill="D9E2F3" w:themeFill="accent1" w:themeFillTint="33"/>
          </w:tcPr>
          <w:p w14:paraId="589ADEBF" w14:textId="77777777" w:rsidR="00563240" w:rsidRPr="00805022" w:rsidRDefault="00563240" w:rsidP="002970E0">
            <w:pPr>
              <w:spacing w:line="240" w:lineRule="exact"/>
              <w:rPr>
                <w:b/>
                <w:bCs/>
              </w:rPr>
            </w:pPr>
            <w:r w:rsidRPr="00805022">
              <w:rPr>
                <w:b/>
                <w:bCs/>
              </w:rPr>
              <w:t>本業務以外の委託事業又は補助金事業において取得した財産を本業務に利用しようとする場合、委託事業にあっては当該事業の契約その他により定められた財産の管理方法の条件等、補助金事業にあっては補助金等に係る予算の執行の適正化に関する法律（昭和</w:t>
            </w:r>
            <w:r w:rsidRPr="00805022">
              <w:rPr>
                <w:b/>
                <w:bCs/>
              </w:rPr>
              <w:t>30</w:t>
            </w:r>
            <w:r w:rsidRPr="00805022">
              <w:rPr>
                <w:b/>
                <w:bCs/>
              </w:rPr>
              <w:t>年法律第</w:t>
            </w:r>
            <w:r w:rsidRPr="00805022">
              <w:rPr>
                <w:b/>
                <w:bCs/>
              </w:rPr>
              <w:t>179</w:t>
            </w:r>
            <w:r w:rsidRPr="00805022">
              <w:rPr>
                <w:b/>
                <w:bCs/>
              </w:rPr>
              <w:t>号）の規定及び交付決定時に付された条件等に反しないことが求められます。総務省及び株式会社三菱総合研究所は、本業務以外の委託事業又は補助金事業との間の調整等には一切関知することができない</w:t>
            </w:r>
            <w:r w:rsidRPr="00805022">
              <w:rPr>
                <w:rFonts w:hint="eastAsia"/>
                <w:b/>
                <w:bCs/>
              </w:rPr>
              <w:t>ことを了承する。</w:t>
            </w:r>
          </w:p>
        </w:tc>
        <w:sdt>
          <w:sdtPr>
            <w:id w:val="27465019"/>
            <w:placeholder>
              <w:docPart w:val="5D73DB48B9C6498EA1006FC54F62997C"/>
            </w:placeholder>
            <w:dropDownList>
              <w:listItem w:displayText="いいえ" w:value="いいえ"/>
              <w:listItem w:displayText="はい" w:value="はい"/>
              <w:listItem w:displayText="―" w:value="―"/>
            </w:dropDownList>
          </w:sdtPr>
          <w:sdtContent>
            <w:tc>
              <w:tcPr>
                <w:tcW w:w="1275" w:type="dxa"/>
              </w:tcPr>
              <w:p w14:paraId="48603973" w14:textId="77777777" w:rsidR="00563240" w:rsidRPr="00DB731D" w:rsidRDefault="00563240" w:rsidP="002970E0">
                <w:pPr>
                  <w:spacing w:line="240" w:lineRule="exact"/>
                  <w:jc w:val="center"/>
                </w:pPr>
                <w:r w:rsidRPr="00DB731D">
                  <w:t>―</w:t>
                </w:r>
              </w:p>
            </w:tc>
          </w:sdtContent>
        </w:sdt>
      </w:tr>
    </w:tbl>
    <w:p w14:paraId="52E5A925" w14:textId="77777777" w:rsidR="00563240" w:rsidRPr="00805022" w:rsidRDefault="00563240" w:rsidP="00563240"/>
    <w:p w14:paraId="4F96CEB3" w14:textId="77777777" w:rsidR="00563240" w:rsidRDefault="00563240" w:rsidP="00563240">
      <w:pPr>
        <w:rPr>
          <w:color w:val="FF0000"/>
        </w:rPr>
      </w:pPr>
    </w:p>
    <w:p w14:paraId="67849632" w14:textId="77777777" w:rsidR="00563240" w:rsidRDefault="00563240" w:rsidP="00563240">
      <w:pPr>
        <w:rPr>
          <w:color w:val="FF0000"/>
        </w:rPr>
      </w:pPr>
    </w:p>
    <w:p w14:paraId="6482EEF4" w14:textId="77777777" w:rsidR="00563240" w:rsidRDefault="00563240" w:rsidP="00563240">
      <w:pPr>
        <w:rPr>
          <w:color w:val="FF0000"/>
        </w:rPr>
        <w:sectPr w:rsidR="00563240" w:rsidSect="00563240">
          <w:footerReference w:type="default" r:id="rId12"/>
          <w:pgSz w:w="11906" w:h="16838" w:code="9"/>
          <w:pgMar w:top="1134" w:right="1134" w:bottom="1134" w:left="1134" w:header="567" w:footer="283" w:gutter="0"/>
          <w:pgNumType w:start="1"/>
          <w:cols w:space="425"/>
          <w:docGrid w:type="lines" w:linePitch="291"/>
        </w:sectPr>
      </w:pPr>
    </w:p>
    <w:p w14:paraId="6A97BBEF" w14:textId="7F0337BA" w:rsidR="00E1357F" w:rsidRPr="0042755F" w:rsidRDefault="00E1357F" w:rsidP="0042755F">
      <w:pPr>
        <w:pStyle w:val="1"/>
        <w:ind w:left="0" w:firstLine="0"/>
      </w:pPr>
      <w:r w:rsidRPr="0042755F">
        <w:rPr>
          <w:rFonts w:hint="eastAsia"/>
        </w:rPr>
        <w:lastRenderedPageBreak/>
        <w:t>サプライチェーン対応</w:t>
      </w:r>
      <w:r w:rsidR="005A215C" w:rsidRPr="0042755F">
        <w:rPr>
          <w:rFonts w:hint="eastAsia"/>
        </w:rPr>
        <w:t>及び</w:t>
      </w:r>
      <w:r w:rsidRPr="0042755F">
        <w:rPr>
          <w:rFonts w:hint="eastAsia"/>
        </w:rPr>
        <w:t>情報セキュリティ対策</w:t>
      </w:r>
    </w:p>
    <w:p w14:paraId="4BAB3FC1" w14:textId="0BC3FAE2" w:rsidR="00A50DF9" w:rsidRPr="00DB731D" w:rsidRDefault="00E1357F" w:rsidP="0042755F">
      <w:pPr>
        <w:pStyle w:val="3"/>
        <w:numPr>
          <w:ilvl w:val="0"/>
          <w:numId w:val="4"/>
        </w:numPr>
      </w:pPr>
      <w:r w:rsidRPr="00DB731D">
        <w:t>サプライチェーン対応</w:t>
      </w:r>
      <w:r w:rsidR="00A50DF9" w:rsidRPr="00DB731D">
        <w:rPr>
          <w:rFonts w:hint="eastAsia"/>
        </w:rPr>
        <w:t>（</w:t>
      </w:r>
      <w:r w:rsidR="008C09C4" w:rsidRPr="00DB731D">
        <w:rPr>
          <w:rFonts w:hint="eastAsia"/>
        </w:rPr>
        <w:t>右欄に</w:t>
      </w:r>
      <w:r w:rsidR="00A50DF9" w:rsidRPr="00DB731D">
        <w:rPr>
          <w:rFonts w:hint="eastAsia"/>
        </w:rPr>
        <w:t>「はい」「いいえ」のいずれかで回答。「いいえ」が１つでもあると</w:t>
      </w:r>
      <w:r w:rsidR="004F63E7" w:rsidRPr="004F63E7">
        <w:rPr>
          <w:rFonts w:hint="eastAsia"/>
        </w:rPr>
        <w:t>欠格となります。</w:t>
      </w:r>
      <w:r w:rsidR="00A50DF9" w:rsidRPr="00DB731D">
        <w:rPr>
          <w:rFonts w:hint="eastAsia"/>
        </w:rPr>
        <w:t>）</w:t>
      </w:r>
    </w:p>
    <w:tbl>
      <w:tblPr>
        <w:tblStyle w:val="a3"/>
        <w:tblW w:w="9634" w:type="dxa"/>
        <w:tblLook w:val="04A0" w:firstRow="1" w:lastRow="0" w:firstColumn="1" w:lastColumn="0" w:noHBand="0" w:noVBand="1"/>
      </w:tblPr>
      <w:tblGrid>
        <w:gridCol w:w="279"/>
        <w:gridCol w:w="6237"/>
        <w:gridCol w:w="1701"/>
        <w:gridCol w:w="1417"/>
      </w:tblGrid>
      <w:tr w:rsidR="00A50DF9" w:rsidRPr="00DB731D" w14:paraId="73BA5062" w14:textId="77777777" w:rsidTr="00805022">
        <w:tc>
          <w:tcPr>
            <w:tcW w:w="8217" w:type="dxa"/>
            <w:gridSpan w:val="3"/>
            <w:shd w:val="clear" w:color="auto" w:fill="D9E2F3" w:themeFill="accent1" w:themeFillTint="33"/>
          </w:tcPr>
          <w:p w14:paraId="14087326" w14:textId="1E62CEE4" w:rsidR="00A50DF9" w:rsidRPr="004B23C0" w:rsidRDefault="00A50DF9" w:rsidP="00805022">
            <w:pPr>
              <w:spacing w:line="240" w:lineRule="exact"/>
              <w:rPr>
                <w:b/>
                <w:bCs/>
              </w:rPr>
            </w:pPr>
            <w:r w:rsidRPr="004B23C0">
              <w:rPr>
                <w:b/>
                <w:bCs/>
              </w:rPr>
              <w:t>本業務に利用する役務の提供事業者及び役務（システム開発、運用・保守、通信サービス、クラウドサービスの提供、電子証明書、ドメイン、端末等の破棄、データの管理・処理）については、</w:t>
            </w:r>
            <w:r w:rsidR="003734B1" w:rsidRPr="004B23C0">
              <w:rPr>
                <w:rFonts w:hint="eastAsia"/>
                <w:b/>
                <w:bCs/>
              </w:rPr>
              <w:t>公募要領</w:t>
            </w:r>
            <w:r w:rsidR="00137200" w:rsidRPr="004B23C0">
              <w:rPr>
                <w:rFonts w:hint="eastAsia"/>
                <w:b/>
                <w:bCs/>
              </w:rPr>
              <w:t>記載のとおり、調達前に必要な情報を株式会社三菱総合研究所に対し提供し、事前承認</w:t>
            </w:r>
            <w:r w:rsidR="007B7E18">
              <w:rPr>
                <w:rFonts w:hint="eastAsia"/>
                <w:b/>
                <w:bCs/>
              </w:rPr>
              <w:t>を</w:t>
            </w:r>
            <w:r w:rsidR="00137200" w:rsidRPr="004B23C0">
              <w:rPr>
                <w:rFonts w:hint="eastAsia"/>
                <w:b/>
                <w:bCs/>
              </w:rPr>
              <w:t>受ける。</w:t>
            </w:r>
          </w:p>
        </w:tc>
        <w:sdt>
          <w:sdtPr>
            <w:id w:val="-817796923"/>
            <w:placeholder>
              <w:docPart w:val="E76B38EE2196490181B189449B1301A7"/>
            </w:placeholder>
            <w:dropDownList>
              <w:listItem w:displayText="いいえ" w:value="いいえ"/>
              <w:listItem w:displayText="はい" w:value="はい"/>
              <w:listItem w:displayText="―" w:value="―"/>
            </w:dropDownList>
          </w:sdtPr>
          <w:sdtContent>
            <w:tc>
              <w:tcPr>
                <w:tcW w:w="1417" w:type="dxa"/>
                <w:vAlign w:val="center"/>
              </w:tcPr>
              <w:p w14:paraId="23364323" w14:textId="77777777" w:rsidR="00A50DF9" w:rsidRPr="004B23C0" w:rsidRDefault="00A50DF9" w:rsidP="00805022">
                <w:pPr>
                  <w:jc w:val="center"/>
                </w:pPr>
                <w:r w:rsidRPr="004B23C0">
                  <w:t>―</w:t>
                </w:r>
              </w:p>
            </w:tc>
          </w:sdtContent>
        </w:sdt>
      </w:tr>
      <w:tr w:rsidR="00A50DF9" w:rsidRPr="00DB731D" w14:paraId="76DC5830" w14:textId="77777777" w:rsidTr="00805022">
        <w:tc>
          <w:tcPr>
            <w:tcW w:w="8217" w:type="dxa"/>
            <w:gridSpan w:val="3"/>
            <w:shd w:val="clear" w:color="auto" w:fill="D9E2F3" w:themeFill="accent1" w:themeFillTint="33"/>
          </w:tcPr>
          <w:p w14:paraId="74C9D3DE" w14:textId="0EC0B258" w:rsidR="00A50DF9" w:rsidRPr="004B23C0" w:rsidRDefault="00137200" w:rsidP="00805022">
            <w:pPr>
              <w:spacing w:line="240" w:lineRule="exact"/>
              <w:rPr>
                <w:b/>
                <w:bCs/>
              </w:rPr>
            </w:pPr>
            <w:r w:rsidRPr="004B23C0">
              <w:rPr>
                <w:rFonts w:hint="eastAsia"/>
                <w:b/>
                <w:bCs/>
              </w:rPr>
              <w:t>その他、契約条件（案）にある条件を遵守するとともに、要求するサプライチェーン対応を適確に実施するとともに、本業務において利用する物品についても</w:t>
            </w:r>
            <w:r w:rsidR="003734B1" w:rsidRPr="004B23C0">
              <w:rPr>
                <w:rFonts w:hint="eastAsia"/>
                <w:b/>
                <w:bCs/>
              </w:rPr>
              <w:t>公募要領</w:t>
            </w:r>
            <w:r w:rsidRPr="004B23C0">
              <w:rPr>
                <w:rFonts w:hint="eastAsia"/>
                <w:b/>
                <w:bCs/>
              </w:rPr>
              <w:t>に定めるところに従う。</w:t>
            </w:r>
          </w:p>
        </w:tc>
        <w:sdt>
          <w:sdtPr>
            <w:id w:val="-462191252"/>
            <w:placeholder>
              <w:docPart w:val="8436DDFD66EA43B3BF741399E5EA945D"/>
            </w:placeholder>
            <w:dropDownList>
              <w:listItem w:displayText="いいえ" w:value="いいえ"/>
              <w:listItem w:displayText="はい" w:value="はい"/>
              <w:listItem w:displayText="―" w:value="―"/>
            </w:dropDownList>
          </w:sdtPr>
          <w:sdtContent>
            <w:tc>
              <w:tcPr>
                <w:tcW w:w="1417" w:type="dxa"/>
                <w:vAlign w:val="center"/>
              </w:tcPr>
              <w:p w14:paraId="7DD1DB70" w14:textId="77777777" w:rsidR="00A50DF9" w:rsidRPr="004B23C0" w:rsidRDefault="00A50DF9" w:rsidP="00805022">
                <w:pPr>
                  <w:jc w:val="center"/>
                </w:pPr>
                <w:r w:rsidRPr="004B23C0">
                  <w:t>―</w:t>
                </w:r>
              </w:p>
            </w:tc>
          </w:sdtContent>
        </w:sdt>
      </w:tr>
      <w:tr w:rsidR="00A50DF9" w:rsidRPr="00DB731D" w14:paraId="13E68693" w14:textId="77777777" w:rsidTr="00805022">
        <w:tc>
          <w:tcPr>
            <w:tcW w:w="8217" w:type="dxa"/>
            <w:gridSpan w:val="3"/>
            <w:shd w:val="clear" w:color="auto" w:fill="D9E2F3" w:themeFill="accent1" w:themeFillTint="33"/>
          </w:tcPr>
          <w:p w14:paraId="3308B1FE" w14:textId="7D883127" w:rsidR="00A50DF9" w:rsidRPr="004B23C0" w:rsidRDefault="00137200" w:rsidP="00805022">
            <w:pPr>
              <w:spacing w:line="240" w:lineRule="exact"/>
              <w:rPr>
                <w:b/>
                <w:bCs/>
              </w:rPr>
            </w:pPr>
            <w:r w:rsidRPr="004B23C0">
              <w:rPr>
                <w:b/>
                <w:bCs/>
              </w:rPr>
              <w:t>資本関係・役員の情報、委託事業の実施場所、事業従事者の所属・専門性（情報セキュリティに係る資格・研修実績等）・実績及び国籍に関する情報を提示する。</w:t>
            </w:r>
          </w:p>
        </w:tc>
        <w:sdt>
          <w:sdtPr>
            <w:id w:val="-843773190"/>
            <w:placeholder>
              <w:docPart w:val="7662CAC2BAC54D3ABDAA45325AE29200"/>
            </w:placeholder>
            <w:dropDownList>
              <w:listItem w:displayText="いいえ" w:value="いいえ"/>
              <w:listItem w:displayText="はい" w:value="はい"/>
              <w:listItem w:displayText="―" w:value="―"/>
            </w:dropDownList>
          </w:sdtPr>
          <w:sdtContent>
            <w:tc>
              <w:tcPr>
                <w:tcW w:w="1417" w:type="dxa"/>
                <w:vAlign w:val="center"/>
              </w:tcPr>
              <w:p w14:paraId="6FA123C7" w14:textId="77777777" w:rsidR="00A50DF9" w:rsidRPr="004B23C0" w:rsidRDefault="00A50DF9" w:rsidP="00805022">
                <w:pPr>
                  <w:jc w:val="center"/>
                </w:pPr>
                <w:r w:rsidRPr="004B23C0">
                  <w:t>―</w:t>
                </w:r>
              </w:p>
            </w:tc>
          </w:sdtContent>
        </w:sdt>
      </w:tr>
      <w:tr w:rsidR="00137200" w:rsidRPr="00DB731D" w14:paraId="40A0EB1F" w14:textId="77777777" w:rsidTr="00805022">
        <w:tc>
          <w:tcPr>
            <w:tcW w:w="8217" w:type="dxa"/>
            <w:gridSpan w:val="3"/>
            <w:shd w:val="clear" w:color="auto" w:fill="D9E2F3" w:themeFill="accent1" w:themeFillTint="33"/>
          </w:tcPr>
          <w:p w14:paraId="42525C3E" w14:textId="61542255" w:rsidR="00137200" w:rsidRPr="004B23C0" w:rsidRDefault="00137200" w:rsidP="00805022">
            <w:pPr>
              <w:spacing w:line="240" w:lineRule="exact"/>
              <w:rPr>
                <w:b/>
                <w:bCs/>
              </w:rPr>
            </w:pPr>
            <w:r w:rsidRPr="004B23C0">
              <w:rPr>
                <w:rFonts w:hint="eastAsia"/>
                <w:b/>
                <w:bCs/>
              </w:rPr>
              <w:t>本業務の</w:t>
            </w:r>
            <w:r w:rsidRPr="004B23C0">
              <w:rPr>
                <w:b/>
                <w:bCs/>
              </w:rPr>
              <w:t>業務従事者を限定する。また、全ての業務従事者の所属、専門性（資格等）、実績及び国籍について掲示するものとします。委託事業の実施期間中に業務従事者を変更する場合は、事前に株式会社三菱総合研究所の確認を得る。</w:t>
            </w:r>
          </w:p>
        </w:tc>
        <w:sdt>
          <w:sdtPr>
            <w:id w:val="-1492870908"/>
            <w:placeholder>
              <w:docPart w:val="01F6C503399F4369AA4EC14AA9195EF3"/>
            </w:placeholder>
            <w:dropDownList>
              <w:listItem w:displayText="いいえ" w:value="いいえ"/>
              <w:listItem w:displayText="はい" w:value="はい"/>
              <w:listItem w:displayText="―" w:value="―"/>
            </w:dropDownList>
          </w:sdtPr>
          <w:sdtContent>
            <w:tc>
              <w:tcPr>
                <w:tcW w:w="1417" w:type="dxa"/>
                <w:vAlign w:val="center"/>
              </w:tcPr>
              <w:p w14:paraId="6CA99408" w14:textId="77777777" w:rsidR="00137200" w:rsidRPr="004B23C0" w:rsidRDefault="00137200" w:rsidP="00805022">
                <w:pPr>
                  <w:jc w:val="center"/>
                </w:pPr>
                <w:r w:rsidRPr="004B23C0">
                  <w:t>―</w:t>
                </w:r>
              </w:p>
            </w:tc>
          </w:sdtContent>
        </w:sdt>
      </w:tr>
      <w:tr w:rsidR="00137200" w:rsidRPr="00DB731D" w14:paraId="1FC17E67" w14:textId="77777777" w:rsidTr="00805022">
        <w:tc>
          <w:tcPr>
            <w:tcW w:w="8217" w:type="dxa"/>
            <w:gridSpan w:val="3"/>
            <w:tcBorders>
              <w:bottom w:val="single" w:sz="4" w:space="0" w:color="auto"/>
            </w:tcBorders>
            <w:shd w:val="clear" w:color="auto" w:fill="D9E2F3" w:themeFill="accent1" w:themeFillTint="33"/>
          </w:tcPr>
          <w:p w14:paraId="524E601E" w14:textId="7B3A8374" w:rsidR="00137200" w:rsidRPr="004B23C0" w:rsidRDefault="00137200" w:rsidP="00805022">
            <w:pPr>
              <w:spacing w:line="240" w:lineRule="exact"/>
              <w:rPr>
                <w:b/>
                <w:bCs/>
              </w:rPr>
            </w:pPr>
            <w:r w:rsidRPr="004B23C0">
              <w:rPr>
                <w:b/>
                <w:bCs/>
              </w:rPr>
              <w:t>外注又は再委託を行う場合、再委託先の資本関係・役員等の情報、業務の実施場所、作業要員の所属・専門性（情報セキュリティに係る資格・研修実績等）・実績・国籍等に関する情報の提供を行うとともに、再委託した事業に対して意図せざる変更が加えられないための十分な管理体制がとられることを株式会社三菱総合研究所に報告し、確認を得る。</w:t>
            </w:r>
          </w:p>
        </w:tc>
        <w:sdt>
          <w:sdtPr>
            <w:id w:val="-1345783841"/>
            <w:placeholder>
              <w:docPart w:val="E8720DF85AE84E14BBE973BB5080F23D"/>
            </w:placeholder>
            <w:dropDownList>
              <w:listItem w:displayText="いいえ" w:value="いいえ"/>
              <w:listItem w:displayText="はい" w:value="はい"/>
              <w:listItem w:displayText="―" w:value="―"/>
            </w:dropDownList>
          </w:sdtPr>
          <w:sdtContent>
            <w:tc>
              <w:tcPr>
                <w:tcW w:w="1417" w:type="dxa"/>
                <w:vAlign w:val="center"/>
              </w:tcPr>
              <w:p w14:paraId="23CA378A" w14:textId="77777777" w:rsidR="00137200" w:rsidRPr="004B23C0" w:rsidRDefault="00137200" w:rsidP="00805022">
                <w:pPr>
                  <w:jc w:val="center"/>
                </w:pPr>
                <w:r w:rsidRPr="004B23C0">
                  <w:t>―</w:t>
                </w:r>
              </w:p>
            </w:tc>
          </w:sdtContent>
        </w:sdt>
      </w:tr>
      <w:tr w:rsidR="00137200" w:rsidRPr="00DB731D" w14:paraId="416B2BA7" w14:textId="77777777" w:rsidTr="00805022">
        <w:tc>
          <w:tcPr>
            <w:tcW w:w="8217" w:type="dxa"/>
            <w:gridSpan w:val="3"/>
            <w:tcBorders>
              <w:bottom w:val="nil"/>
            </w:tcBorders>
            <w:shd w:val="clear" w:color="auto" w:fill="D9E2F3" w:themeFill="accent1" w:themeFillTint="33"/>
          </w:tcPr>
          <w:p w14:paraId="189BA0EE" w14:textId="17D00BEE" w:rsidR="00137200" w:rsidRPr="004B23C0" w:rsidRDefault="00137200" w:rsidP="00805022">
            <w:pPr>
              <w:spacing w:line="240" w:lineRule="exact"/>
              <w:rPr>
                <w:b/>
                <w:bCs/>
              </w:rPr>
            </w:pPr>
            <w:r w:rsidRPr="004B23C0">
              <w:rPr>
                <w:b/>
                <w:bCs/>
              </w:rPr>
              <w:t>本業務の実施に特定無線設備を利用する際には、技術基準適合証明等を受けた機器を利用する。（特別特定無線設備の場合を除く）。</w:t>
            </w:r>
          </w:p>
        </w:tc>
        <w:sdt>
          <w:sdtPr>
            <w:id w:val="598683938"/>
            <w:placeholder>
              <w:docPart w:val="F113F7FB418C4E0AB8577829F39AC43A"/>
            </w:placeholder>
            <w:dropDownList>
              <w:listItem w:displayText="いいえ" w:value="いいえ"/>
              <w:listItem w:displayText="はい" w:value="はい"/>
              <w:listItem w:displayText="―" w:value="―"/>
            </w:dropDownList>
          </w:sdtPr>
          <w:sdtContent>
            <w:tc>
              <w:tcPr>
                <w:tcW w:w="1417" w:type="dxa"/>
                <w:vAlign w:val="center"/>
              </w:tcPr>
              <w:p w14:paraId="25798189" w14:textId="77777777" w:rsidR="00137200" w:rsidRPr="004B23C0" w:rsidRDefault="00137200" w:rsidP="00805022">
                <w:pPr>
                  <w:jc w:val="center"/>
                </w:pPr>
                <w:r w:rsidRPr="004B23C0">
                  <w:t>―</w:t>
                </w:r>
              </w:p>
            </w:tc>
          </w:sdtContent>
        </w:sdt>
      </w:tr>
      <w:tr w:rsidR="002A2D25" w:rsidRPr="00DB731D" w14:paraId="1ED55807" w14:textId="77777777" w:rsidTr="004A3380">
        <w:tc>
          <w:tcPr>
            <w:tcW w:w="279" w:type="dxa"/>
            <w:tcBorders>
              <w:top w:val="nil"/>
            </w:tcBorders>
            <w:shd w:val="clear" w:color="auto" w:fill="D9E2F3" w:themeFill="accent1" w:themeFillTint="33"/>
            <w:vAlign w:val="center"/>
          </w:tcPr>
          <w:p w14:paraId="700DF8AF" w14:textId="77777777" w:rsidR="002A2D25" w:rsidRPr="004B23C0" w:rsidRDefault="002A2D25" w:rsidP="00805022">
            <w:pPr>
              <w:spacing w:line="240" w:lineRule="exact"/>
              <w:rPr>
                <w:b/>
                <w:bCs/>
              </w:rPr>
            </w:pPr>
          </w:p>
        </w:tc>
        <w:tc>
          <w:tcPr>
            <w:tcW w:w="6237" w:type="dxa"/>
            <w:tcBorders>
              <w:top w:val="single" w:sz="4" w:space="0" w:color="auto"/>
            </w:tcBorders>
            <w:shd w:val="clear" w:color="auto" w:fill="D9E2F3" w:themeFill="accent1" w:themeFillTint="33"/>
            <w:vAlign w:val="center"/>
          </w:tcPr>
          <w:p w14:paraId="4F4AA126" w14:textId="77777777" w:rsidR="002A2D25" w:rsidRPr="004B23C0" w:rsidRDefault="002A2D25" w:rsidP="00805022">
            <w:pPr>
              <w:spacing w:line="240" w:lineRule="exact"/>
              <w:rPr>
                <w:b/>
                <w:bCs/>
              </w:rPr>
            </w:pPr>
            <w:r w:rsidRPr="004B23C0">
              <w:rPr>
                <w:rFonts w:hint="eastAsia"/>
                <w:b/>
                <w:bCs/>
              </w:rPr>
              <w:t>登録証明機関又は承認証明機関による技術基準適合証明証書等の控えを提案書に添付した。</w:t>
            </w:r>
          </w:p>
        </w:tc>
        <w:tc>
          <w:tcPr>
            <w:tcW w:w="3118" w:type="dxa"/>
            <w:gridSpan w:val="2"/>
            <w:tcBorders>
              <w:top w:val="single" w:sz="4" w:space="0" w:color="auto"/>
            </w:tcBorders>
            <w:shd w:val="clear" w:color="auto" w:fill="FFFFFF" w:themeFill="background1"/>
            <w:vAlign w:val="center"/>
          </w:tcPr>
          <w:p w14:paraId="4299BC30" w14:textId="76774168" w:rsidR="002A2D25" w:rsidRPr="004B23C0" w:rsidRDefault="002A2D25" w:rsidP="004B23C0">
            <w:r w:rsidRPr="004B23C0">
              <w:rPr>
                <w:rFonts w:hint="eastAsia"/>
              </w:rPr>
              <w:t>ファイル名</w:t>
            </w:r>
            <w:r w:rsidR="002F06D5" w:rsidRPr="004B23C0">
              <w:rPr>
                <w:rFonts w:hint="eastAsia"/>
              </w:rPr>
              <w:t>・</w:t>
            </w:r>
            <w:r w:rsidR="002F06D5" w:rsidRPr="004B23C0">
              <w:rPr>
                <w:rFonts w:hint="eastAsia"/>
              </w:rPr>
              <w:t>URL</w:t>
            </w:r>
            <w:r w:rsidR="002F06D5" w:rsidRPr="004B23C0">
              <w:rPr>
                <w:rFonts w:hint="eastAsia"/>
              </w:rPr>
              <w:t>・提案書内の該当箇所等</w:t>
            </w:r>
            <w:r w:rsidRPr="004B23C0">
              <w:rPr>
                <w:rFonts w:hint="eastAsia"/>
              </w:rPr>
              <w:t>：</w:t>
            </w:r>
          </w:p>
        </w:tc>
      </w:tr>
    </w:tbl>
    <w:p w14:paraId="4CA7F766" w14:textId="6336789B" w:rsidR="00504C1F" w:rsidRPr="00DB731D" w:rsidRDefault="00504C1F" w:rsidP="00137200"/>
    <w:p w14:paraId="16BA8AC4" w14:textId="5BEF8B5D" w:rsidR="00E1357F" w:rsidRPr="00DB731D" w:rsidRDefault="00E1357F" w:rsidP="0033378E">
      <w:pPr>
        <w:pStyle w:val="3"/>
        <w:ind w:left="442" w:hanging="442"/>
      </w:pPr>
      <w:r w:rsidRPr="00DB731D">
        <w:t>情報セキュリティ対策</w:t>
      </w:r>
      <w:r w:rsidR="008C09C4" w:rsidRPr="00DB731D">
        <w:rPr>
          <w:rFonts w:hint="eastAsia"/>
        </w:rPr>
        <w:t>（右欄に「はい」「いいえ」のいずれかで回答。「いいえ」が１つでもあると</w:t>
      </w:r>
      <w:r w:rsidR="004F63E7" w:rsidRPr="004F63E7">
        <w:rPr>
          <w:rFonts w:hint="eastAsia"/>
        </w:rPr>
        <w:t>欠格となります。</w:t>
      </w:r>
      <w:r w:rsidR="008C09C4" w:rsidRPr="00DB731D">
        <w:rPr>
          <w:rFonts w:hint="eastAsia"/>
        </w:rPr>
        <w:t>）</w:t>
      </w:r>
    </w:p>
    <w:tbl>
      <w:tblPr>
        <w:tblStyle w:val="a3"/>
        <w:tblW w:w="9634" w:type="dxa"/>
        <w:tblLook w:val="04A0" w:firstRow="1" w:lastRow="0" w:firstColumn="1" w:lastColumn="0" w:noHBand="0" w:noVBand="1"/>
      </w:tblPr>
      <w:tblGrid>
        <w:gridCol w:w="8217"/>
        <w:gridCol w:w="1417"/>
      </w:tblGrid>
      <w:tr w:rsidR="00137200" w:rsidRPr="00DB731D" w14:paraId="4F7423DC" w14:textId="77777777" w:rsidTr="000A2F68">
        <w:tc>
          <w:tcPr>
            <w:tcW w:w="8217" w:type="dxa"/>
            <w:shd w:val="clear" w:color="auto" w:fill="D9E2F3" w:themeFill="accent1" w:themeFillTint="33"/>
          </w:tcPr>
          <w:p w14:paraId="0C0C04BA" w14:textId="61EA9281" w:rsidR="00137200" w:rsidRPr="00805022" w:rsidRDefault="00627B32" w:rsidP="00805022">
            <w:pPr>
              <w:spacing w:line="240" w:lineRule="exact"/>
              <w:rPr>
                <w:b/>
                <w:bCs/>
              </w:rPr>
            </w:pPr>
            <w:r w:rsidRPr="00805022">
              <w:rPr>
                <w:rFonts w:hint="eastAsia"/>
                <w:b/>
                <w:bCs/>
              </w:rPr>
              <w:t>すべての構成員は、</w:t>
            </w:r>
            <w:r w:rsidR="00137200" w:rsidRPr="00805022">
              <w:rPr>
                <w:b/>
                <w:bCs/>
              </w:rPr>
              <w:t>契約の履行に必要な情報を取り扱うにふさわしい、契約を履行する業務に従事する情報管理統括責任者又は情報管理責任者（以下「情報管理責任者等」という。）を確保する</w:t>
            </w:r>
            <w:r w:rsidR="00137200" w:rsidRPr="00805022">
              <w:rPr>
                <w:rFonts w:hint="eastAsia"/>
                <w:b/>
                <w:bCs/>
              </w:rPr>
              <w:t>。</w:t>
            </w:r>
            <w:r w:rsidR="00137200" w:rsidRPr="00805022">
              <w:rPr>
                <w:b/>
                <w:bCs/>
              </w:rPr>
              <w:t>情報管理責任者等</w:t>
            </w:r>
            <w:r w:rsidR="00137200" w:rsidRPr="00805022">
              <w:rPr>
                <w:rFonts w:hint="eastAsia"/>
                <w:b/>
                <w:bCs/>
              </w:rPr>
              <w:t>は</w:t>
            </w:r>
            <w:r w:rsidR="00137200" w:rsidRPr="00805022">
              <w:rPr>
                <w:b/>
                <w:bCs/>
              </w:rPr>
              <w:t>、契約の履行に必要若しくは有用な、又は背景となる経歴、知見、資格、語学（母語及び外国語能力）、文化的背景（国籍等）、業績等を有する</w:t>
            </w:r>
            <w:r w:rsidR="00137200" w:rsidRPr="00805022">
              <w:rPr>
                <w:rFonts w:hint="eastAsia"/>
                <w:b/>
                <w:bCs/>
              </w:rPr>
              <w:t>者とする。</w:t>
            </w:r>
          </w:p>
        </w:tc>
        <w:sdt>
          <w:sdtPr>
            <w:id w:val="-882256096"/>
            <w:placeholder>
              <w:docPart w:val="6CAE60FDE25A447A95333E2B660C34B0"/>
            </w:placeholder>
            <w:dropDownList>
              <w:listItem w:displayText="いいえ" w:value="いいえ"/>
              <w:listItem w:displayText="はい" w:value="はい"/>
              <w:listItem w:displayText="―" w:value="―"/>
            </w:dropDownList>
          </w:sdtPr>
          <w:sdtContent>
            <w:tc>
              <w:tcPr>
                <w:tcW w:w="1417" w:type="dxa"/>
                <w:vAlign w:val="center"/>
              </w:tcPr>
              <w:p w14:paraId="441E0A0B" w14:textId="77777777" w:rsidR="00137200" w:rsidRPr="00DB731D" w:rsidRDefault="00137200" w:rsidP="007541B8">
                <w:pPr>
                  <w:spacing w:line="240" w:lineRule="exact"/>
                  <w:jc w:val="center"/>
                </w:pPr>
                <w:r w:rsidRPr="00DB731D">
                  <w:t>―</w:t>
                </w:r>
              </w:p>
            </w:tc>
          </w:sdtContent>
        </w:sdt>
      </w:tr>
      <w:tr w:rsidR="00137200" w:rsidRPr="00DB731D" w14:paraId="624F8A41" w14:textId="77777777" w:rsidTr="00805022">
        <w:tc>
          <w:tcPr>
            <w:tcW w:w="8217" w:type="dxa"/>
            <w:shd w:val="clear" w:color="auto" w:fill="D9E2F3" w:themeFill="accent1" w:themeFillTint="33"/>
          </w:tcPr>
          <w:p w14:paraId="35907CEC" w14:textId="55C0D650" w:rsidR="00137200" w:rsidRPr="00805022" w:rsidRDefault="00627B32" w:rsidP="00805022">
            <w:pPr>
              <w:spacing w:line="240" w:lineRule="exact"/>
              <w:rPr>
                <w:b/>
                <w:bCs/>
              </w:rPr>
            </w:pPr>
            <w:r w:rsidRPr="00805022">
              <w:rPr>
                <w:rFonts w:hint="eastAsia"/>
                <w:b/>
                <w:bCs/>
              </w:rPr>
              <w:t>すべての構成員は、</w:t>
            </w:r>
            <w:r w:rsidR="00137200" w:rsidRPr="00805022">
              <w:rPr>
                <w:rFonts w:hint="eastAsia"/>
                <w:b/>
                <w:bCs/>
              </w:rPr>
              <w:t>情報セキュリティを確保するための体制の整備について、</w:t>
            </w:r>
            <w:r w:rsidR="00504C1F" w:rsidRPr="00805022">
              <w:rPr>
                <w:rFonts w:hint="eastAsia"/>
                <w:b/>
                <w:bCs/>
              </w:rPr>
              <w:t>「情報管理体制図」及び「情報取扱者名簿」を</w:t>
            </w:r>
            <w:r w:rsidR="00137200" w:rsidRPr="00805022">
              <w:rPr>
                <w:rFonts w:hint="eastAsia"/>
                <w:b/>
                <w:bCs/>
              </w:rPr>
              <w:t>契約に先立ち、株式会社三菱総合研究所に</w:t>
            </w:r>
            <w:r w:rsidR="001927A3" w:rsidRPr="00805022">
              <w:rPr>
                <w:rFonts w:hint="eastAsia"/>
                <w:b/>
                <w:bCs/>
              </w:rPr>
              <w:t>提出</w:t>
            </w:r>
            <w:r w:rsidR="002A6FC0" w:rsidRPr="00805022">
              <w:rPr>
                <w:rFonts w:hint="eastAsia"/>
                <w:b/>
                <w:bCs/>
              </w:rPr>
              <w:t>する</w:t>
            </w:r>
            <w:r w:rsidR="00504C1F" w:rsidRPr="00805022">
              <w:rPr>
                <w:rFonts w:hint="eastAsia"/>
                <w:b/>
                <w:bCs/>
              </w:rPr>
              <w:t>ことを確約する</w:t>
            </w:r>
            <w:r w:rsidR="002A6FC0" w:rsidRPr="00805022">
              <w:rPr>
                <w:rFonts w:hint="eastAsia"/>
                <w:b/>
                <w:bCs/>
              </w:rPr>
              <w:t>。</w:t>
            </w:r>
            <w:r w:rsidR="009D0456" w:rsidRPr="00805022">
              <w:rPr>
                <w:rFonts w:hint="eastAsia"/>
                <w:b/>
                <w:bCs/>
              </w:rPr>
              <w:t>（【参考】を参照のこと）</w:t>
            </w:r>
          </w:p>
        </w:tc>
        <w:sdt>
          <w:sdtPr>
            <w:id w:val="-2028244201"/>
            <w:placeholder>
              <w:docPart w:val="C6027B6630104DAABFFABFA1D266C016"/>
            </w:placeholder>
            <w:dropDownList>
              <w:listItem w:displayText="いいえ" w:value="いいえ"/>
              <w:listItem w:displayText="はい" w:value="はい"/>
              <w:listItem w:displayText="―" w:value="―"/>
            </w:dropDownList>
          </w:sdtPr>
          <w:sdtContent>
            <w:tc>
              <w:tcPr>
                <w:tcW w:w="1417" w:type="dxa"/>
                <w:vAlign w:val="center"/>
              </w:tcPr>
              <w:p w14:paraId="031546F3" w14:textId="77777777" w:rsidR="00137200" w:rsidRPr="00DB731D" w:rsidRDefault="00137200" w:rsidP="00805022">
                <w:pPr>
                  <w:spacing w:line="240" w:lineRule="exact"/>
                  <w:jc w:val="center"/>
                </w:pPr>
                <w:r w:rsidRPr="00DB731D">
                  <w:t>―</w:t>
                </w:r>
              </w:p>
            </w:tc>
          </w:sdtContent>
        </w:sdt>
      </w:tr>
      <w:tr w:rsidR="00137200" w:rsidRPr="00DB731D" w14:paraId="6478F29C" w14:textId="77777777" w:rsidTr="000A2F68">
        <w:tc>
          <w:tcPr>
            <w:tcW w:w="8217" w:type="dxa"/>
            <w:shd w:val="clear" w:color="auto" w:fill="D9E2F3" w:themeFill="accent1" w:themeFillTint="33"/>
          </w:tcPr>
          <w:p w14:paraId="2077BF60" w14:textId="442B8CAE" w:rsidR="00137200" w:rsidRPr="00805022" w:rsidRDefault="00627B32" w:rsidP="00805022">
            <w:pPr>
              <w:spacing w:line="240" w:lineRule="exact"/>
              <w:rPr>
                <w:b/>
                <w:bCs/>
              </w:rPr>
            </w:pPr>
            <w:r w:rsidRPr="00805022">
              <w:rPr>
                <w:rFonts w:hint="eastAsia"/>
                <w:b/>
                <w:bCs/>
              </w:rPr>
              <w:t>すべての構成員は、</w:t>
            </w:r>
            <w:r w:rsidR="002A6FC0" w:rsidRPr="00805022">
              <w:rPr>
                <w:rFonts w:hint="eastAsia"/>
                <w:b/>
                <w:bCs/>
              </w:rPr>
              <w:t>株式会社三菱総合研究所からの求めがあった場合に、</w:t>
            </w:r>
            <w:r w:rsidRPr="00805022">
              <w:rPr>
                <w:rFonts w:hint="eastAsia"/>
                <w:b/>
                <w:bCs/>
              </w:rPr>
              <w:t>構成員たる各法人</w:t>
            </w:r>
            <w:r w:rsidR="002A6FC0" w:rsidRPr="00805022">
              <w:rPr>
                <w:rFonts w:hint="eastAsia"/>
                <w:b/>
                <w:bCs/>
              </w:rPr>
              <w:t>の資本関係・役員等の情報、業務の実施場所に関する情報、業務従事者の所属・専門性（情報セキュリティに係る資格・研修実績等）・実績及び国籍に関する情報を提供する。</w:t>
            </w:r>
          </w:p>
        </w:tc>
        <w:sdt>
          <w:sdtPr>
            <w:id w:val="925924940"/>
            <w:placeholder>
              <w:docPart w:val="EF0FDA6A83914A78A009533AE1AA1FBC"/>
            </w:placeholder>
            <w:dropDownList>
              <w:listItem w:displayText="いいえ" w:value="いいえ"/>
              <w:listItem w:displayText="はい" w:value="はい"/>
              <w:listItem w:displayText="―" w:value="―"/>
            </w:dropDownList>
          </w:sdtPr>
          <w:sdtContent>
            <w:tc>
              <w:tcPr>
                <w:tcW w:w="1417" w:type="dxa"/>
                <w:vAlign w:val="center"/>
              </w:tcPr>
              <w:p w14:paraId="2CF5959A" w14:textId="77777777" w:rsidR="00137200" w:rsidRPr="00DB731D" w:rsidRDefault="00137200" w:rsidP="007541B8">
                <w:pPr>
                  <w:spacing w:line="240" w:lineRule="exact"/>
                  <w:jc w:val="center"/>
                </w:pPr>
                <w:r w:rsidRPr="00DB731D">
                  <w:t>―</w:t>
                </w:r>
              </w:p>
            </w:tc>
          </w:sdtContent>
        </w:sdt>
      </w:tr>
      <w:tr w:rsidR="00137200" w:rsidRPr="00DB731D" w14:paraId="23ACC14A" w14:textId="77777777" w:rsidTr="000A2F68">
        <w:tc>
          <w:tcPr>
            <w:tcW w:w="8217" w:type="dxa"/>
            <w:shd w:val="clear" w:color="auto" w:fill="D9E2F3" w:themeFill="accent1" w:themeFillTint="33"/>
          </w:tcPr>
          <w:p w14:paraId="0F003752" w14:textId="0796EDC0" w:rsidR="00137200" w:rsidRPr="00805022" w:rsidRDefault="00627B32" w:rsidP="00805022">
            <w:pPr>
              <w:spacing w:line="240" w:lineRule="exact"/>
              <w:rPr>
                <w:b/>
                <w:bCs/>
              </w:rPr>
            </w:pPr>
            <w:r w:rsidRPr="00805022">
              <w:rPr>
                <w:rFonts w:hint="eastAsia"/>
                <w:b/>
                <w:bCs/>
              </w:rPr>
              <w:t>すべての構成員は、</w:t>
            </w:r>
            <w:r w:rsidR="002A6FC0" w:rsidRPr="00805022">
              <w:rPr>
                <w:rFonts w:hint="eastAsia"/>
                <w:b/>
                <w:bCs/>
              </w:rPr>
              <w:t>本契約に係る業務の遂行における情報セキュリティ対策の履行が不十分である可能性を株式会社三菱総合研究所が認める場合には、株式会社三菱総合研究所の求めに応じこれと協議を行い、合意した対応を取る。</w:t>
            </w:r>
          </w:p>
        </w:tc>
        <w:sdt>
          <w:sdtPr>
            <w:id w:val="1520199955"/>
            <w:placeholder>
              <w:docPart w:val="9808E922DB7B4E04985D444B8C8683C1"/>
            </w:placeholder>
            <w:dropDownList>
              <w:listItem w:displayText="いいえ" w:value="いいえ"/>
              <w:listItem w:displayText="はい" w:value="はい"/>
              <w:listItem w:displayText="―" w:value="―"/>
            </w:dropDownList>
          </w:sdtPr>
          <w:sdtContent>
            <w:tc>
              <w:tcPr>
                <w:tcW w:w="1417" w:type="dxa"/>
                <w:vAlign w:val="center"/>
              </w:tcPr>
              <w:p w14:paraId="165706CE" w14:textId="77777777" w:rsidR="00137200" w:rsidRPr="00DB731D" w:rsidRDefault="00137200" w:rsidP="007541B8">
                <w:pPr>
                  <w:spacing w:line="240" w:lineRule="exact"/>
                  <w:jc w:val="center"/>
                </w:pPr>
                <w:r w:rsidRPr="00DB731D">
                  <w:t>―</w:t>
                </w:r>
              </w:p>
            </w:tc>
          </w:sdtContent>
        </w:sdt>
      </w:tr>
      <w:tr w:rsidR="00137200" w:rsidRPr="00DB731D" w14:paraId="6B9B8FCC" w14:textId="77777777" w:rsidTr="000A2F68">
        <w:tc>
          <w:tcPr>
            <w:tcW w:w="8217" w:type="dxa"/>
            <w:shd w:val="clear" w:color="auto" w:fill="D9E2F3" w:themeFill="accent1" w:themeFillTint="33"/>
          </w:tcPr>
          <w:p w14:paraId="357FED0E" w14:textId="4E50CEF7" w:rsidR="00137200" w:rsidRPr="00805022" w:rsidRDefault="00627B32" w:rsidP="00805022">
            <w:pPr>
              <w:spacing w:line="240" w:lineRule="exact"/>
              <w:rPr>
                <w:b/>
                <w:bCs/>
              </w:rPr>
            </w:pPr>
            <w:r w:rsidRPr="00805022">
              <w:rPr>
                <w:rFonts w:hint="eastAsia"/>
                <w:b/>
                <w:bCs/>
              </w:rPr>
              <w:t>すべての構成員は、</w:t>
            </w:r>
            <w:r w:rsidR="002A6FC0" w:rsidRPr="00805022">
              <w:rPr>
                <w:rFonts w:hint="eastAsia"/>
                <w:b/>
                <w:bCs/>
              </w:rPr>
              <w:t>情報の機密保持を適確に行う（</w:t>
            </w:r>
            <w:r w:rsidR="003734B1" w:rsidRPr="00805022">
              <w:rPr>
                <w:rFonts w:hint="eastAsia"/>
                <w:b/>
                <w:bCs/>
              </w:rPr>
              <w:t>公募要領</w:t>
            </w:r>
            <w:r w:rsidR="002A6FC0" w:rsidRPr="00805022">
              <w:rPr>
                <w:rFonts w:hint="eastAsia"/>
                <w:b/>
                <w:bCs/>
              </w:rPr>
              <w:t>参照）</w:t>
            </w:r>
          </w:p>
        </w:tc>
        <w:sdt>
          <w:sdtPr>
            <w:id w:val="89290342"/>
            <w:placeholder>
              <w:docPart w:val="32304E787894415B86A9402366BADA09"/>
            </w:placeholder>
            <w:dropDownList>
              <w:listItem w:displayText="いいえ" w:value="いいえ"/>
              <w:listItem w:displayText="はい" w:value="はい"/>
              <w:listItem w:displayText="―" w:value="―"/>
            </w:dropDownList>
          </w:sdtPr>
          <w:sdtContent>
            <w:tc>
              <w:tcPr>
                <w:tcW w:w="1417" w:type="dxa"/>
                <w:vAlign w:val="center"/>
              </w:tcPr>
              <w:p w14:paraId="07B5FC45" w14:textId="77777777" w:rsidR="00137200" w:rsidRPr="00DB731D" w:rsidRDefault="00137200" w:rsidP="007541B8">
                <w:pPr>
                  <w:spacing w:line="240" w:lineRule="exact"/>
                  <w:jc w:val="center"/>
                </w:pPr>
                <w:r w:rsidRPr="00DB731D">
                  <w:t>―</w:t>
                </w:r>
              </w:p>
            </w:tc>
          </w:sdtContent>
        </w:sdt>
      </w:tr>
      <w:tr w:rsidR="002A6FC0" w:rsidRPr="00DB731D" w14:paraId="5674D9FD" w14:textId="77777777" w:rsidTr="000A2F68">
        <w:tc>
          <w:tcPr>
            <w:tcW w:w="8217" w:type="dxa"/>
            <w:shd w:val="clear" w:color="auto" w:fill="D9E2F3" w:themeFill="accent1" w:themeFillTint="33"/>
          </w:tcPr>
          <w:p w14:paraId="37BE4017" w14:textId="5AB36DDB" w:rsidR="002A6FC0" w:rsidRPr="00805022" w:rsidRDefault="00627B32" w:rsidP="00805022">
            <w:pPr>
              <w:spacing w:line="240" w:lineRule="exact"/>
              <w:rPr>
                <w:b/>
                <w:bCs/>
              </w:rPr>
            </w:pPr>
            <w:r w:rsidRPr="00805022">
              <w:rPr>
                <w:rFonts w:hint="eastAsia"/>
                <w:b/>
                <w:bCs/>
              </w:rPr>
              <w:t>すべての構成員は、</w:t>
            </w:r>
            <w:r w:rsidR="002A6FC0" w:rsidRPr="00805022">
              <w:rPr>
                <w:rFonts w:hint="eastAsia"/>
                <w:b/>
                <w:bCs/>
              </w:rPr>
              <w:t>本支援事業に係る業務の実施のために株式会社三菱総合研究所から提供する情報について、「情報保護・管理要領」</w:t>
            </w:r>
            <w:r w:rsidR="002A6FC0" w:rsidRPr="00805022">
              <w:rPr>
                <w:b/>
                <w:bCs/>
              </w:rPr>
              <w:t>に従い、十分な管理を行う</w:t>
            </w:r>
            <w:r w:rsidR="002A6FC0" w:rsidRPr="00805022">
              <w:rPr>
                <w:rFonts w:hint="eastAsia"/>
                <w:b/>
                <w:bCs/>
              </w:rPr>
              <w:t>。</w:t>
            </w:r>
            <w:r w:rsidRPr="00805022">
              <w:rPr>
                <w:rFonts w:hint="eastAsia"/>
                <w:b/>
                <w:bCs/>
              </w:rPr>
              <w:t>すべての構成員</w:t>
            </w:r>
            <w:r w:rsidR="002A6FC0" w:rsidRPr="00805022">
              <w:rPr>
                <w:b/>
                <w:bCs/>
              </w:rPr>
              <w:t>は、約款による外部サービスの利用で株式会社三菱総合研究所から提供する個人情報をはじめとする要機密情報を取り扱うことは</w:t>
            </w:r>
            <w:r w:rsidR="002A6FC0" w:rsidRPr="00805022">
              <w:rPr>
                <w:rFonts w:hint="eastAsia"/>
                <w:b/>
                <w:bCs/>
              </w:rPr>
              <w:t>ない</w:t>
            </w:r>
            <w:r w:rsidR="002A6FC0" w:rsidRPr="00805022">
              <w:rPr>
                <w:b/>
                <w:bCs/>
              </w:rPr>
              <w:t>。</w:t>
            </w:r>
          </w:p>
        </w:tc>
        <w:sdt>
          <w:sdtPr>
            <w:id w:val="778456454"/>
            <w:placeholder>
              <w:docPart w:val="78A35C5D8B744CBA93B4E03F777F05A3"/>
            </w:placeholder>
            <w:dropDownList>
              <w:listItem w:displayText="いいえ" w:value="いいえ"/>
              <w:listItem w:displayText="はい" w:value="はい"/>
              <w:listItem w:displayText="―" w:value="―"/>
            </w:dropDownList>
          </w:sdtPr>
          <w:sdtContent>
            <w:tc>
              <w:tcPr>
                <w:tcW w:w="1417" w:type="dxa"/>
                <w:vAlign w:val="center"/>
              </w:tcPr>
              <w:p w14:paraId="18AD968A" w14:textId="77777777" w:rsidR="002A6FC0" w:rsidRPr="00DB731D" w:rsidRDefault="002A6FC0" w:rsidP="007541B8">
                <w:pPr>
                  <w:spacing w:line="240" w:lineRule="exact"/>
                  <w:jc w:val="center"/>
                </w:pPr>
                <w:r w:rsidRPr="00DB731D">
                  <w:t>―</w:t>
                </w:r>
              </w:p>
            </w:tc>
          </w:sdtContent>
        </w:sdt>
      </w:tr>
      <w:tr w:rsidR="002A6FC0" w:rsidRPr="00DB731D" w14:paraId="51ECE8F6" w14:textId="77777777" w:rsidTr="000A2F68">
        <w:tc>
          <w:tcPr>
            <w:tcW w:w="8217" w:type="dxa"/>
            <w:shd w:val="clear" w:color="auto" w:fill="D9E2F3" w:themeFill="accent1" w:themeFillTint="33"/>
          </w:tcPr>
          <w:p w14:paraId="14A24F2E" w14:textId="73321958" w:rsidR="002A6FC0" w:rsidRPr="00805022" w:rsidRDefault="00627B32" w:rsidP="00805022">
            <w:pPr>
              <w:spacing w:line="240" w:lineRule="exact"/>
              <w:rPr>
                <w:b/>
                <w:bCs/>
              </w:rPr>
            </w:pPr>
            <w:r w:rsidRPr="00805022">
              <w:rPr>
                <w:rFonts w:hint="eastAsia"/>
                <w:b/>
                <w:bCs/>
              </w:rPr>
              <w:t>すべての構成員は、</w:t>
            </w:r>
            <w:r w:rsidR="002A6FC0" w:rsidRPr="00805022">
              <w:rPr>
                <w:rFonts w:hint="eastAsia"/>
                <w:b/>
                <w:bCs/>
              </w:rPr>
              <w:t>監査証跡の取得を適確に行う</w:t>
            </w:r>
            <w:r w:rsidR="007238E7" w:rsidRPr="00805022">
              <w:rPr>
                <w:rFonts w:hint="eastAsia"/>
                <w:b/>
                <w:bCs/>
              </w:rPr>
              <w:t>。</w:t>
            </w:r>
            <w:r w:rsidR="002A6FC0" w:rsidRPr="00805022">
              <w:rPr>
                <w:rFonts w:hint="eastAsia"/>
                <w:b/>
                <w:bCs/>
              </w:rPr>
              <w:t>（</w:t>
            </w:r>
            <w:r w:rsidR="003734B1" w:rsidRPr="00805022">
              <w:rPr>
                <w:rFonts w:hint="eastAsia"/>
                <w:b/>
                <w:bCs/>
              </w:rPr>
              <w:t>公募要領</w:t>
            </w:r>
            <w:r w:rsidR="002A6FC0" w:rsidRPr="00805022">
              <w:rPr>
                <w:rFonts w:hint="eastAsia"/>
                <w:b/>
                <w:bCs/>
              </w:rPr>
              <w:t>参照）</w:t>
            </w:r>
          </w:p>
        </w:tc>
        <w:sdt>
          <w:sdtPr>
            <w:id w:val="1505242158"/>
            <w:placeholder>
              <w:docPart w:val="3FC5A73D4FB64F28BD40D9C77A70FC25"/>
            </w:placeholder>
            <w:dropDownList>
              <w:listItem w:displayText="いいえ" w:value="いいえ"/>
              <w:listItem w:displayText="はい" w:value="はい"/>
              <w:listItem w:displayText="―" w:value="―"/>
            </w:dropDownList>
          </w:sdtPr>
          <w:sdtContent>
            <w:tc>
              <w:tcPr>
                <w:tcW w:w="1417" w:type="dxa"/>
                <w:vAlign w:val="center"/>
              </w:tcPr>
              <w:p w14:paraId="31C44737" w14:textId="77777777" w:rsidR="002A6FC0" w:rsidRPr="00DB731D" w:rsidRDefault="002A6FC0" w:rsidP="007541B8">
                <w:pPr>
                  <w:spacing w:line="240" w:lineRule="exact"/>
                  <w:jc w:val="center"/>
                </w:pPr>
                <w:r w:rsidRPr="00DB731D">
                  <w:t>―</w:t>
                </w:r>
              </w:p>
            </w:tc>
          </w:sdtContent>
        </w:sdt>
      </w:tr>
      <w:tr w:rsidR="002A6FC0" w:rsidRPr="00DB731D" w14:paraId="78ADE9E4" w14:textId="77777777" w:rsidTr="000A2F68">
        <w:tc>
          <w:tcPr>
            <w:tcW w:w="8217" w:type="dxa"/>
            <w:shd w:val="clear" w:color="auto" w:fill="D9E2F3" w:themeFill="accent1" w:themeFillTint="33"/>
          </w:tcPr>
          <w:p w14:paraId="0AD521BA" w14:textId="6CD3BCFE" w:rsidR="002A6FC0" w:rsidRPr="00805022" w:rsidRDefault="00627B32" w:rsidP="00805022">
            <w:pPr>
              <w:spacing w:line="240" w:lineRule="exact"/>
              <w:rPr>
                <w:b/>
                <w:bCs/>
              </w:rPr>
            </w:pPr>
            <w:r w:rsidRPr="00805022">
              <w:rPr>
                <w:rFonts w:hint="eastAsia"/>
                <w:b/>
                <w:bCs/>
              </w:rPr>
              <w:t>すべての構成員</w:t>
            </w:r>
            <w:r w:rsidR="002A6FC0" w:rsidRPr="00805022">
              <w:rPr>
                <w:rFonts w:hint="eastAsia"/>
                <w:b/>
                <w:bCs/>
              </w:rPr>
              <w:t>は、</w:t>
            </w:r>
            <w:r w:rsidR="006C748D" w:rsidRPr="00805022">
              <w:rPr>
                <w:rFonts w:hint="eastAsia"/>
                <w:b/>
                <w:bCs/>
              </w:rPr>
              <w:t>本実証に係る業務の実施のために取得し、処理する要機密情報を、全て国内法が適用される場所に保存する。</w:t>
            </w:r>
          </w:p>
        </w:tc>
        <w:sdt>
          <w:sdtPr>
            <w:id w:val="116643908"/>
            <w:placeholder>
              <w:docPart w:val="FDC118F70C834754A9E89B91D97E3719"/>
            </w:placeholder>
            <w:dropDownList>
              <w:listItem w:displayText="いいえ" w:value="いいえ"/>
              <w:listItem w:displayText="はい" w:value="はい"/>
              <w:listItem w:displayText="―" w:value="―"/>
            </w:dropDownList>
          </w:sdtPr>
          <w:sdtContent>
            <w:tc>
              <w:tcPr>
                <w:tcW w:w="1417" w:type="dxa"/>
                <w:vAlign w:val="center"/>
              </w:tcPr>
              <w:p w14:paraId="2D7B9272" w14:textId="77777777" w:rsidR="002A6FC0" w:rsidRPr="00DB731D" w:rsidRDefault="002A6FC0" w:rsidP="007541B8">
                <w:pPr>
                  <w:spacing w:line="240" w:lineRule="exact"/>
                  <w:jc w:val="center"/>
                </w:pPr>
                <w:r w:rsidRPr="00DB731D">
                  <w:t>―</w:t>
                </w:r>
              </w:p>
            </w:tc>
          </w:sdtContent>
        </w:sdt>
      </w:tr>
      <w:tr w:rsidR="002A6FC0" w:rsidRPr="00DB731D" w14:paraId="71D41BF0" w14:textId="77777777" w:rsidTr="000A2F68">
        <w:tc>
          <w:tcPr>
            <w:tcW w:w="8217" w:type="dxa"/>
            <w:shd w:val="clear" w:color="auto" w:fill="D9E2F3" w:themeFill="accent1" w:themeFillTint="33"/>
          </w:tcPr>
          <w:p w14:paraId="20596A1C" w14:textId="2CD7BE5B" w:rsidR="002A6FC0" w:rsidRPr="00805022" w:rsidRDefault="00627B32" w:rsidP="00805022">
            <w:pPr>
              <w:spacing w:line="240" w:lineRule="exact"/>
              <w:rPr>
                <w:b/>
                <w:bCs/>
              </w:rPr>
            </w:pPr>
            <w:r w:rsidRPr="00805022">
              <w:rPr>
                <w:rFonts w:hint="eastAsia"/>
                <w:b/>
                <w:bCs/>
              </w:rPr>
              <w:t>すべての構成員は、</w:t>
            </w:r>
            <w:r w:rsidR="002A6FC0" w:rsidRPr="00805022">
              <w:rPr>
                <w:rFonts w:hint="eastAsia"/>
                <w:b/>
                <w:bCs/>
              </w:rPr>
              <w:t>情報セキュリティが侵害された場合の対処を適確に行う（</w:t>
            </w:r>
            <w:r w:rsidR="003734B1" w:rsidRPr="00805022">
              <w:rPr>
                <w:rFonts w:hint="eastAsia"/>
                <w:b/>
                <w:bCs/>
              </w:rPr>
              <w:t>公募要領</w:t>
            </w:r>
            <w:r w:rsidR="002A6FC0" w:rsidRPr="00805022">
              <w:rPr>
                <w:rFonts w:hint="eastAsia"/>
                <w:b/>
                <w:bCs/>
              </w:rPr>
              <w:t>参照）</w:t>
            </w:r>
          </w:p>
        </w:tc>
        <w:sdt>
          <w:sdtPr>
            <w:id w:val="574564735"/>
            <w:placeholder>
              <w:docPart w:val="496AF74C1DC64051B90B3313E863261F"/>
            </w:placeholder>
            <w:dropDownList>
              <w:listItem w:displayText="いいえ" w:value="いいえ"/>
              <w:listItem w:displayText="はい" w:value="はい"/>
              <w:listItem w:displayText="―" w:value="―"/>
            </w:dropDownList>
          </w:sdtPr>
          <w:sdtContent>
            <w:tc>
              <w:tcPr>
                <w:tcW w:w="1417" w:type="dxa"/>
                <w:vAlign w:val="center"/>
              </w:tcPr>
              <w:p w14:paraId="21486840" w14:textId="77777777" w:rsidR="002A6FC0" w:rsidRPr="00DB731D" w:rsidRDefault="002A6FC0" w:rsidP="007541B8">
                <w:pPr>
                  <w:spacing w:line="240" w:lineRule="exact"/>
                  <w:jc w:val="center"/>
                </w:pPr>
                <w:r w:rsidRPr="00DB731D">
                  <w:t>―</w:t>
                </w:r>
              </w:p>
            </w:tc>
          </w:sdtContent>
        </w:sdt>
      </w:tr>
      <w:tr w:rsidR="002A6FC0" w:rsidRPr="00DB731D" w14:paraId="4BC3F7F8" w14:textId="77777777" w:rsidTr="000A2F68">
        <w:tc>
          <w:tcPr>
            <w:tcW w:w="8217" w:type="dxa"/>
            <w:shd w:val="clear" w:color="auto" w:fill="D9E2F3" w:themeFill="accent1" w:themeFillTint="33"/>
          </w:tcPr>
          <w:p w14:paraId="52F01582" w14:textId="34A976AD" w:rsidR="002A6FC0" w:rsidRPr="00805022" w:rsidRDefault="00627B32" w:rsidP="00805022">
            <w:pPr>
              <w:spacing w:line="240" w:lineRule="exact"/>
              <w:rPr>
                <w:b/>
                <w:bCs/>
              </w:rPr>
            </w:pPr>
            <w:r w:rsidRPr="00805022">
              <w:rPr>
                <w:rFonts w:hint="eastAsia"/>
                <w:b/>
                <w:bCs/>
              </w:rPr>
              <w:t>すべての構成員は、</w:t>
            </w:r>
            <w:r w:rsidR="002A6FC0" w:rsidRPr="00805022">
              <w:rPr>
                <w:rFonts w:hint="eastAsia"/>
                <w:b/>
                <w:bCs/>
              </w:rPr>
              <w:t>株式会社三菱総合研究所から、本業務の遂行における情報セキュリティ対策の履行状況に関する事項の報告を求められた場合は、速やかに回答する。</w:t>
            </w:r>
          </w:p>
        </w:tc>
        <w:sdt>
          <w:sdtPr>
            <w:id w:val="-1707712449"/>
            <w:placeholder>
              <w:docPart w:val="2D5DFB4E318340AFA1A529434A67AC8E"/>
            </w:placeholder>
            <w:dropDownList>
              <w:listItem w:displayText="いいえ" w:value="いいえ"/>
              <w:listItem w:displayText="はい" w:value="はい"/>
              <w:listItem w:displayText="―" w:value="―"/>
            </w:dropDownList>
          </w:sdtPr>
          <w:sdtContent>
            <w:tc>
              <w:tcPr>
                <w:tcW w:w="1417" w:type="dxa"/>
                <w:vAlign w:val="center"/>
              </w:tcPr>
              <w:p w14:paraId="5F75F850" w14:textId="77777777" w:rsidR="002A6FC0" w:rsidRPr="00DB731D" w:rsidRDefault="002A6FC0" w:rsidP="007541B8">
                <w:pPr>
                  <w:spacing w:line="240" w:lineRule="exact"/>
                  <w:jc w:val="center"/>
                </w:pPr>
                <w:r w:rsidRPr="00DB731D">
                  <w:t>―</w:t>
                </w:r>
              </w:p>
            </w:tc>
          </w:sdtContent>
        </w:sdt>
      </w:tr>
      <w:tr w:rsidR="002A6FC0" w:rsidRPr="00DB731D" w14:paraId="0B28BE46" w14:textId="77777777" w:rsidTr="000A2F68">
        <w:tc>
          <w:tcPr>
            <w:tcW w:w="8217" w:type="dxa"/>
            <w:shd w:val="clear" w:color="auto" w:fill="D9E2F3" w:themeFill="accent1" w:themeFillTint="33"/>
          </w:tcPr>
          <w:p w14:paraId="50CE1156" w14:textId="2BCF9D47" w:rsidR="002A6FC0" w:rsidRPr="00805022" w:rsidRDefault="00627B32" w:rsidP="00805022">
            <w:pPr>
              <w:spacing w:line="240" w:lineRule="exact"/>
              <w:rPr>
                <w:b/>
                <w:bCs/>
              </w:rPr>
            </w:pPr>
            <w:r w:rsidRPr="00805022">
              <w:rPr>
                <w:rFonts w:hint="eastAsia"/>
                <w:b/>
                <w:bCs/>
              </w:rPr>
              <w:t>すべての構成員は、</w:t>
            </w:r>
            <w:r w:rsidR="002A6FC0" w:rsidRPr="00805022">
              <w:rPr>
                <w:rFonts w:hint="eastAsia"/>
                <w:b/>
                <w:bCs/>
              </w:rPr>
              <w:t>情報の取扱いを適確に行う（</w:t>
            </w:r>
            <w:r w:rsidR="003734B1" w:rsidRPr="00805022">
              <w:rPr>
                <w:rFonts w:hint="eastAsia"/>
                <w:b/>
                <w:bCs/>
              </w:rPr>
              <w:t>公募要領</w:t>
            </w:r>
            <w:r w:rsidR="002A6FC0" w:rsidRPr="00805022">
              <w:rPr>
                <w:rFonts w:hint="eastAsia"/>
                <w:b/>
                <w:bCs/>
              </w:rPr>
              <w:t>参照）</w:t>
            </w:r>
          </w:p>
        </w:tc>
        <w:sdt>
          <w:sdtPr>
            <w:id w:val="-809713387"/>
            <w:placeholder>
              <w:docPart w:val="2408373D22D348CA9F43B50A27DA53D1"/>
            </w:placeholder>
            <w:dropDownList>
              <w:listItem w:displayText="いいえ" w:value="いいえ"/>
              <w:listItem w:displayText="はい" w:value="はい"/>
              <w:listItem w:displayText="―" w:value="―"/>
            </w:dropDownList>
          </w:sdtPr>
          <w:sdtContent>
            <w:tc>
              <w:tcPr>
                <w:tcW w:w="1417" w:type="dxa"/>
                <w:vAlign w:val="center"/>
              </w:tcPr>
              <w:p w14:paraId="0C7BF9BF" w14:textId="77777777" w:rsidR="002A6FC0" w:rsidRPr="00DB731D" w:rsidRDefault="002A6FC0" w:rsidP="007541B8">
                <w:pPr>
                  <w:spacing w:line="240" w:lineRule="exact"/>
                  <w:jc w:val="center"/>
                </w:pPr>
                <w:r w:rsidRPr="00DB731D">
                  <w:t>―</w:t>
                </w:r>
              </w:p>
            </w:tc>
          </w:sdtContent>
        </w:sdt>
      </w:tr>
      <w:tr w:rsidR="002A6FC0" w:rsidRPr="00DB731D" w14:paraId="2B531BAB" w14:textId="77777777" w:rsidTr="000A2F68">
        <w:tc>
          <w:tcPr>
            <w:tcW w:w="8217" w:type="dxa"/>
            <w:shd w:val="clear" w:color="auto" w:fill="D9E2F3" w:themeFill="accent1" w:themeFillTint="33"/>
          </w:tcPr>
          <w:p w14:paraId="43F60D32" w14:textId="60CB44D8" w:rsidR="002A6FC0" w:rsidRPr="00805022" w:rsidRDefault="00627B32" w:rsidP="00805022">
            <w:pPr>
              <w:spacing w:line="240" w:lineRule="exact"/>
              <w:rPr>
                <w:b/>
                <w:bCs/>
              </w:rPr>
            </w:pPr>
            <w:r w:rsidRPr="00805022">
              <w:rPr>
                <w:rFonts w:hint="eastAsia"/>
                <w:b/>
                <w:bCs/>
              </w:rPr>
              <w:t>すべての構成員は、</w:t>
            </w:r>
            <w:r w:rsidR="002A6FC0" w:rsidRPr="00805022">
              <w:rPr>
                <w:rFonts w:hint="eastAsia"/>
                <w:b/>
                <w:bCs/>
              </w:rPr>
              <w:t>外部電磁的記録媒体に保存した情報の保護を適確に行う（</w:t>
            </w:r>
            <w:r w:rsidR="003734B1" w:rsidRPr="00805022">
              <w:rPr>
                <w:rFonts w:hint="eastAsia"/>
                <w:b/>
                <w:bCs/>
              </w:rPr>
              <w:t>公募要領</w:t>
            </w:r>
            <w:r w:rsidR="002A6FC0" w:rsidRPr="00805022">
              <w:rPr>
                <w:rFonts w:hint="eastAsia"/>
                <w:b/>
                <w:bCs/>
              </w:rPr>
              <w:t>参照）</w:t>
            </w:r>
          </w:p>
        </w:tc>
        <w:sdt>
          <w:sdtPr>
            <w:id w:val="-1654974627"/>
            <w:placeholder>
              <w:docPart w:val="8422D074DF4744069BAB68D11B10FA6A"/>
            </w:placeholder>
            <w:dropDownList>
              <w:listItem w:displayText="いいえ" w:value="いいえ"/>
              <w:listItem w:displayText="はい" w:value="はい"/>
              <w:listItem w:displayText="―" w:value="―"/>
            </w:dropDownList>
          </w:sdtPr>
          <w:sdtContent>
            <w:tc>
              <w:tcPr>
                <w:tcW w:w="1417" w:type="dxa"/>
                <w:vAlign w:val="center"/>
              </w:tcPr>
              <w:p w14:paraId="516503E4" w14:textId="77777777" w:rsidR="002A6FC0" w:rsidRPr="00DB731D" w:rsidRDefault="002A6FC0" w:rsidP="007541B8">
                <w:pPr>
                  <w:spacing w:line="240" w:lineRule="exact"/>
                  <w:jc w:val="center"/>
                </w:pPr>
                <w:r w:rsidRPr="00DB731D">
                  <w:t>―</w:t>
                </w:r>
              </w:p>
            </w:tc>
          </w:sdtContent>
        </w:sdt>
      </w:tr>
      <w:tr w:rsidR="002A6FC0" w:rsidRPr="00DB731D" w14:paraId="77EB37E0" w14:textId="77777777" w:rsidTr="009D7011">
        <w:tc>
          <w:tcPr>
            <w:tcW w:w="8217" w:type="dxa"/>
            <w:shd w:val="clear" w:color="auto" w:fill="D9E2F3" w:themeFill="accent1" w:themeFillTint="33"/>
          </w:tcPr>
          <w:p w14:paraId="2366C32C" w14:textId="72020A8C" w:rsidR="002A6FC0" w:rsidRPr="00805022" w:rsidRDefault="00627B32" w:rsidP="00805022">
            <w:pPr>
              <w:spacing w:line="240" w:lineRule="exact"/>
              <w:rPr>
                <w:b/>
                <w:bCs/>
              </w:rPr>
            </w:pPr>
            <w:r w:rsidRPr="00805022">
              <w:rPr>
                <w:rFonts w:hint="eastAsia"/>
                <w:b/>
                <w:bCs/>
              </w:rPr>
              <w:lastRenderedPageBreak/>
              <w:t>すべての構成員は、</w:t>
            </w:r>
            <w:r w:rsidR="002A6FC0" w:rsidRPr="00805022">
              <w:rPr>
                <w:rFonts w:hint="eastAsia"/>
                <w:b/>
                <w:bCs/>
              </w:rPr>
              <w:t>クラウドの利用を適切に行う（</w:t>
            </w:r>
            <w:r w:rsidR="003734B1" w:rsidRPr="00805022">
              <w:rPr>
                <w:rFonts w:hint="eastAsia"/>
                <w:b/>
                <w:bCs/>
              </w:rPr>
              <w:t>公募要領</w:t>
            </w:r>
            <w:r w:rsidR="002A6FC0" w:rsidRPr="00805022">
              <w:rPr>
                <w:rFonts w:hint="eastAsia"/>
                <w:b/>
                <w:bCs/>
              </w:rPr>
              <w:t>参照）</w:t>
            </w:r>
          </w:p>
        </w:tc>
        <w:sdt>
          <w:sdtPr>
            <w:id w:val="579495970"/>
            <w:placeholder>
              <w:docPart w:val="81AD69FDFD7F4739917B1F109BA0FAC9"/>
            </w:placeholder>
            <w:dropDownList>
              <w:listItem w:displayText="いいえ" w:value="いいえ"/>
              <w:listItem w:displayText="はい" w:value="はい"/>
              <w:listItem w:displayText="―" w:value="―"/>
            </w:dropDownList>
          </w:sdtPr>
          <w:sdtContent>
            <w:tc>
              <w:tcPr>
                <w:tcW w:w="1417" w:type="dxa"/>
              </w:tcPr>
              <w:p w14:paraId="385A368B" w14:textId="77777777" w:rsidR="002A6FC0" w:rsidRPr="00DB731D" w:rsidRDefault="002A6FC0" w:rsidP="007541B8">
                <w:pPr>
                  <w:spacing w:line="240" w:lineRule="exact"/>
                  <w:jc w:val="center"/>
                </w:pPr>
                <w:r w:rsidRPr="00DB731D">
                  <w:t>―</w:t>
                </w:r>
              </w:p>
            </w:tc>
          </w:sdtContent>
        </w:sdt>
      </w:tr>
      <w:tr w:rsidR="002A6FC0" w:rsidRPr="00DB731D" w14:paraId="45AC7A23" w14:textId="77777777" w:rsidTr="009D7011">
        <w:tc>
          <w:tcPr>
            <w:tcW w:w="8217" w:type="dxa"/>
            <w:shd w:val="clear" w:color="auto" w:fill="D9E2F3" w:themeFill="accent1" w:themeFillTint="33"/>
          </w:tcPr>
          <w:p w14:paraId="58A4580F" w14:textId="1EF7DA40" w:rsidR="002A6FC0" w:rsidRPr="00805022" w:rsidRDefault="00F204FF" w:rsidP="00805022">
            <w:pPr>
              <w:spacing w:line="240" w:lineRule="exact"/>
              <w:rPr>
                <w:b/>
                <w:bCs/>
              </w:rPr>
            </w:pPr>
            <w:r w:rsidRPr="00805022">
              <w:rPr>
                <w:rFonts w:hint="eastAsia"/>
                <w:b/>
                <w:bCs/>
              </w:rPr>
              <w:t>情報セキュリティ対策の履行状況を確認するために、総務省</w:t>
            </w:r>
            <w:r w:rsidR="0073294D" w:rsidRPr="00805022">
              <w:rPr>
                <w:rFonts w:hint="eastAsia"/>
                <w:b/>
                <w:bCs/>
              </w:rPr>
              <w:t>又</w:t>
            </w:r>
            <w:r w:rsidRPr="00805022">
              <w:rPr>
                <w:rFonts w:hint="eastAsia"/>
                <w:b/>
                <w:bCs/>
              </w:rPr>
              <w:t>は株式会社三菱総合研究所が情報セキュリティ監査の実施を必要と判断した場合は、総務省</w:t>
            </w:r>
            <w:r w:rsidR="0073294D" w:rsidRPr="00805022">
              <w:rPr>
                <w:rFonts w:hint="eastAsia"/>
                <w:b/>
                <w:bCs/>
              </w:rPr>
              <w:t>又</w:t>
            </w:r>
            <w:r w:rsidRPr="00805022">
              <w:rPr>
                <w:rFonts w:hint="eastAsia"/>
                <w:b/>
                <w:bCs/>
              </w:rPr>
              <w:t>は株式会社三菱総合研究所が別に定める実施内容（監査内容、対象範囲、実施者等）に基づく情報セキュリティ監査を</w:t>
            </w:r>
            <w:r w:rsidR="00627B32" w:rsidRPr="00805022">
              <w:rPr>
                <w:rFonts w:hint="eastAsia"/>
                <w:b/>
                <w:bCs/>
              </w:rPr>
              <w:t>すべての構成員</w:t>
            </w:r>
            <w:r w:rsidRPr="00805022">
              <w:rPr>
                <w:rFonts w:hint="eastAsia"/>
                <w:b/>
                <w:bCs/>
              </w:rPr>
              <w:t>は受け入れる。（株式会社三菱総合研究所又は総務省が別途選定する事業者による監査を含む。）</w:t>
            </w:r>
          </w:p>
        </w:tc>
        <w:sdt>
          <w:sdtPr>
            <w:id w:val="201904513"/>
            <w:placeholder>
              <w:docPart w:val="77C962831DD542729001A6EB8A4577C4"/>
            </w:placeholder>
            <w:dropDownList>
              <w:listItem w:displayText="いいえ" w:value="いいえ"/>
              <w:listItem w:displayText="はい" w:value="はい"/>
              <w:listItem w:displayText="―" w:value="―"/>
            </w:dropDownList>
          </w:sdtPr>
          <w:sdtContent>
            <w:tc>
              <w:tcPr>
                <w:tcW w:w="1417" w:type="dxa"/>
              </w:tcPr>
              <w:p w14:paraId="33D3212D" w14:textId="77777777" w:rsidR="002A6FC0" w:rsidRPr="00DB731D" w:rsidRDefault="002A6FC0" w:rsidP="007541B8">
                <w:pPr>
                  <w:spacing w:line="240" w:lineRule="exact"/>
                  <w:jc w:val="center"/>
                </w:pPr>
                <w:r w:rsidRPr="00DB731D">
                  <w:t>―</w:t>
                </w:r>
              </w:p>
            </w:tc>
          </w:sdtContent>
        </w:sdt>
      </w:tr>
      <w:tr w:rsidR="002A6FC0" w:rsidRPr="00DB731D" w14:paraId="76BB8004" w14:textId="77777777" w:rsidTr="009D7011">
        <w:tc>
          <w:tcPr>
            <w:tcW w:w="8217" w:type="dxa"/>
            <w:shd w:val="clear" w:color="auto" w:fill="D9E2F3" w:themeFill="accent1" w:themeFillTint="33"/>
          </w:tcPr>
          <w:p w14:paraId="0D916F24" w14:textId="0FDC0774" w:rsidR="002A6FC0" w:rsidRPr="00805022" w:rsidRDefault="00627B32" w:rsidP="00805022">
            <w:pPr>
              <w:spacing w:line="240" w:lineRule="exact"/>
              <w:rPr>
                <w:b/>
                <w:bCs/>
              </w:rPr>
            </w:pPr>
            <w:r w:rsidRPr="00805022">
              <w:rPr>
                <w:rFonts w:hint="eastAsia"/>
                <w:b/>
                <w:bCs/>
              </w:rPr>
              <w:t>すべての構成員は、</w:t>
            </w:r>
            <w:r w:rsidR="00F204FF" w:rsidRPr="00805022">
              <w:rPr>
                <w:b/>
                <w:bCs/>
              </w:rPr>
              <w:t>本業務で利用する情報システムに、総務省</w:t>
            </w:r>
            <w:r w:rsidR="0073294D" w:rsidRPr="00805022">
              <w:rPr>
                <w:b/>
                <w:bCs/>
              </w:rPr>
              <w:t>又</w:t>
            </w:r>
            <w:r w:rsidR="00F204FF" w:rsidRPr="00805022">
              <w:rPr>
                <w:b/>
                <w:bCs/>
              </w:rPr>
              <w:t>は株式会社三菱総合研究所が意図しない変更が行われる等の不正が見つかったときに、追跡調査や立入検査等、総務省</w:t>
            </w:r>
            <w:r w:rsidR="0073294D" w:rsidRPr="00805022">
              <w:rPr>
                <w:b/>
                <w:bCs/>
              </w:rPr>
              <w:t>及び</w:t>
            </w:r>
            <w:r w:rsidR="00F204FF" w:rsidRPr="00805022">
              <w:rPr>
                <w:b/>
                <w:bCs/>
              </w:rPr>
              <w:t>総務省が指定する組織等</w:t>
            </w:r>
            <w:r w:rsidR="00E35091" w:rsidRPr="00805022">
              <w:rPr>
                <w:b/>
                <w:bCs/>
              </w:rPr>
              <w:t>並び</w:t>
            </w:r>
            <w:r w:rsidR="00F204FF" w:rsidRPr="00805022">
              <w:rPr>
                <w:b/>
                <w:bCs/>
              </w:rPr>
              <w:t>に株式会社三菱総合研究所と連携して原因を調査・排除できる体制を整備する。また、当該体制を総務省</w:t>
            </w:r>
            <w:r w:rsidR="0073294D" w:rsidRPr="00805022">
              <w:rPr>
                <w:b/>
                <w:bCs/>
              </w:rPr>
              <w:t>又</w:t>
            </w:r>
            <w:r w:rsidR="00F204FF" w:rsidRPr="00805022">
              <w:rPr>
                <w:b/>
                <w:bCs/>
              </w:rPr>
              <w:t>は株式会社三菱総合研究所が書類等で確認できる。</w:t>
            </w:r>
          </w:p>
        </w:tc>
        <w:sdt>
          <w:sdtPr>
            <w:id w:val="725109040"/>
            <w:placeholder>
              <w:docPart w:val="E980B21AF17C44EFA146A533C362CC2D"/>
            </w:placeholder>
            <w:dropDownList>
              <w:listItem w:displayText="いいえ" w:value="いいえ"/>
              <w:listItem w:displayText="はい" w:value="はい"/>
              <w:listItem w:displayText="―" w:value="―"/>
            </w:dropDownList>
          </w:sdtPr>
          <w:sdtContent>
            <w:tc>
              <w:tcPr>
                <w:tcW w:w="1417" w:type="dxa"/>
              </w:tcPr>
              <w:p w14:paraId="1F61670F" w14:textId="77777777" w:rsidR="002A6FC0" w:rsidRPr="00DB731D" w:rsidRDefault="002A6FC0" w:rsidP="007541B8">
                <w:pPr>
                  <w:spacing w:line="240" w:lineRule="exact"/>
                  <w:jc w:val="center"/>
                </w:pPr>
                <w:r w:rsidRPr="00DB731D">
                  <w:t>―</w:t>
                </w:r>
              </w:p>
            </w:tc>
          </w:sdtContent>
        </w:sdt>
      </w:tr>
      <w:tr w:rsidR="002A6FC0" w:rsidRPr="00DB731D" w14:paraId="14AC6C4E" w14:textId="77777777" w:rsidTr="009D7011">
        <w:tc>
          <w:tcPr>
            <w:tcW w:w="8217" w:type="dxa"/>
            <w:shd w:val="clear" w:color="auto" w:fill="D9E2F3" w:themeFill="accent1" w:themeFillTint="33"/>
          </w:tcPr>
          <w:p w14:paraId="57034CEB" w14:textId="23CCBE48" w:rsidR="002A6FC0" w:rsidRPr="00805022" w:rsidRDefault="00627B32" w:rsidP="00805022">
            <w:pPr>
              <w:spacing w:line="240" w:lineRule="exact"/>
              <w:rPr>
                <w:b/>
                <w:bCs/>
              </w:rPr>
            </w:pPr>
            <w:r w:rsidRPr="00805022">
              <w:rPr>
                <w:rFonts w:hint="eastAsia"/>
                <w:b/>
                <w:bCs/>
              </w:rPr>
              <w:t>すべての構成員は、</w:t>
            </w:r>
            <w:r w:rsidR="00F204FF" w:rsidRPr="00805022">
              <w:rPr>
                <w:b/>
                <w:bCs/>
              </w:rPr>
              <w:t>外注又は再委託を行う場合は、外注先又は再委託先において意図せざる変更が加えられないための管理体制について総務省</w:t>
            </w:r>
            <w:r w:rsidR="0073294D" w:rsidRPr="00805022">
              <w:rPr>
                <w:b/>
                <w:bCs/>
              </w:rPr>
              <w:t>又</w:t>
            </w:r>
            <w:r w:rsidR="00F204FF" w:rsidRPr="00805022">
              <w:rPr>
                <w:b/>
                <w:bCs/>
              </w:rPr>
              <w:t>は株式会社三菱総合研究所の確認（立入調査）を随時受け入れさせることを約す</w:t>
            </w:r>
            <w:r w:rsidR="00F204FF" w:rsidRPr="00805022">
              <w:rPr>
                <w:rFonts w:hint="eastAsia"/>
                <w:b/>
                <w:bCs/>
              </w:rPr>
              <w:t>る</w:t>
            </w:r>
            <w:r w:rsidR="00F204FF" w:rsidRPr="00805022">
              <w:rPr>
                <w:b/>
                <w:bCs/>
              </w:rPr>
              <w:t>。</w:t>
            </w:r>
          </w:p>
        </w:tc>
        <w:sdt>
          <w:sdtPr>
            <w:id w:val="-500438873"/>
            <w:placeholder>
              <w:docPart w:val="C67DD1A0146643429FCE579F44219CB3"/>
            </w:placeholder>
            <w:dropDownList>
              <w:listItem w:displayText="いいえ" w:value="いいえ"/>
              <w:listItem w:displayText="はい" w:value="はい"/>
              <w:listItem w:displayText="―" w:value="―"/>
            </w:dropDownList>
          </w:sdtPr>
          <w:sdtContent>
            <w:tc>
              <w:tcPr>
                <w:tcW w:w="1417" w:type="dxa"/>
              </w:tcPr>
              <w:p w14:paraId="34AAB9F3" w14:textId="77777777" w:rsidR="002A6FC0" w:rsidRPr="00DB731D" w:rsidRDefault="002A6FC0" w:rsidP="007541B8">
                <w:pPr>
                  <w:spacing w:line="240" w:lineRule="exact"/>
                  <w:jc w:val="center"/>
                </w:pPr>
                <w:r w:rsidRPr="00DB731D">
                  <w:t>―</w:t>
                </w:r>
              </w:p>
            </w:tc>
          </w:sdtContent>
        </w:sdt>
      </w:tr>
    </w:tbl>
    <w:p w14:paraId="6EF6ACC6" w14:textId="5E84ED44" w:rsidR="00504C1F" w:rsidRPr="00DB731D" w:rsidRDefault="00504C1F" w:rsidP="00257CB6"/>
    <w:p w14:paraId="4CD4609A" w14:textId="70F23299" w:rsidR="00F20887" w:rsidRPr="00DB731D" w:rsidRDefault="00F20887" w:rsidP="00F20887">
      <w:pPr>
        <w:pStyle w:val="3"/>
        <w:ind w:left="442" w:hanging="442"/>
      </w:pPr>
      <w:r w:rsidRPr="00DB731D">
        <w:t>データを受領・保管する際の取り決め</w:t>
      </w:r>
    </w:p>
    <w:tbl>
      <w:tblPr>
        <w:tblStyle w:val="a3"/>
        <w:tblW w:w="0" w:type="auto"/>
        <w:tblLook w:val="04A0" w:firstRow="1" w:lastRow="0" w:firstColumn="1" w:lastColumn="0" w:noHBand="0" w:noVBand="1"/>
      </w:tblPr>
      <w:tblGrid>
        <w:gridCol w:w="9628"/>
      </w:tblGrid>
      <w:tr w:rsidR="00F20887" w:rsidRPr="00805022" w14:paraId="3992353B" w14:textId="77777777" w:rsidTr="00F20887">
        <w:tc>
          <w:tcPr>
            <w:tcW w:w="9628" w:type="dxa"/>
          </w:tcPr>
          <w:p w14:paraId="56D29FA4" w14:textId="2102C338" w:rsidR="00F20887" w:rsidRPr="00805022" w:rsidRDefault="00F20887" w:rsidP="00257CB6">
            <w:pPr>
              <w:rPr>
                <w:rFonts w:asciiTheme="minorEastAsia" w:eastAsiaTheme="minorEastAsia" w:hAnsiTheme="minorEastAsia"/>
                <w:color w:val="FF0000"/>
              </w:rPr>
            </w:pPr>
            <w:r w:rsidRPr="00805022">
              <w:rPr>
                <w:rFonts w:asciiTheme="minorEastAsia" w:eastAsiaTheme="minorEastAsia" w:hAnsiTheme="minorEastAsia" w:hint="eastAsia"/>
                <w:color w:val="FF0000"/>
              </w:rPr>
              <w:t>※取得する車内画像データ・車外画像データの記録条件等に係る規定の整備と順守（記録条件、利用目的、第三者提供、モザイク処理・トリミング、アクセスログ管理・アクセス制限、人や車両ナンバーを個別に検索できない形式での保管、人や車両の個別追跡、公道特性や移動傾向などの分析の禁止、データ保存期間）の基本方針を説明して</w:t>
            </w:r>
            <w:r w:rsidR="00DE2332">
              <w:rPr>
                <w:rFonts w:asciiTheme="minorEastAsia" w:eastAsiaTheme="minorEastAsia" w:hAnsiTheme="minorEastAsia" w:hint="eastAsia"/>
                <w:color w:val="FF0000"/>
              </w:rPr>
              <w:t>ください</w:t>
            </w:r>
            <w:r w:rsidRPr="00805022">
              <w:rPr>
                <w:rFonts w:asciiTheme="minorEastAsia" w:eastAsiaTheme="minorEastAsia" w:hAnsiTheme="minorEastAsia" w:hint="eastAsia"/>
                <w:color w:val="FF0000"/>
              </w:rPr>
              <w:t>。</w:t>
            </w:r>
            <w:r w:rsidR="00FD6003" w:rsidRPr="00805022">
              <w:rPr>
                <w:rFonts w:asciiTheme="minorEastAsia" w:eastAsiaTheme="minorEastAsia" w:hAnsiTheme="minorEastAsia" w:hint="eastAsia"/>
                <w:color w:val="FF0000"/>
              </w:rPr>
              <w:t>詳細は実施計画書に記載いただきます。</w:t>
            </w:r>
          </w:p>
          <w:p w14:paraId="7A485DFF" w14:textId="77777777" w:rsidR="00F20887" w:rsidRPr="00805022" w:rsidRDefault="00F20887" w:rsidP="00257CB6">
            <w:pPr>
              <w:rPr>
                <w:rFonts w:asciiTheme="minorEastAsia" w:eastAsiaTheme="minorEastAsia" w:hAnsiTheme="minorEastAsia"/>
              </w:rPr>
            </w:pPr>
          </w:p>
          <w:p w14:paraId="68F53079" w14:textId="77777777" w:rsidR="00F20887" w:rsidRPr="00805022" w:rsidRDefault="00F20887" w:rsidP="00257CB6">
            <w:pPr>
              <w:rPr>
                <w:rFonts w:asciiTheme="minorEastAsia" w:eastAsiaTheme="minorEastAsia" w:hAnsiTheme="minorEastAsia"/>
              </w:rPr>
            </w:pPr>
          </w:p>
          <w:p w14:paraId="4E81C5B0" w14:textId="77777777" w:rsidR="00F20887" w:rsidRPr="00805022" w:rsidRDefault="00F20887" w:rsidP="00257CB6">
            <w:pPr>
              <w:rPr>
                <w:rFonts w:asciiTheme="minorEastAsia" w:eastAsiaTheme="minorEastAsia" w:hAnsiTheme="minorEastAsia"/>
              </w:rPr>
            </w:pPr>
          </w:p>
          <w:p w14:paraId="3CD9F5F1" w14:textId="77777777" w:rsidR="00257CB6" w:rsidRPr="00805022" w:rsidRDefault="00257CB6" w:rsidP="00257CB6">
            <w:pPr>
              <w:rPr>
                <w:rFonts w:asciiTheme="minorEastAsia" w:eastAsiaTheme="minorEastAsia" w:hAnsiTheme="minorEastAsia"/>
              </w:rPr>
            </w:pPr>
          </w:p>
          <w:p w14:paraId="5F54398E" w14:textId="77777777" w:rsidR="00257CB6" w:rsidRPr="00805022" w:rsidRDefault="00257CB6" w:rsidP="00257CB6">
            <w:pPr>
              <w:rPr>
                <w:rFonts w:asciiTheme="minorEastAsia" w:eastAsiaTheme="minorEastAsia" w:hAnsiTheme="minorEastAsia"/>
              </w:rPr>
            </w:pPr>
          </w:p>
          <w:p w14:paraId="1FD5D7D6" w14:textId="77777777" w:rsidR="00257CB6" w:rsidRPr="00805022" w:rsidRDefault="00257CB6" w:rsidP="00257CB6">
            <w:pPr>
              <w:rPr>
                <w:rFonts w:asciiTheme="minorEastAsia" w:eastAsiaTheme="minorEastAsia" w:hAnsiTheme="minorEastAsia"/>
              </w:rPr>
            </w:pPr>
          </w:p>
          <w:p w14:paraId="2337277D" w14:textId="77777777" w:rsidR="00257CB6" w:rsidRPr="00805022" w:rsidRDefault="00257CB6" w:rsidP="00257CB6">
            <w:pPr>
              <w:rPr>
                <w:rFonts w:asciiTheme="minorEastAsia" w:eastAsiaTheme="minorEastAsia" w:hAnsiTheme="minorEastAsia"/>
              </w:rPr>
            </w:pPr>
          </w:p>
          <w:p w14:paraId="4A06EED5" w14:textId="77777777" w:rsidR="00257CB6" w:rsidRPr="00805022" w:rsidRDefault="00257CB6" w:rsidP="00257CB6">
            <w:pPr>
              <w:rPr>
                <w:rFonts w:asciiTheme="minorEastAsia" w:eastAsiaTheme="minorEastAsia" w:hAnsiTheme="minorEastAsia"/>
              </w:rPr>
            </w:pPr>
          </w:p>
          <w:p w14:paraId="466ED2D9" w14:textId="77777777" w:rsidR="00257CB6" w:rsidRPr="00805022" w:rsidRDefault="00257CB6" w:rsidP="00257CB6">
            <w:pPr>
              <w:rPr>
                <w:rFonts w:asciiTheme="minorEastAsia" w:eastAsiaTheme="minorEastAsia" w:hAnsiTheme="minorEastAsia"/>
              </w:rPr>
            </w:pPr>
          </w:p>
          <w:p w14:paraId="3BD85C10" w14:textId="77777777" w:rsidR="00F20887" w:rsidRPr="00805022" w:rsidRDefault="00F20887" w:rsidP="00257CB6">
            <w:pPr>
              <w:rPr>
                <w:rFonts w:asciiTheme="minorEastAsia" w:eastAsiaTheme="minorEastAsia" w:hAnsiTheme="minorEastAsia"/>
              </w:rPr>
            </w:pPr>
          </w:p>
          <w:p w14:paraId="10E42B30" w14:textId="77777777" w:rsidR="00F20887" w:rsidRPr="00805022" w:rsidRDefault="00F20887" w:rsidP="00257CB6">
            <w:pPr>
              <w:rPr>
                <w:rFonts w:asciiTheme="minorEastAsia" w:eastAsiaTheme="minorEastAsia" w:hAnsiTheme="minorEastAsia"/>
              </w:rPr>
            </w:pPr>
          </w:p>
          <w:p w14:paraId="7B48F955" w14:textId="77777777" w:rsidR="00F20887" w:rsidRPr="00805022" w:rsidRDefault="00F20887" w:rsidP="00257CB6">
            <w:pPr>
              <w:rPr>
                <w:rFonts w:asciiTheme="minorEastAsia" w:eastAsiaTheme="minorEastAsia" w:hAnsiTheme="minorEastAsia"/>
              </w:rPr>
            </w:pPr>
          </w:p>
        </w:tc>
      </w:tr>
    </w:tbl>
    <w:p w14:paraId="64D382B8" w14:textId="77777777" w:rsidR="00F20887" w:rsidRPr="00805022" w:rsidRDefault="00F20887" w:rsidP="00805022"/>
    <w:p w14:paraId="7F5A6DE2" w14:textId="4EF1E0E8" w:rsidR="00DB731D" w:rsidRPr="00805022" w:rsidRDefault="00DB731D" w:rsidP="00805022">
      <w:r w:rsidRPr="00805022">
        <w:br w:type="page"/>
      </w:r>
    </w:p>
    <w:p w14:paraId="6A4517EC" w14:textId="5A0D849E" w:rsidR="00D83B74" w:rsidRPr="0042755F" w:rsidRDefault="00D83B74" w:rsidP="0042755F">
      <w:pPr>
        <w:pStyle w:val="1"/>
        <w:ind w:left="0" w:firstLine="0"/>
      </w:pPr>
      <w:r w:rsidRPr="0042755F">
        <w:rPr>
          <w:rFonts w:hint="eastAsia"/>
        </w:rPr>
        <w:lastRenderedPageBreak/>
        <w:t>交通リスクマネジメント</w:t>
      </w:r>
    </w:p>
    <w:p w14:paraId="23F4FE23" w14:textId="1C8B7634" w:rsidR="00627B32" w:rsidRPr="00DB731D" w:rsidRDefault="00627B32" w:rsidP="00DB731D">
      <w:pPr>
        <w:pStyle w:val="2"/>
        <w:numPr>
          <w:ilvl w:val="0"/>
          <w:numId w:val="20"/>
        </w:numPr>
        <w:rPr>
          <w:sz w:val="21"/>
        </w:rPr>
      </w:pPr>
      <w:r w:rsidRPr="00DB731D">
        <w:rPr>
          <w:rFonts w:hint="eastAsia"/>
          <w:sz w:val="21"/>
        </w:rPr>
        <w:t>交通</w:t>
      </w:r>
      <w:r w:rsidR="00277930" w:rsidRPr="00DB731D">
        <w:rPr>
          <w:rFonts w:hint="eastAsia"/>
          <w:sz w:val="21"/>
        </w:rPr>
        <w:t>事故等の</w:t>
      </w:r>
      <w:r w:rsidRPr="00DB731D">
        <w:rPr>
          <w:rFonts w:hint="eastAsia"/>
          <w:sz w:val="21"/>
        </w:rPr>
        <w:t>リスクマネジメント</w:t>
      </w:r>
      <w:r w:rsidR="00277930" w:rsidRPr="00DB731D">
        <w:rPr>
          <w:rFonts w:hint="eastAsia"/>
          <w:sz w:val="21"/>
        </w:rPr>
        <w:t>の実施</w:t>
      </w:r>
      <w:r w:rsidRPr="00DB731D">
        <w:rPr>
          <w:rFonts w:hint="eastAsia"/>
          <w:sz w:val="21"/>
        </w:rPr>
        <w:t>（右欄に「はい」「いいえ」のいずれかで回答。「いいえ」が１つでもあると</w:t>
      </w:r>
      <w:r w:rsidR="004F63E7" w:rsidRPr="004F63E7">
        <w:rPr>
          <w:rFonts w:hint="eastAsia"/>
          <w:sz w:val="21"/>
        </w:rPr>
        <w:t>欠格となります。</w:t>
      </w:r>
      <w:r w:rsidRPr="00DB731D">
        <w:rPr>
          <w:rFonts w:hint="eastAsia"/>
          <w:sz w:val="21"/>
        </w:rPr>
        <w:t>）</w:t>
      </w:r>
    </w:p>
    <w:p w14:paraId="77499FD0" w14:textId="08C6484E" w:rsidR="00627B32" w:rsidRPr="00DB731D" w:rsidRDefault="00627B32" w:rsidP="00627B32"/>
    <w:tbl>
      <w:tblPr>
        <w:tblStyle w:val="a3"/>
        <w:tblW w:w="9634" w:type="dxa"/>
        <w:tblLook w:val="04A0" w:firstRow="1" w:lastRow="0" w:firstColumn="1" w:lastColumn="0" w:noHBand="0" w:noVBand="1"/>
      </w:tblPr>
      <w:tblGrid>
        <w:gridCol w:w="8217"/>
        <w:gridCol w:w="1417"/>
      </w:tblGrid>
      <w:tr w:rsidR="00277930" w:rsidRPr="00DB731D" w14:paraId="424168E5" w14:textId="77777777" w:rsidTr="00805022">
        <w:tc>
          <w:tcPr>
            <w:tcW w:w="8217" w:type="dxa"/>
            <w:shd w:val="clear" w:color="auto" w:fill="D9E2F3" w:themeFill="accent1" w:themeFillTint="33"/>
          </w:tcPr>
          <w:p w14:paraId="7753DFDB" w14:textId="3B4DD935" w:rsidR="00277930" w:rsidRPr="0042755F" w:rsidRDefault="00277930" w:rsidP="00277930">
            <w:pPr>
              <w:spacing w:line="240" w:lineRule="exact"/>
              <w:rPr>
                <w:b/>
              </w:rPr>
            </w:pPr>
            <w:r w:rsidRPr="0042755F">
              <w:rPr>
                <w:rFonts w:hint="eastAsia"/>
                <w:b/>
              </w:rPr>
              <w:t>実証機関のすべての構成員は、契約条件（案）における「自動運転車両の運行等に関する特約条項特約条項」に基づき、交通リスクマネジメントその他自動運転車両の運行を実施することを</w:t>
            </w:r>
            <w:r w:rsidR="00A91AE6">
              <w:rPr>
                <w:rFonts w:hint="eastAsia"/>
                <w:b/>
              </w:rPr>
              <w:t>約束する</w:t>
            </w:r>
            <w:r w:rsidRPr="0042755F">
              <w:rPr>
                <w:rFonts w:hint="eastAsia"/>
                <w:b/>
              </w:rPr>
              <w:t>。</w:t>
            </w:r>
          </w:p>
        </w:tc>
        <w:sdt>
          <w:sdtPr>
            <w:id w:val="-1832516253"/>
            <w:placeholder>
              <w:docPart w:val="C948547E00CE42B487F4DD2175EE8E0F"/>
            </w:placeholder>
            <w:dropDownList>
              <w:listItem w:displayText="いいえ" w:value="いいえ"/>
              <w:listItem w:displayText="はい" w:value="はい"/>
              <w:listItem w:displayText="―" w:value="―"/>
            </w:dropDownList>
          </w:sdtPr>
          <w:sdtContent>
            <w:tc>
              <w:tcPr>
                <w:tcW w:w="1417" w:type="dxa"/>
                <w:vAlign w:val="center"/>
              </w:tcPr>
              <w:p w14:paraId="67BFC04E" w14:textId="77777777" w:rsidR="00277930" w:rsidRPr="00DB731D" w:rsidRDefault="00277930" w:rsidP="00805022">
                <w:pPr>
                  <w:spacing w:line="240" w:lineRule="exact"/>
                  <w:jc w:val="center"/>
                </w:pPr>
                <w:r w:rsidRPr="00DB731D">
                  <w:t>―</w:t>
                </w:r>
              </w:p>
            </w:tc>
          </w:sdtContent>
        </w:sdt>
      </w:tr>
      <w:tr w:rsidR="00277930" w:rsidRPr="00DB731D" w14:paraId="041A0AD6" w14:textId="77777777" w:rsidTr="00805022">
        <w:tc>
          <w:tcPr>
            <w:tcW w:w="8217" w:type="dxa"/>
            <w:shd w:val="clear" w:color="auto" w:fill="D9E2F3" w:themeFill="accent1" w:themeFillTint="33"/>
          </w:tcPr>
          <w:p w14:paraId="71204BB4" w14:textId="40119A70" w:rsidR="00277930" w:rsidRPr="0042755F" w:rsidRDefault="00277930" w:rsidP="007541B8">
            <w:pPr>
              <w:spacing w:line="240" w:lineRule="exact"/>
              <w:rPr>
                <w:b/>
              </w:rPr>
            </w:pPr>
            <w:r w:rsidRPr="0042755F">
              <w:rPr>
                <w:rFonts w:hint="eastAsia"/>
                <w:b/>
              </w:rPr>
              <w:t>その他、実証機関のすべての構成員は、契公募要領の「交通事故等のリスクマネジメント」に定められた措置を適確に実施することを</w:t>
            </w:r>
            <w:r w:rsidR="00726C9D">
              <w:rPr>
                <w:rFonts w:hint="eastAsia"/>
                <w:b/>
              </w:rPr>
              <w:t>約束する</w:t>
            </w:r>
            <w:r w:rsidRPr="0042755F">
              <w:rPr>
                <w:rFonts w:hint="eastAsia"/>
                <w:b/>
              </w:rPr>
              <w:t>。</w:t>
            </w:r>
          </w:p>
        </w:tc>
        <w:sdt>
          <w:sdtPr>
            <w:id w:val="1781064595"/>
            <w:placeholder>
              <w:docPart w:val="171250F342F140F2B1B2B1EE4EE2FE9A"/>
            </w:placeholder>
            <w:dropDownList>
              <w:listItem w:displayText="いいえ" w:value="いいえ"/>
              <w:listItem w:displayText="はい" w:value="はい"/>
              <w:listItem w:displayText="―" w:value="―"/>
            </w:dropDownList>
          </w:sdtPr>
          <w:sdtContent>
            <w:tc>
              <w:tcPr>
                <w:tcW w:w="1417" w:type="dxa"/>
                <w:vAlign w:val="center"/>
              </w:tcPr>
              <w:p w14:paraId="7F05299B" w14:textId="77777777" w:rsidR="00277930" w:rsidRPr="00DB731D" w:rsidRDefault="00277930" w:rsidP="00805022">
                <w:pPr>
                  <w:spacing w:line="240" w:lineRule="exact"/>
                  <w:jc w:val="center"/>
                </w:pPr>
                <w:r w:rsidRPr="00DB731D">
                  <w:t>―</w:t>
                </w:r>
              </w:p>
            </w:tc>
          </w:sdtContent>
        </w:sdt>
      </w:tr>
    </w:tbl>
    <w:p w14:paraId="05610D58" w14:textId="77777777" w:rsidR="00627B32" w:rsidRPr="002350CB" w:rsidRDefault="00627B32" w:rsidP="002350CB"/>
    <w:p w14:paraId="4E25A792" w14:textId="77777777" w:rsidR="00DB731D" w:rsidRPr="00DB731D" w:rsidRDefault="00DB731D" w:rsidP="00DB731D">
      <w:pPr>
        <w:pStyle w:val="2"/>
        <w:numPr>
          <w:ilvl w:val="0"/>
          <w:numId w:val="6"/>
        </w:numPr>
        <w:rPr>
          <w:sz w:val="21"/>
        </w:rPr>
      </w:pPr>
      <w:r w:rsidRPr="00DB731D">
        <w:rPr>
          <w:sz w:val="21"/>
        </w:rPr>
        <w:t>事故等のインシデントに備えた緊急連絡</w:t>
      </w:r>
      <w:r w:rsidRPr="00DB731D">
        <w:rPr>
          <w:rFonts w:hint="eastAsia"/>
          <w:sz w:val="21"/>
        </w:rPr>
        <w:t>体制</w:t>
      </w:r>
    </w:p>
    <w:tbl>
      <w:tblPr>
        <w:tblStyle w:val="a3"/>
        <w:tblW w:w="5000" w:type="pct"/>
        <w:tblLook w:val="04A0" w:firstRow="1" w:lastRow="0" w:firstColumn="1" w:lastColumn="0" w:noHBand="0" w:noVBand="1"/>
      </w:tblPr>
      <w:tblGrid>
        <w:gridCol w:w="1128"/>
        <w:gridCol w:w="8500"/>
      </w:tblGrid>
      <w:tr w:rsidR="007541B8" w:rsidRPr="00805022" w14:paraId="4CF56402" w14:textId="77777777" w:rsidTr="007541B8">
        <w:trPr>
          <w:trHeight w:val="510"/>
        </w:trPr>
        <w:tc>
          <w:tcPr>
            <w:tcW w:w="586" w:type="pct"/>
            <w:shd w:val="clear" w:color="auto" w:fill="D9E2F3" w:themeFill="accent1" w:themeFillTint="33"/>
            <w:vAlign w:val="center"/>
          </w:tcPr>
          <w:p w14:paraId="44BE7F1A" w14:textId="77777777" w:rsidR="007541B8" w:rsidRPr="00805022" w:rsidRDefault="007541B8" w:rsidP="00805022">
            <w:pPr>
              <w:rPr>
                <w:b/>
                <w:bCs/>
              </w:rPr>
            </w:pPr>
            <w:r w:rsidRPr="00805022">
              <w:rPr>
                <w:rFonts w:hint="eastAsia"/>
                <w:b/>
                <w:bCs/>
              </w:rPr>
              <w:t>項目</w:t>
            </w:r>
          </w:p>
        </w:tc>
        <w:tc>
          <w:tcPr>
            <w:tcW w:w="4414" w:type="pct"/>
            <w:shd w:val="clear" w:color="auto" w:fill="D9E2F3" w:themeFill="accent1" w:themeFillTint="33"/>
            <w:vAlign w:val="center"/>
          </w:tcPr>
          <w:p w14:paraId="5B1EF04B" w14:textId="77777777" w:rsidR="007541B8" w:rsidRPr="00805022" w:rsidRDefault="007541B8" w:rsidP="00805022">
            <w:pPr>
              <w:rPr>
                <w:b/>
                <w:bCs/>
              </w:rPr>
            </w:pPr>
            <w:r w:rsidRPr="00805022">
              <w:rPr>
                <w:rFonts w:hint="eastAsia"/>
                <w:b/>
                <w:bCs/>
              </w:rPr>
              <w:t>内容</w:t>
            </w:r>
          </w:p>
        </w:tc>
      </w:tr>
      <w:tr w:rsidR="007541B8" w:rsidRPr="00805022" w14:paraId="3C0E3826" w14:textId="77777777" w:rsidTr="007541B8">
        <w:trPr>
          <w:trHeight w:val="1701"/>
        </w:trPr>
        <w:tc>
          <w:tcPr>
            <w:tcW w:w="586" w:type="pct"/>
            <w:shd w:val="clear" w:color="auto" w:fill="D9E2F3" w:themeFill="accent1" w:themeFillTint="33"/>
            <w:vAlign w:val="center"/>
          </w:tcPr>
          <w:p w14:paraId="7D0A76BE" w14:textId="77777777" w:rsidR="007541B8" w:rsidRPr="00805022" w:rsidRDefault="007541B8" w:rsidP="00805022">
            <w:pPr>
              <w:rPr>
                <w:b/>
                <w:bCs/>
              </w:rPr>
            </w:pPr>
            <w:r w:rsidRPr="00805022">
              <w:rPr>
                <w:rFonts w:hint="eastAsia"/>
                <w:b/>
                <w:bCs/>
              </w:rPr>
              <w:t>緊急時対応スタッフ</w:t>
            </w:r>
          </w:p>
        </w:tc>
        <w:tc>
          <w:tcPr>
            <w:tcW w:w="4414" w:type="pct"/>
          </w:tcPr>
          <w:p w14:paraId="157A44F2" w14:textId="77777777" w:rsidR="007541B8" w:rsidRPr="00DB731D" w:rsidRDefault="007541B8" w:rsidP="00805022">
            <w:pPr>
              <w:rPr>
                <w:rFonts w:cs="ＭＳ Ｐゴシック"/>
                <w:color w:val="FF0000"/>
              </w:rPr>
            </w:pPr>
            <w:r w:rsidRPr="00DB731D">
              <w:rPr>
                <w:rFonts w:cs="ＭＳ Ｐゴシック" w:hint="eastAsia"/>
                <w:color w:val="FF0000"/>
              </w:rPr>
              <w:t>※人数・それぞれの役割について記載</w:t>
            </w:r>
          </w:p>
          <w:p w14:paraId="0EB3BD60" w14:textId="77777777" w:rsidR="007541B8" w:rsidRPr="00805022" w:rsidRDefault="007541B8" w:rsidP="00805022">
            <w:r w:rsidRPr="00DB731D">
              <w:rPr>
                <w:rFonts w:cs="ＭＳ Ｐゴシック" w:hint="eastAsia"/>
                <w:color w:val="FF0000"/>
              </w:rPr>
              <w:t>※</w:t>
            </w:r>
            <w:r w:rsidRPr="00DB731D">
              <w:rPr>
                <w:rFonts w:cs="ＭＳ Ｐゴシック"/>
                <w:color w:val="FF0000"/>
              </w:rPr>
              <w:t>事故等のインシデント</w:t>
            </w:r>
            <w:r w:rsidRPr="00DB731D">
              <w:rPr>
                <w:rFonts w:cs="ＭＳ Ｐゴシック" w:hint="eastAsia"/>
                <w:color w:val="FF0000"/>
              </w:rPr>
              <w:t>発生時総務省及び株式会社三菱総合研究所に対して、発生後</w:t>
            </w:r>
            <w:r w:rsidRPr="00DB731D">
              <w:rPr>
                <w:rFonts w:cs="ＭＳ Ｐゴシック"/>
                <w:color w:val="FF0000"/>
              </w:rPr>
              <w:t>1</w:t>
            </w:r>
            <w:r w:rsidRPr="00DB731D">
              <w:rPr>
                <w:rFonts w:cs="ＭＳ Ｐゴシック"/>
                <w:color w:val="FF0000"/>
              </w:rPr>
              <w:t>時間以内に第</w:t>
            </w:r>
            <w:r w:rsidRPr="00DB731D">
              <w:rPr>
                <w:rFonts w:cs="ＭＳ Ｐゴシック"/>
                <w:color w:val="FF0000"/>
              </w:rPr>
              <w:t>1</w:t>
            </w:r>
            <w:r w:rsidRPr="00DB731D">
              <w:rPr>
                <w:rFonts w:cs="ＭＳ Ｐゴシック"/>
                <w:color w:val="FF0000"/>
              </w:rPr>
              <w:t>報を入れる体制を</w:t>
            </w:r>
            <w:r w:rsidRPr="00DB731D">
              <w:rPr>
                <w:rFonts w:cs="ＭＳ Ｐゴシック" w:hint="eastAsia"/>
                <w:color w:val="FF0000"/>
              </w:rPr>
              <w:t>示す</w:t>
            </w:r>
          </w:p>
          <w:p w14:paraId="48FF44D0" w14:textId="77777777" w:rsidR="007541B8" w:rsidRDefault="007541B8" w:rsidP="00805022"/>
          <w:p w14:paraId="2074CDF7" w14:textId="77777777" w:rsidR="00805022" w:rsidRPr="00805022" w:rsidRDefault="00805022" w:rsidP="00805022"/>
        </w:tc>
      </w:tr>
      <w:tr w:rsidR="007541B8" w:rsidRPr="00805022" w14:paraId="33F23A3A" w14:textId="77777777" w:rsidTr="007541B8">
        <w:trPr>
          <w:trHeight w:val="3402"/>
        </w:trPr>
        <w:tc>
          <w:tcPr>
            <w:tcW w:w="586" w:type="pct"/>
            <w:shd w:val="clear" w:color="auto" w:fill="D9E2F3" w:themeFill="accent1" w:themeFillTint="33"/>
            <w:vAlign w:val="center"/>
          </w:tcPr>
          <w:p w14:paraId="088CE539" w14:textId="77777777" w:rsidR="007541B8" w:rsidRPr="00805022" w:rsidRDefault="007541B8" w:rsidP="00805022">
            <w:pPr>
              <w:rPr>
                <w:b/>
                <w:bCs/>
              </w:rPr>
            </w:pPr>
            <w:r w:rsidRPr="00805022">
              <w:rPr>
                <w:rFonts w:hint="eastAsia"/>
                <w:b/>
                <w:bCs/>
              </w:rPr>
              <w:t>緊急時の</w:t>
            </w:r>
          </w:p>
          <w:p w14:paraId="20425FE6" w14:textId="77777777" w:rsidR="007541B8" w:rsidRPr="00805022" w:rsidRDefault="007541B8" w:rsidP="00805022">
            <w:pPr>
              <w:rPr>
                <w:b/>
                <w:bCs/>
              </w:rPr>
            </w:pPr>
            <w:r w:rsidRPr="00805022">
              <w:rPr>
                <w:rFonts w:hint="eastAsia"/>
                <w:b/>
                <w:bCs/>
              </w:rPr>
              <w:t>ｵﾍﾟﾚｰｼｮﾝ</w:t>
            </w:r>
          </w:p>
        </w:tc>
        <w:tc>
          <w:tcPr>
            <w:tcW w:w="4414" w:type="pct"/>
          </w:tcPr>
          <w:p w14:paraId="2D65CA21" w14:textId="77777777" w:rsidR="007541B8" w:rsidRPr="00DB731D" w:rsidRDefault="007541B8" w:rsidP="00805022">
            <w:pPr>
              <w:rPr>
                <w:rFonts w:cs="ＭＳ Ｐゴシック"/>
                <w:color w:val="FF0000"/>
              </w:rPr>
            </w:pPr>
            <w:r w:rsidRPr="00DB731D">
              <w:rPr>
                <w:rFonts w:cs="ＭＳ Ｐゴシック" w:hint="eastAsia"/>
                <w:color w:val="FF0000"/>
              </w:rPr>
              <w:t>※緊急時の対応の流れ・外部機関との連携等について記載</w:t>
            </w:r>
          </w:p>
          <w:p w14:paraId="35082A15" w14:textId="77777777" w:rsidR="007541B8" w:rsidRPr="00DB731D" w:rsidRDefault="007541B8" w:rsidP="00805022">
            <w:pPr>
              <w:rPr>
                <w:rFonts w:cs="ＭＳ Ｐゴシック"/>
                <w:color w:val="FF0000"/>
              </w:rPr>
            </w:pPr>
            <w:r w:rsidRPr="00DB731D">
              <w:rPr>
                <w:rFonts w:cs="ＭＳ Ｐゴシック" w:hint="eastAsia"/>
                <w:color w:val="FF0000"/>
              </w:rPr>
              <w:t>※フロー図を記載する</w:t>
            </w:r>
          </w:p>
          <w:p w14:paraId="15433628" w14:textId="77777777" w:rsidR="007541B8" w:rsidRPr="00805022" w:rsidRDefault="007541B8" w:rsidP="00805022"/>
          <w:p w14:paraId="4E815DCB" w14:textId="77777777" w:rsidR="007541B8" w:rsidRPr="00805022" w:rsidRDefault="007541B8" w:rsidP="00805022"/>
          <w:p w14:paraId="53F8169A" w14:textId="642BCCC3" w:rsidR="007541B8" w:rsidRPr="00805022" w:rsidRDefault="007541B8" w:rsidP="00805022"/>
          <w:p w14:paraId="37D1A0CA" w14:textId="77777777" w:rsidR="00BD03CE" w:rsidRDefault="00805022" w:rsidP="00BD03CE">
            <w:pPr>
              <w:spacing w:line="240" w:lineRule="auto"/>
              <w:jc w:val="center"/>
            </w:pPr>
            <w:r w:rsidRPr="00805022">
              <w:rPr>
                <w:noProof/>
              </w:rPr>
              <w:drawing>
                <wp:inline distT="0" distB="0" distL="0" distR="0" wp14:anchorId="6EB095A4" wp14:editId="10EE4984">
                  <wp:extent cx="2994840" cy="3139560"/>
                  <wp:effectExtent l="0" t="0" r="0" b="3810"/>
                  <wp:docPr id="358457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4840" cy="3139560"/>
                          </a:xfrm>
                          <a:prstGeom prst="rect">
                            <a:avLst/>
                          </a:prstGeom>
                          <a:noFill/>
                          <a:ln>
                            <a:noFill/>
                          </a:ln>
                        </pic:spPr>
                      </pic:pic>
                    </a:graphicData>
                  </a:graphic>
                </wp:inline>
              </w:drawing>
            </w:r>
          </w:p>
          <w:p w14:paraId="6F87F453" w14:textId="763A5B68" w:rsidR="007541B8" w:rsidRPr="00805022" w:rsidRDefault="007541B8" w:rsidP="00B644F4">
            <w:pPr>
              <w:spacing w:line="240" w:lineRule="auto"/>
              <w:jc w:val="center"/>
            </w:pPr>
            <w:r w:rsidRPr="00805022">
              <w:rPr>
                <w:rFonts w:hint="eastAsia"/>
              </w:rPr>
              <w:t>＜イメージ図＞</w:t>
            </w:r>
          </w:p>
          <w:p w14:paraId="6E5B923D" w14:textId="77777777" w:rsidR="007541B8" w:rsidRDefault="007541B8" w:rsidP="00805022"/>
          <w:p w14:paraId="68224F11" w14:textId="77777777" w:rsidR="00805022" w:rsidRDefault="00805022" w:rsidP="00805022"/>
          <w:p w14:paraId="4DB500F3" w14:textId="77777777" w:rsidR="00805022" w:rsidRPr="00805022" w:rsidRDefault="00805022" w:rsidP="00805022"/>
        </w:tc>
      </w:tr>
    </w:tbl>
    <w:p w14:paraId="01E725B3" w14:textId="77777777" w:rsidR="00DB731D" w:rsidRPr="00805022" w:rsidRDefault="00DB731D" w:rsidP="00805022"/>
    <w:p w14:paraId="42DBF276" w14:textId="7B4527FA" w:rsidR="00DB731D" w:rsidRDefault="00DB731D" w:rsidP="00805022">
      <w:r w:rsidRPr="00805022">
        <w:br w:type="page"/>
      </w:r>
    </w:p>
    <w:p w14:paraId="271B9E0E" w14:textId="769E6FF2" w:rsidR="00DB731D" w:rsidRDefault="00DB731D" w:rsidP="0042755F">
      <w:pPr>
        <w:pStyle w:val="1"/>
        <w:ind w:left="851" w:hanging="851"/>
      </w:pPr>
      <w:r>
        <w:rPr>
          <w:rFonts w:hint="eastAsia"/>
        </w:rPr>
        <w:lastRenderedPageBreak/>
        <w:t>品質管理</w:t>
      </w:r>
    </w:p>
    <w:p w14:paraId="493163F4" w14:textId="77777777" w:rsidR="00346365" w:rsidRPr="00346365" w:rsidRDefault="00346365" w:rsidP="007541B8"/>
    <w:tbl>
      <w:tblPr>
        <w:tblStyle w:val="a3"/>
        <w:tblW w:w="0" w:type="auto"/>
        <w:tblLook w:val="04A0" w:firstRow="1" w:lastRow="0" w:firstColumn="1" w:lastColumn="0" w:noHBand="0" w:noVBand="1"/>
      </w:tblPr>
      <w:tblGrid>
        <w:gridCol w:w="9628"/>
      </w:tblGrid>
      <w:tr w:rsidR="007541B8" w:rsidRPr="00065B84" w14:paraId="16C96AB8" w14:textId="77777777" w:rsidTr="00DB731D">
        <w:tc>
          <w:tcPr>
            <w:tcW w:w="9628" w:type="dxa"/>
          </w:tcPr>
          <w:p w14:paraId="2B1A86F3" w14:textId="0CEA3B46" w:rsidR="001B692F" w:rsidRDefault="00B31E25" w:rsidP="007541B8">
            <w:pPr>
              <w:rPr>
                <w:rFonts w:asciiTheme="minorEastAsia" w:eastAsiaTheme="minorEastAsia" w:hAnsiTheme="minorEastAsia"/>
                <w:color w:val="FF0000"/>
              </w:rPr>
            </w:pPr>
            <w:r w:rsidRPr="00065B84">
              <w:rPr>
                <w:rFonts w:asciiTheme="minorEastAsia" w:eastAsiaTheme="minorEastAsia" w:hAnsiTheme="minorEastAsia" w:hint="eastAsia"/>
                <w:color w:val="FF0000"/>
              </w:rPr>
              <w:t>※</w:t>
            </w:r>
            <w:r w:rsidR="00346365" w:rsidRPr="00065B84">
              <w:rPr>
                <w:rFonts w:asciiTheme="minorEastAsia" w:eastAsiaTheme="minorEastAsia" w:hAnsiTheme="minorEastAsia" w:hint="eastAsia"/>
                <w:color w:val="FF0000"/>
              </w:rPr>
              <w:t>以下に項目に関して代表機関を含む自動運転システムを開発・変更する主体における開発・変更時のレビュー体制・プロセス（検証、妥当性確認、承認フロー等）</w:t>
            </w:r>
            <w:r w:rsidR="001B692F" w:rsidRPr="001B692F">
              <w:rPr>
                <w:rFonts w:asciiTheme="minorEastAsia" w:eastAsiaTheme="minorEastAsia" w:hAnsiTheme="minorEastAsia" w:hint="eastAsia"/>
                <w:color w:val="FF0000"/>
              </w:rPr>
              <w:t>を示すこと。</w:t>
            </w:r>
          </w:p>
          <w:p w14:paraId="5589BDC6" w14:textId="76F86EC0" w:rsidR="005F1AC0" w:rsidRDefault="001B692F" w:rsidP="007541B8">
            <w:pPr>
              <w:rPr>
                <w:rFonts w:asciiTheme="minorEastAsia" w:eastAsiaTheme="minorEastAsia" w:hAnsiTheme="minorEastAsia"/>
                <w:color w:val="FF0000"/>
              </w:rPr>
            </w:pPr>
            <w:r>
              <w:rPr>
                <w:rFonts w:asciiTheme="minorEastAsia" w:eastAsiaTheme="minorEastAsia" w:hAnsiTheme="minorEastAsia" w:hint="eastAsia"/>
                <w:color w:val="FF0000"/>
              </w:rPr>
              <w:t>※</w:t>
            </w:r>
            <w:r w:rsidR="00E41183">
              <w:rPr>
                <w:rFonts w:asciiTheme="minorEastAsia" w:eastAsiaTheme="minorEastAsia" w:hAnsiTheme="minorEastAsia" w:hint="eastAsia"/>
                <w:color w:val="FF0000"/>
              </w:rPr>
              <w:t>同様に</w:t>
            </w:r>
            <w:r w:rsidR="00346365" w:rsidRPr="00065B84">
              <w:rPr>
                <w:rFonts w:asciiTheme="minorEastAsia" w:eastAsiaTheme="minorEastAsia" w:hAnsiTheme="minorEastAsia" w:hint="eastAsia"/>
                <w:color w:val="FF0000"/>
              </w:rPr>
              <w:t>不具合時の是正処置の対策プロセスの検討フロー等の品質管理体制を示すこと。</w:t>
            </w:r>
          </w:p>
          <w:p w14:paraId="221FF0F4" w14:textId="7048B2B1" w:rsidR="00346365" w:rsidRPr="00065B84" w:rsidRDefault="005F1AC0" w:rsidP="007541B8">
            <w:pPr>
              <w:rPr>
                <w:rFonts w:asciiTheme="minorEastAsia" w:eastAsiaTheme="minorEastAsia" w:hAnsiTheme="minorEastAsia"/>
                <w:color w:val="FF0000"/>
              </w:rPr>
            </w:pPr>
            <w:r>
              <w:rPr>
                <w:rFonts w:asciiTheme="minorEastAsia" w:eastAsiaTheme="minorEastAsia" w:hAnsiTheme="minorEastAsia" w:hint="eastAsia"/>
                <w:color w:val="FF0000"/>
              </w:rPr>
              <w:t>※</w:t>
            </w:r>
            <w:r w:rsidR="00346365" w:rsidRPr="00065B84">
              <w:rPr>
                <w:rFonts w:asciiTheme="minorEastAsia" w:eastAsiaTheme="minorEastAsia" w:hAnsiTheme="minorEastAsia" w:hint="eastAsia"/>
                <w:color w:val="FF0000"/>
              </w:rPr>
              <w:t>代表機関及び／又は自動運転システムを開発・変更する主体が、</w:t>
            </w:r>
            <w:r w:rsidR="00346365" w:rsidRPr="00065B84">
              <w:rPr>
                <w:rFonts w:asciiTheme="minorEastAsia" w:eastAsiaTheme="minorEastAsia" w:hAnsiTheme="minorEastAsia"/>
                <w:color w:val="FF0000"/>
              </w:rPr>
              <w:t>ISO</w:t>
            </w:r>
            <w:r w:rsidR="004A0FED" w:rsidRPr="00065B84">
              <w:rPr>
                <w:rFonts w:asciiTheme="minorEastAsia" w:eastAsiaTheme="minorEastAsia" w:hAnsiTheme="minorEastAsia" w:hint="eastAsia"/>
                <w:color w:val="FF0000"/>
              </w:rPr>
              <w:t xml:space="preserve"> </w:t>
            </w:r>
            <w:r w:rsidR="00346365" w:rsidRPr="00065B84">
              <w:rPr>
                <w:rFonts w:asciiTheme="minorEastAsia" w:eastAsiaTheme="minorEastAsia" w:hAnsiTheme="minorEastAsia"/>
                <w:color w:val="FF0000"/>
              </w:rPr>
              <w:t>9001（品質マネジメントシステム）、IATF 16949（自動車産業品質マネジメントシステム）又は同等なQMSの認証を有している場合は添付すること</w:t>
            </w:r>
            <w:r w:rsidR="00346365" w:rsidRPr="00065B84">
              <w:rPr>
                <w:rFonts w:asciiTheme="minorEastAsia" w:eastAsiaTheme="minorEastAsia" w:hAnsiTheme="minorEastAsia" w:hint="eastAsia"/>
                <w:color w:val="FF0000"/>
              </w:rPr>
              <w:t>。</w:t>
            </w:r>
          </w:p>
          <w:p w14:paraId="3E6B82F4" w14:textId="77777777" w:rsidR="00346365" w:rsidRPr="00065B84" w:rsidRDefault="00346365" w:rsidP="007541B8">
            <w:pPr>
              <w:rPr>
                <w:rFonts w:asciiTheme="minorEastAsia" w:eastAsiaTheme="minorEastAsia" w:hAnsiTheme="minorEastAsia"/>
                <w:color w:val="FF0000"/>
              </w:rPr>
            </w:pPr>
          </w:p>
          <w:p w14:paraId="3D8B9AF7" w14:textId="77777777" w:rsidR="00346365" w:rsidRPr="00065B84" w:rsidRDefault="00346365" w:rsidP="00CD57E2">
            <w:pPr>
              <w:pStyle w:val="a5"/>
              <w:numPr>
                <w:ilvl w:val="0"/>
                <w:numId w:val="31"/>
              </w:numPr>
              <w:ind w:leftChars="0"/>
              <w:rPr>
                <w:rFonts w:asciiTheme="minorEastAsia" w:eastAsiaTheme="minorEastAsia" w:hAnsiTheme="minorEastAsia"/>
                <w:color w:val="FF0000"/>
              </w:rPr>
            </w:pPr>
            <w:r w:rsidRPr="00065B84">
              <w:rPr>
                <w:rFonts w:asciiTheme="minorEastAsia" w:eastAsiaTheme="minorEastAsia" w:hAnsiTheme="minorEastAsia"/>
                <w:color w:val="FF0000"/>
              </w:rPr>
              <w:t>「自動運転システム等に関する要求事項のレビュー」の体制、プロセス（ISO 9001:2015の8.2.3項に相当）</w:t>
            </w:r>
          </w:p>
          <w:p w14:paraId="2FC4C4C8" w14:textId="77777777" w:rsidR="00346365" w:rsidRPr="00065B84" w:rsidRDefault="00346365" w:rsidP="00CD57E2">
            <w:pPr>
              <w:pStyle w:val="a5"/>
              <w:numPr>
                <w:ilvl w:val="0"/>
                <w:numId w:val="31"/>
              </w:numPr>
              <w:ind w:leftChars="0"/>
              <w:rPr>
                <w:rFonts w:asciiTheme="minorEastAsia" w:eastAsiaTheme="minorEastAsia" w:hAnsiTheme="minorEastAsia"/>
                <w:color w:val="FF0000"/>
              </w:rPr>
            </w:pPr>
            <w:r w:rsidRPr="00065B84">
              <w:rPr>
                <w:rFonts w:asciiTheme="minorEastAsia" w:eastAsiaTheme="minorEastAsia" w:hAnsiTheme="minorEastAsia"/>
                <w:color w:val="FF0000"/>
              </w:rPr>
              <w:t>「自動運転システム等に関する要求事項の変更時」におけるプロセス（ISO 9001:2015の8.2.4項に相当）</w:t>
            </w:r>
          </w:p>
          <w:p w14:paraId="2ABDF856" w14:textId="77777777" w:rsidR="00346365" w:rsidRPr="00065B84" w:rsidRDefault="00346365" w:rsidP="00CD57E2">
            <w:pPr>
              <w:pStyle w:val="a5"/>
              <w:numPr>
                <w:ilvl w:val="0"/>
                <w:numId w:val="31"/>
              </w:numPr>
              <w:ind w:leftChars="0"/>
              <w:rPr>
                <w:rFonts w:asciiTheme="minorEastAsia" w:eastAsiaTheme="minorEastAsia" w:hAnsiTheme="minorEastAsia"/>
                <w:color w:val="FF0000"/>
              </w:rPr>
            </w:pPr>
            <w:r w:rsidRPr="00065B84">
              <w:rPr>
                <w:rFonts w:asciiTheme="minorEastAsia" w:eastAsiaTheme="minorEastAsia" w:hAnsiTheme="minorEastAsia"/>
                <w:color w:val="FF0000"/>
              </w:rPr>
              <w:t>「自動運転システム等の設計・開発管理」の体制、プロセス（ISO 9001:2015の8.3.4項に相当）</w:t>
            </w:r>
          </w:p>
          <w:p w14:paraId="54ECC040" w14:textId="77777777" w:rsidR="00346365" w:rsidRPr="00065B84" w:rsidRDefault="00346365" w:rsidP="00CD57E2">
            <w:pPr>
              <w:pStyle w:val="a5"/>
              <w:numPr>
                <w:ilvl w:val="0"/>
                <w:numId w:val="31"/>
              </w:numPr>
              <w:ind w:leftChars="0"/>
              <w:rPr>
                <w:rFonts w:asciiTheme="minorEastAsia" w:eastAsiaTheme="minorEastAsia" w:hAnsiTheme="minorEastAsia"/>
                <w:color w:val="FF0000"/>
              </w:rPr>
            </w:pPr>
            <w:r w:rsidRPr="00065B84">
              <w:rPr>
                <w:rFonts w:asciiTheme="minorEastAsia" w:eastAsiaTheme="minorEastAsia" w:hAnsiTheme="minorEastAsia"/>
                <w:color w:val="FF0000"/>
              </w:rPr>
              <w:t>「自動運転システム等の設計・開発の変更」におけるプロセス（ISO 9001:2015の8.3.6項に相当）</w:t>
            </w:r>
          </w:p>
          <w:p w14:paraId="19983C42" w14:textId="77777777" w:rsidR="00346365" w:rsidRPr="00065B84" w:rsidRDefault="00346365" w:rsidP="00CD57E2">
            <w:pPr>
              <w:pStyle w:val="a5"/>
              <w:numPr>
                <w:ilvl w:val="0"/>
                <w:numId w:val="31"/>
              </w:numPr>
              <w:ind w:leftChars="0"/>
              <w:rPr>
                <w:rFonts w:asciiTheme="minorEastAsia" w:eastAsiaTheme="minorEastAsia" w:hAnsiTheme="minorEastAsia"/>
                <w:color w:val="FF0000"/>
              </w:rPr>
            </w:pPr>
            <w:r w:rsidRPr="00065B84">
              <w:rPr>
                <w:rFonts w:asciiTheme="minorEastAsia" w:eastAsiaTheme="minorEastAsia" w:hAnsiTheme="minorEastAsia" w:hint="eastAsia"/>
                <w:color w:val="FF0000"/>
              </w:rPr>
              <w:t>「</w:t>
            </w:r>
            <w:r w:rsidRPr="00065B84">
              <w:rPr>
                <w:rFonts w:asciiTheme="minorEastAsia" w:eastAsiaTheme="minorEastAsia" w:hAnsiTheme="minorEastAsia"/>
                <w:color w:val="FF0000"/>
              </w:rPr>
              <w:t>不適合及び是正処置」の体制、プロセス（ISO 9001:2015の10.2節に相当）</w:t>
            </w:r>
          </w:p>
          <w:p w14:paraId="547471C0" w14:textId="77777777" w:rsidR="00DB731D" w:rsidRPr="00065B84" w:rsidRDefault="00DB731D" w:rsidP="007541B8">
            <w:pPr>
              <w:rPr>
                <w:rFonts w:asciiTheme="minorEastAsia" w:eastAsiaTheme="minorEastAsia" w:hAnsiTheme="minorEastAsia"/>
                <w:color w:val="FF0000"/>
              </w:rPr>
            </w:pPr>
          </w:p>
          <w:p w14:paraId="67D8A6B9" w14:textId="77777777" w:rsidR="00E20C9D" w:rsidRDefault="00603539" w:rsidP="007541B8">
            <w:pPr>
              <w:rPr>
                <w:rFonts w:asciiTheme="minorEastAsia" w:eastAsiaTheme="minorEastAsia" w:hAnsiTheme="minorEastAsia"/>
                <w:color w:val="FF0000"/>
              </w:rPr>
            </w:pPr>
            <w:r>
              <w:rPr>
                <w:rFonts w:asciiTheme="minorEastAsia" w:eastAsiaTheme="minorEastAsia" w:hAnsiTheme="minorEastAsia" w:hint="eastAsia"/>
                <w:color w:val="FF0000"/>
              </w:rPr>
              <w:t>【参考】</w:t>
            </w:r>
          </w:p>
          <w:p w14:paraId="61D55F4A" w14:textId="39DD988F" w:rsidR="00603539" w:rsidRPr="00065B84" w:rsidRDefault="00603539" w:rsidP="007541B8">
            <w:pPr>
              <w:rPr>
                <w:rFonts w:asciiTheme="minorEastAsia" w:eastAsiaTheme="minorEastAsia" w:hAnsiTheme="minorEastAsia"/>
                <w:color w:val="FF0000"/>
              </w:rPr>
            </w:pPr>
            <w:r>
              <w:rPr>
                <w:rFonts w:asciiTheme="minorEastAsia" w:eastAsiaTheme="minorEastAsia" w:hAnsiTheme="minorEastAsia" w:hint="eastAsia"/>
                <w:color w:val="FF0000"/>
              </w:rPr>
              <w:t>ISO 9001の</w:t>
            </w:r>
            <w:r w:rsidR="00762296">
              <w:rPr>
                <w:rFonts w:asciiTheme="minorEastAsia" w:eastAsiaTheme="minorEastAsia" w:hAnsiTheme="minorEastAsia" w:hint="eastAsia"/>
                <w:color w:val="FF0000"/>
              </w:rPr>
              <w:t>要求事項を確認したい場合は</w:t>
            </w:r>
            <w:r w:rsidR="000302C1">
              <w:rPr>
                <w:rFonts w:asciiTheme="minorEastAsia" w:eastAsiaTheme="minorEastAsia" w:hAnsiTheme="minorEastAsia" w:hint="eastAsia"/>
                <w:color w:val="FF0000"/>
              </w:rPr>
              <w:t>、</w:t>
            </w:r>
            <w:r w:rsidR="00EE524A">
              <w:rPr>
                <w:rFonts w:asciiTheme="minorEastAsia" w:eastAsiaTheme="minorEastAsia" w:hAnsiTheme="minorEastAsia" w:hint="eastAsia"/>
                <w:color w:val="FF0000"/>
              </w:rPr>
              <w:t>以下に示す</w:t>
            </w:r>
            <w:r w:rsidR="006C7660">
              <w:rPr>
                <w:rFonts w:asciiTheme="minorEastAsia" w:eastAsiaTheme="minorEastAsia" w:hAnsiTheme="minorEastAsia" w:hint="eastAsia"/>
                <w:color w:val="FF0000"/>
              </w:rPr>
              <w:t>JISC（</w:t>
            </w:r>
            <w:r w:rsidR="006C7660" w:rsidRPr="006C7660">
              <w:rPr>
                <w:rFonts w:asciiTheme="minorEastAsia" w:eastAsiaTheme="minorEastAsia" w:hAnsiTheme="minorEastAsia" w:hint="eastAsia"/>
                <w:color w:val="FF0000"/>
              </w:rPr>
              <w:t>日本産業標準調査会</w:t>
            </w:r>
            <w:r w:rsidR="006C7660">
              <w:rPr>
                <w:rFonts w:asciiTheme="minorEastAsia" w:eastAsiaTheme="minorEastAsia" w:hAnsiTheme="minorEastAsia" w:hint="eastAsia"/>
                <w:color w:val="FF0000"/>
              </w:rPr>
              <w:t>）の</w:t>
            </w:r>
            <w:r w:rsidR="00592C89" w:rsidRPr="00592C89">
              <w:rPr>
                <w:rFonts w:asciiTheme="minorEastAsia" w:eastAsiaTheme="minorEastAsia" w:hAnsiTheme="minorEastAsia"/>
                <w:color w:val="FF0000"/>
              </w:rPr>
              <w:t>JIS検索</w:t>
            </w:r>
            <w:r w:rsidR="00592C89">
              <w:rPr>
                <w:rFonts w:asciiTheme="minorEastAsia" w:eastAsiaTheme="minorEastAsia" w:hAnsiTheme="minorEastAsia" w:hint="eastAsia"/>
                <w:color w:val="FF0000"/>
              </w:rPr>
              <w:t>サイトからISO 9001</w:t>
            </w:r>
            <w:r w:rsidR="00E35EE9">
              <w:rPr>
                <w:rFonts w:asciiTheme="minorEastAsia" w:eastAsiaTheme="minorEastAsia" w:hAnsiTheme="minorEastAsia" w:hint="eastAsia"/>
                <w:color w:val="FF0000"/>
              </w:rPr>
              <w:t>を基に策定した</w:t>
            </w:r>
            <w:r w:rsidR="00790C98">
              <w:rPr>
                <w:rFonts w:asciiTheme="minorEastAsia" w:eastAsiaTheme="minorEastAsia" w:hAnsiTheme="minorEastAsia" w:hint="eastAsia"/>
                <w:color w:val="FF0000"/>
              </w:rPr>
              <w:t>JIS規格である「JIS Q 9001」を</w:t>
            </w:r>
            <w:r w:rsidR="009B1FB7">
              <w:rPr>
                <w:rFonts w:asciiTheme="minorEastAsia" w:eastAsiaTheme="minorEastAsia" w:hAnsiTheme="minorEastAsia" w:hint="eastAsia"/>
                <w:color w:val="FF0000"/>
              </w:rPr>
              <w:t>検索して閲覧してください（要ユーザ登録、無料）</w:t>
            </w:r>
            <w:r w:rsidR="00FB3142">
              <w:rPr>
                <w:rFonts w:asciiTheme="minorEastAsia" w:eastAsiaTheme="minorEastAsia" w:hAnsiTheme="minorEastAsia" w:hint="eastAsia"/>
                <w:color w:val="FF0000"/>
              </w:rPr>
              <w:t>。</w:t>
            </w:r>
          </w:p>
          <w:p w14:paraId="3D9EC40D" w14:textId="128BFFB6" w:rsidR="00346365" w:rsidRPr="00065B84" w:rsidRDefault="00603539" w:rsidP="007541B8">
            <w:pPr>
              <w:rPr>
                <w:rFonts w:asciiTheme="minorEastAsia" w:eastAsiaTheme="minorEastAsia" w:hAnsiTheme="minorEastAsia"/>
                <w:color w:val="FF0000"/>
              </w:rPr>
            </w:pPr>
            <w:r w:rsidRPr="00603539">
              <w:rPr>
                <w:rFonts w:asciiTheme="minorEastAsia" w:eastAsiaTheme="minorEastAsia" w:hAnsiTheme="minorEastAsia"/>
                <w:color w:val="FF0000"/>
              </w:rPr>
              <w:t>https://www.jisc.go.jp/app/jis/general/GnrJISSearch.html</w:t>
            </w:r>
          </w:p>
          <w:p w14:paraId="052119F9" w14:textId="77777777" w:rsidR="00B31E25" w:rsidRPr="00065B84" w:rsidRDefault="00B31E25" w:rsidP="007541B8">
            <w:pPr>
              <w:rPr>
                <w:rFonts w:asciiTheme="minorEastAsia" w:eastAsiaTheme="minorEastAsia" w:hAnsiTheme="minorEastAsia"/>
                <w:color w:val="FF0000"/>
              </w:rPr>
            </w:pPr>
          </w:p>
          <w:p w14:paraId="36AEB870" w14:textId="77777777" w:rsidR="00346365" w:rsidRDefault="00346365" w:rsidP="007541B8">
            <w:pPr>
              <w:rPr>
                <w:rFonts w:asciiTheme="minorEastAsia" w:eastAsiaTheme="minorEastAsia" w:hAnsiTheme="minorEastAsia"/>
                <w:color w:val="FF0000"/>
              </w:rPr>
            </w:pPr>
          </w:p>
          <w:p w14:paraId="48473DD6" w14:textId="77777777" w:rsidR="00805022" w:rsidRDefault="00805022" w:rsidP="007541B8">
            <w:pPr>
              <w:rPr>
                <w:rFonts w:asciiTheme="minorEastAsia" w:eastAsiaTheme="minorEastAsia" w:hAnsiTheme="minorEastAsia"/>
                <w:color w:val="FF0000"/>
              </w:rPr>
            </w:pPr>
          </w:p>
          <w:p w14:paraId="7E5A404D" w14:textId="77777777" w:rsidR="00805022" w:rsidRDefault="00805022" w:rsidP="007541B8">
            <w:pPr>
              <w:rPr>
                <w:rFonts w:asciiTheme="minorEastAsia" w:eastAsiaTheme="minorEastAsia" w:hAnsiTheme="minorEastAsia"/>
                <w:color w:val="FF0000"/>
              </w:rPr>
            </w:pPr>
          </w:p>
          <w:p w14:paraId="2BBE874E" w14:textId="77777777" w:rsidR="00805022" w:rsidRDefault="00805022" w:rsidP="007541B8">
            <w:pPr>
              <w:rPr>
                <w:rFonts w:asciiTheme="minorEastAsia" w:eastAsiaTheme="minorEastAsia" w:hAnsiTheme="minorEastAsia"/>
                <w:color w:val="FF0000"/>
              </w:rPr>
            </w:pPr>
          </w:p>
          <w:p w14:paraId="6445A990" w14:textId="77777777" w:rsidR="007B188D" w:rsidRDefault="007B188D" w:rsidP="007541B8">
            <w:pPr>
              <w:rPr>
                <w:rFonts w:asciiTheme="minorEastAsia" w:eastAsiaTheme="minorEastAsia" w:hAnsiTheme="minorEastAsia"/>
                <w:color w:val="FF0000"/>
              </w:rPr>
            </w:pPr>
          </w:p>
          <w:p w14:paraId="19E032E9" w14:textId="77777777" w:rsidR="007B188D" w:rsidRDefault="007B188D" w:rsidP="007541B8">
            <w:pPr>
              <w:rPr>
                <w:rFonts w:asciiTheme="minorEastAsia" w:eastAsiaTheme="minorEastAsia" w:hAnsiTheme="minorEastAsia"/>
                <w:color w:val="FF0000"/>
              </w:rPr>
            </w:pPr>
          </w:p>
          <w:p w14:paraId="1500E7C0" w14:textId="77777777" w:rsidR="007B188D" w:rsidRDefault="007B188D" w:rsidP="007541B8">
            <w:pPr>
              <w:rPr>
                <w:rFonts w:asciiTheme="minorEastAsia" w:eastAsiaTheme="minorEastAsia" w:hAnsiTheme="minorEastAsia"/>
                <w:color w:val="FF0000"/>
              </w:rPr>
            </w:pPr>
          </w:p>
          <w:p w14:paraId="1AF0F80C" w14:textId="77777777" w:rsidR="007B188D" w:rsidRDefault="007B188D" w:rsidP="007541B8">
            <w:pPr>
              <w:rPr>
                <w:rFonts w:asciiTheme="minorEastAsia" w:eastAsiaTheme="minorEastAsia" w:hAnsiTheme="minorEastAsia"/>
                <w:color w:val="FF0000"/>
              </w:rPr>
            </w:pPr>
          </w:p>
          <w:p w14:paraId="5CE27B31" w14:textId="77777777" w:rsidR="007B188D" w:rsidRDefault="007B188D" w:rsidP="007541B8">
            <w:pPr>
              <w:rPr>
                <w:rFonts w:asciiTheme="minorEastAsia" w:eastAsiaTheme="minorEastAsia" w:hAnsiTheme="minorEastAsia"/>
                <w:color w:val="FF0000"/>
              </w:rPr>
            </w:pPr>
          </w:p>
          <w:p w14:paraId="349D6518" w14:textId="77777777" w:rsidR="007B188D" w:rsidRDefault="007B188D" w:rsidP="007541B8">
            <w:pPr>
              <w:rPr>
                <w:rFonts w:asciiTheme="minorEastAsia" w:eastAsiaTheme="minorEastAsia" w:hAnsiTheme="minorEastAsia"/>
                <w:color w:val="FF0000"/>
              </w:rPr>
            </w:pPr>
          </w:p>
          <w:p w14:paraId="6756E87B" w14:textId="77777777" w:rsidR="007B188D" w:rsidRDefault="007B188D" w:rsidP="007541B8">
            <w:pPr>
              <w:rPr>
                <w:rFonts w:asciiTheme="minorEastAsia" w:eastAsiaTheme="minorEastAsia" w:hAnsiTheme="minorEastAsia"/>
                <w:color w:val="FF0000"/>
              </w:rPr>
            </w:pPr>
          </w:p>
          <w:p w14:paraId="76079FD2" w14:textId="77777777" w:rsidR="007B188D" w:rsidRDefault="007B188D" w:rsidP="007541B8">
            <w:pPr>
              <w:rPr>
                <w:rFonts w:asciiTheme="minorEastAsia" w:eastAsiaTheme="minorEastAsia" w:hAnsiTheme="minorEastAsia"/>
                <w:color w:val="FF0000"/>
              </w:rPr>
            </w:pPr>
          </w:p>
          <w:p w14:paraId="31B52F1C" w14:textId="77777777" w:rsidR="007B188D" w:rsidRDefault="007B188D" w:rsidP="007541B8">
            <w:pPr>
              <w:rPr>
                <w:rFonts w:asciiTheme="minorEastAsia" w:eastAsiaTheme="minorEastAsia" w:hAnsiTheme="minorEastAsia"/>
                <w:color w:val="FF0000"/>
              </w:rPr>
            </w:pPr>
          </w:p>
          <w:p w14:paraId="58B810D2" w14:textId="77777777" w:rsidR="00805022" w:rsidRDefault="00805022" w:rsidP="007541B8">
            <w:pPr>
              <w:rPr>
                <w:rFonts w:asciiTheme="minorEastAsia" w:eastAsiaTheme="minorEastAsia" w:hAnsiTheme="minorEastAsia"/>
                <w:color w:val="FF0000"/>
              </w:rPr>
            </w:pPr>
          </w:p>
          <w:p w14:paraId="444B208F" w14:textId="77777777" w:rsidR="00805022" w:rsidRDefault="00805022" w:rsidP="007541B8">
            <w:pPr>
              <w:rPr>
                <w:rFonts w:asciiTheme="minorEastAsia" w:eastAsiaTheme="minorEastAsia" w:hAnsiTheme="minorEastAsia"/>
                <w:color w:val="FF0000"/>
              </w:rPr>
            </w:pPr>
          </w:p>
          <w:p w14:paraId="2D60279D" w14:textId="77777777" w:rsidR="00805022" w:rsidRDefault="00805022" w:rsidP="007541B8">
            <w:pPr>
              <w:rPr>
                <w:rFonts w:asciiTheme="minorEastAsia" w:eastAsiaTheme="minorEastAsia" w:hAnsiTheme="minorEastAsia"/>
                <w:color w:val="FF0000"/>
              </w:rPr>
            </w:pPr>
          </w:p>
          <w:p w14:paraId="25007D13" w14:textId="77777777" w:rsidR="007B188D" w:rsidRDefault="007B188D" w:rsidP="007541B8">
            <w:pPr>
              <w:rPr>
                <w:rFonts w:asciiTheme="minorEastAsia" w:eastAsiaTheme="minorEastAsia" w:hAnsiTheme="minorEastAsia"/>
                <w:color w:val="FF0000"/>
              </w:rPr>
            </w:pPr>
          </w:p>
          <w:p w14:paraId="7745FE02" w14:textId="77777777" w:rsidR="007B188D" w:rsidRDefault="007B188D" w:rsidP="007541B8">
            <w:pPr>
              <w:rPr>
                <w:rFonts w:asciiTheme="minorEastAsia" w:eastAsiaTheme="minorEastAsia" w:hAnsiTheme="minorEastAsia"/>
                <w:color w:val="FF0000"/>
              </w:rPr>
            </w:pPr>
          </w:p>
          <w:p w14:paraId="5A4EA980" w14:textId="77777777" w:rsidR="00805022" w:rsidRPr="00065B84" w:rsidRDefault="00805022" w:rsidP="007541B8">
            <w:pPr>
              <w:rPr>
                <w:rFonts w:asciiTheme="minorEastAsia" w:eastAsiaTheme="minorEastAsia" w:hAnsiTheme="minorEastAsia"/>
                <w:color w:val="FF0000"/>
              </w:rPr>
            </w:pPr>
          </w:p>
        </w:tc>
      </w:tr>
    </w:tbl>
    <w:p w14:paraId="0EBB8A23" w14:textId="77777777" w:rsidR="00DB731D" w:rsidRPr="00805022" w:rsidRDefault="00DB731D" w:rsidP="00805022"/>
    <w:p w14:paraId="2834F5D4" w14:textId="7F950BF1" w:rsidR="00D83B74" w:rsidRPr="00805022" w:rsidRDefault="00D83B74" w:rsidP="00805022">
      <w:r w:rsidRPr="00805022">
        <w:br w:type="page"/>
      </w:r>
    </w:p>
    <w:p w14:paraId="1AB91BF7" w14:textId="77777777" w:rsidR="00D56314" w:rsidRPr="0042755F" w:rsidRDefault="00D56314" w:rsidP="0042755F">
      <w:pPr>
        <w:pStyle w:val="1"/>
        <w:numPr>
          <w:ilvl w:val="0"/>
          <w:numId w:val="0"/>
        </w:numPr>
      </w:pPr>
      <w:r w:rsidRPr="00D05254">
        <w:rPr>
          <w:rFonts w:hint="eastAsia"/>
        </w:rPr>
        <w:lastRenderedPageBreak/>
        <w:t>【参考】情報管理体制に関し、契約時に提供を要する情報 </w:t>
      </w:r>
    </w:p>
    <w:p w14:paraId="4A72A0F5" w14:textId="2B194F16" w:rsidR="00D56314" w:rsidRPr="0042755F" w:rsidRDefault="00D56314" w:rsidP="00805022">
      <w:pPr>
        <w:rPr>
          <w:b/>
          <w:bCs/>
          <w:color w:val="FF0000"/>
        </w:rPr>
      </w:pPr>
      <w:r w:rsidRPr="0042755F">
        <w:rPr>
          <w:rFonts w:hint="eastAsia"/>
          <w:b/>
          <w:bCs/>
          <w:color w:val="FF0000"/>
        </w:rPr>
        <w:t>このページは提出時には削除してください。</w:t>
      </w:r>
    </w:p>
    <w:p w14:paraId="2A95A2C2" w14:textId="54DB6A6D" w:rsidR="00D56314" w:rsidRPr="0042755F" w:rsidRDefault="00D56314" w:rsidP="00805022">
      <w:pPr>
        <w:rPr>
          <w:color w:val="FF0000"/>
        </w:rPr>
      </w:pPr>
      <w:r w:rsidRPr="0042755F">
        <w:rPr>
          <w:rFonts w:hint="eastAsia"/>
          <w:b/>
          <w:bCs/>
          <w:color w:val="FF0000"/>
        </w:rPr>
        <w:t>※提案時には記載不要。契約時に別紙にて記載・提出を求め</w:t>
      </w:r>
      <w:r w:rsidR="00773046" w:rsidRPr="0042755F">
        <w:rPr>
          <w:rFonts w:hint="eastAsia"/>
          <w:b/>
          <w:bCs/>
          <w:color w:val="FF0000"/>
        </w:rPr>
        <w:t>ます。</w:t>
      </w:r>
    </w:p>
    <w:p w14:paraId="765E1B05" w14:textId="26034716" w:rsidR="00D56314" w:rsidRPr="002E292E" w:rsidRDefault="00D56314" w:rsidP="0042755F">
      <w:pPr>
        <w:pStyle w:val="2"/>
        <w:numPr>
          <w:ilvl w:val="0"/>
          <w:numId w:val="0"/>
        </w:numPr>
        <w:ind w:left="440" w:hanging="440"/>
      </w:pPr>
      <w:r w:rsidRPr="00D56314">
        <w:rPr>
          <w:rFonts w:hint="eastAsia"/>
        </w:rPr>
        <w:t>イ</w:t>
      </w:r>
      <w:r w:rsidR="00B95C68">
        <w:rPr>
          <w:rFonts w:hint="eastAsia"/>
        </w:rPr>
        <w:t xml:space="preserve"> </w:t>
      </w:r>
      <w:r w:rsidRPr="00D56314">
        <w:rPr>
          <w:rFonts w:hint="eastAsia"/>
        </w:rPr>
        <w:t>情報管理体制図</w:t>
      </w:r>
    </w:p>
    <w:p w14:paraId="07926DAD" w14:textId="70144E79" w:rsidR="00D56314" w:rsidRDefault="00805022" w:rsidP="00B644F4">
      <w:pPr>
        <w:spacing w:line="240" w:lineRule="auto"/>
        <w:jc w:val="center"/>
      </w:pPr>
      <w:r w:rsidRPr="00805022">
        <w:rPr>
          <w:noProof/>
        </w:rPr>
        <w:drawing>
          <wp:inline distT="0" distB="0" distL="0" distR="0" wp14:anchorId="635980DF" wp14:editId="5EAF8350">
            <wp:extent cx="5601240" cy="2734200"/>
            <wp:effectExtent l="0" t="0" r="0" b="9525"/>
            <wp:docPr id="200319703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1240" cy="2734200"/>
                    </a:xfrm>
                    <a:prstGeom prst="rect">
                      <a:avLst/>
                    </a:prstGeom>
                    <a:noFill/>
                    <a:ln>
                      <a:noFill/>
                    </a:ln>
                  </pic:spPr>
                </pic:pic>
              </a:graphicData>
            </a:graphic>
          </wp:inline>
        </w:drawing>
      </w:r>
      <w:r w:rsidR="00D56314" w:rsidRPr="00D56314">
        <w:rPr>
          <w:rFonts w:hint="eastAsia"/>
        </w:rPr>
        <w:t>（例</w:t>
      </w:r>
      <w:r w:rsidR="00A17CC4" w:rsidRPr="00805022">
        <w:rPr>
          <w:rFonts w:hint="eastAsia"/>
        </w:rPr>
        <w:t>）</w:t>
      </w:r>
    </w:p>
    <w:p w14:paraId="2272FCA2" w14:textId="77777777" w:rsidR="00A17CC4" w:rsidRDefault="00A17CC4" w:rsidP="00805022"/>
    <w:p w14:paraId="6D2C4C35" w14:textId="1E78A31D" w:rsidR="00D56314" w:rsidRPr="0042755F" w:rsidRDefault="00D56314" w:rsidP="0042755F">
      <w:pPr>
        <w:pStyle w:val="2"/>
        <w:numPr>
          <w:ilvl w:val="0"/>
          <w:numId w:val="0"/>
        </w:numPr>
        <w:ind w:left="440" w:hanging="440"/>
      </w:pPr>
      <w:r w:rsidRPr="0042755F">
        <w:rPr>
          <w:rFonts w:hint="eastAsia"/>
        </w:rPr>
        <w:t>【情報管理体制図に記載すべき事項】</w:t>
      </w:r>
    </w:p>
    <w:p w14:paraId="57747999" w14:textId="144155B2" w:rsidR="00D56314" w:rsidRPr="0042755F" w:rsidRDefault="00D56314" w:rsidP="0042755F">
      <w:r w:rsidRPr="0042755F">
        <w:rPr>
          <w:rFonts w:hint="eastAsia"/>
        </w:rPr>
        <w:t>・本業務の遂行にあたって保護すべき情報を取り扱う全ての者。（再委託先も含む。</w:t>
      </w:r>
      <w:r w:rsidR="00A17CC4">
        <w:rPr>
          <w:rFonts w:hint="eastAsia"/>
        </w:rPr>
        <w:t>）</w:t>
      </w:r>
    </w:p>
    <w:p w14:paraId="2A69D599" w14:textId="4AB9D456" w:rsidR="00D56314" w:rsidRPr="0042755F" w:rsidRDefault="00D56314" w:rsidP="0042755F">
      <w:r w:rsidRPr="0042755F">
        <w:rPr>
          <w:rFonts w:hint="eastAsia"/>
        </w:rPr>
        <w:t>・本業務の遂行のため最低限必要な範囲で情報取扱者を設定し記載すること。</w:t>
      </w:r>
    </w:p>
    <w:p w14:paraId="39342174" w14:textId="42AB13F6" w:rsidR="00D56314" w:rsidRPr="0042755F" w:rsidRDefault="00D56314" w:rsidP="0042755F"/>
    <w:p w14:paraId="1FF434F0" w14:textId="2E618EF8" w:rsidR="00D56314" w:rsidRPr="0042755F" w:rsidRDefault="00D56314" w:rsidP="0042755F">
      <w:pPr>
        <w:pStyle w:val="2"/>
        <w:numPr>
          <w:ilvl w:val="0"/>
          <w:numId w:val="0"/>
        </w:numPr>
        <w:ind w:left="440" w:hanging="440"/>
      </w:pPr>
      <w:r w:rsidRPr="0042755F">
        <w:rPr>
          <w:rFonts w:hint="eastAsia"/>
        </w:rPr>
        <w:t>ロ　情報取扱者名簿</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9"/>
        <w:gridCol w:w="309"/>
        <w:gridCol w:w="1219"/>
        <w:gridCol w:w="1675"/>
        <w:gridCol w:w="1218"/>
        <w:gridCol w:w="1382"/>
        <w:gridCol w:w="1072"/>
        <w:gridCol w:w="1218"/>
      </w:tblGrid>
      <w:tr w:rsidR="00B95C68" w:rsidRPr="00B95C68" w14:paraId="46F3CDB7" w14:textId="77777777" w:rsidTr="00B95C68">
        <w:trPr>
          <w:trHeight w:val="300"/>
        </w:trPr>
        <w:tc>
          <w:tcPr>
            <w:tcW w:w="954" w:type="pct"/>
            <w:gridSpan w:val="2"/>
            <w:tcBorders>
              <w:top w:val="single" w:sz="6" w:space="0" w:color="auto"/>
              <w:left w:val="single" w:sz="6" w:space="0" w:color="auto"/>
              <w:bottom w:val="single" w:sz="6" w:space="0" w:color="auto"/>
              <w:right w:val="single" w:sz="6" w:space="0" w:color="auto"/>
            </w:tcBorders>
            <w:hideMark/>
          </w:tcPr>
          <w:p w14:paraId="769F8DD6" w14:textId="37F7009D" w:rsidR="00D56314" w:rsidRPr="0042755F" w:rsidRDefault="00D56314" w:rsidP="0042755F"/>
        </w:tc>
        <w:tc>
          <w:tcPr>
            <w:tcW w:w="633" w:type="pct"/>
            <w:tcBorders>
              <w:top w:val="single" w:sz="6" w:space="0" w:color="auto"/>
              <w:left w:val="single" w:sz="6" w:space="0" w:color="auto"/>
              <w:bottom w:val="single" w:sz="6" w:space="0" w:color="auto"/>
              <w:right w:val="single" w:sz="6" w:space="0" w:color="auto"/>
            </w:tcBorders>
            <w:hideMark/>
          </w:tcPr>
          <w:p w14:paraId="621142DA" w14:textId="6FDDD88F" w:rsidR="00D56314" w:rsidRPr="0042755F" w:rsidRDefault="00D56314" w:rsidP="0042755F">
            <w:r w:rsidRPr="0042755F">
              <w:rPr>
                <w:rFonts w:hint="eastAsia"/>
              </w:rPr>
              <w:t>氏名</w:t>
            </w:r>
          </w:p>
        </w:tc>
        <w:tc>
          <w:tcPr>
            <w:tcW w:w="870" w:type="pct"/>
            <w:tcBorders>
              <w:top w:val="single" w:sz="6" w:space="0" w:color="auto"/>
              <w:left w:val="single" w:sz="6" w:space="0" w:color="auto"/>
              <w:bottom w:val="single" w:sz="6" w:space="0" w:color="auto"/>
              <w:right w:val="single" w:sz="6" w:space="0" w:color="auto"/>
            </w:tcBorders>
            <w:hideMark/>
          </w:tcPr>
          <w:p w14:paraId="4B3E85A1" w14:textId="175EF91E" w:rsidR="00D56314" w:rsidRPr="0042755F" w:rsidRDefault="00D56314" w:rsidP="0042755F">
            <w:r w:rsidRPr="0042755F">
              <w:rPr>
                <w:rFonts w:hint="eastAsia"/>
              </w:rPr>
              <w:t>住所</w:t>
            </w:r>
            <w:r w:rsidR="00B95C68">
              <w:rPr>
                <w:rFonts w:hint="eastAsia"/>
              </w:rPr>
              <w:t>（</w:t>
            </w:r>
            <w:r w:rsidRPr="0042755F">
              <w:rPr>
                <w:rFonts w:hint="eastAsia"/>
              </w:rPr>
              <w:t>※５</w:t>
            </w:r>
            <w:r w:rsidR="00B95C68">
              <w:rPr>
                <w:rFonts w:hint="eastAsia"/>
              </w:rPr>
              <w:t>）</w:t>
            </w:r>
          </w:p>
        </w:tc>
        <w:tc>
          <w:tcPr>
            <w:tcW w:w="633" w:type="pct"/>
            <w:tcBorders>
              <w:top w:val="single" w:sz="6" w:space="0" w:color="auto"/>
              <w:left w:val="single" w:sz="6" w:space="0" w:color="auto"/>
              <w:bottom w:val="single" w:sz="6" w:space="0" w:color="auto"/>
              <w:right w:val="single" w:sz="6" w:space="0" w:color="auto"/>
            </w:tcBorders>
            <w:hideMark/>
          </w:tcPr>
          <w:p w14:paraId="38994290" w14:textId="7FC72B92" w:rsidR="00D56314" w:rsidRPr="0042755F" w:rsidRDefault="00D56314" w:rsidP="0042755F">
            <w:r w:rsidRPr="0042755F">
              <w:rPr>
                <w:rFonts w:hint="eastAsia"/>
              </w:rPr>
              <w:t>生年月日</w:t>
            </w:r>
          </w:p>
          <w:p w14:paraId="6A9B5651" w14:textId="747EBB11" w:rsidR="00D56314" w:rsidRPr="0042755F" w:rsidRDefault="00B95C68" w:rsidP="0042755F">
            <w:r>
              <w:rPr>
                <w:rFonts w:hint="eastAsia"/>
              </w:rPr>
              <w:t>（</w:t>
            </w:r>
            <w:r w:rsidR="00D56314" w:rsidRPr="0042755F">
              <w:rPr>
                <w:rFonts w:hint="eastAsia"/>
              </w:rPr>
              <w:t>※５</w:t>
            </w:r>
            <w:r>
              <w:rPr>
                <w:rFonts w:hint="eastAsia"/>
              </w:rPr>
              <w:t>）</w:t>
            </w:r>
          </w:p>
        </w:tc>
        <w:tc>
          <w:tcPr>
            <w:tcW w:w="718" w:type="pct"/>
            <w:tcBorders>
              <w:top w:val="single" w:sz="6" w:space="0" w:color="auto"/>
              <w:left w:val="single" w:sz="6" w:space="0" w:color="auto"/>
              <w:bottom w:val="single" w:sz="6" w:space="0" w:color="auto"/>
              <w:right w:val="single" w:sz="6" w:space="0" w:color="auto"/>
            </w:tcBorders>
            <w:hideMark/>
          </w:tcPr>
          <w:p w14:paraId="644B509E" w14:textId="31535C52" w:rsidR="00D56314" w:rsidRPr="0042755F" w:rsidRDefault="00D56314" w:rsidP="0042755F">
            <w:r w:rsidRPr="0042755F">
              <w:rPr>
                <w:rFonts w:hint="eastAsia"/>
              </w:rPr>
              <w:t>所属部署</w:t>
            </w:r>
          </w:p>
        </w:tc>
        <w:tc>
          <w:tcPr>
            <w:tcW w:w="557" w:type="pct"/>
            <w:tcBorders>
              <w:top w:val="single" w:sz="6" w:space="0" w:color="auto"/>
              <w:left w:val="single" w:sz="6" w:space="0" w:color="auto"/>
              <w:bottom w:val="single" w:sz="6" w:space="0" w:color="auto"/>
              <w:right w:val="single" w:sz="6" w:space="0" w:color="auto"/>
            </w:tcBorders>
            <w:hideMark/>
          </w:tcPr>
          <w:p w14:paraId="3860AC85" w14:textId="6D0B6FA1" w:rsidR="00D56314" w:rsidRPr="0042755F" w:rsidRDefault="00D56314" w:rsidP="0042755F">
            <w:r w:rsidRPr="0042755F">
              <w:rPr>
                <w:rFonts w:hint="eastAsia"/>
              </w:rPr>
              <w:t>役職</w:t>
            </w:r>
          </w:p>
        </w:tc>
        <w:tc>
          <w:tcPr>
            <w:tcW w:w="633" w:type="pct"/>
            <w:tcBorders>
              <w:top w:val="single" w:sz="6" w:space="0" w:color="auto"/>
              <w:left w:val="single" w:sz="6" w:space="0" w:color="auto"/>
              <w:bottom w:val="single" w:sz="6" w:space="0" w:color="auto"/>
              <w:right w:val="single" w:sz="6" w:space="0" w:color="auto"/>
            </w:tcBorders>
            <w:hideMark/>
          </w:tcPr>
          <w:p w14:paraId="6FC72C1A" w14:textId="5CF06597" w:rsidR="00D56314" w:rsidRPr="0042755F" w:rsidRDefault="00D56314" w:rsidP="0042755F">
            <w:r w:rsidRPr="0042755F">
              <w:rPr>
                <w:rFonts w:hint="eastAsia"/>
              </w:rPr>
              <w:t>パスポート番号及び国籍（※４）</w:t>
            </w:r>
          </w:p>
        </w:tc>
      </w:tr>
      <w:tr w:rsidR="00B95C68" w:rsidRPr="00B95C68" w14:paraId="5BCA8211" w14:textId="77777777" w:rsidTr="00B95C68">
        <w:trPr>
          <w:trHeight w:val="300"/>
        </w:trPr>
        <w:tc>
          <w:tcPr>
            <w:tcW w:w="794" w:type="pct"/>
            <w:tcBorders>
              <w:top w:val="single" w:sz="6" w:space="0" w:color="auto"/>
              <w:left w:val="single" w:sz="6" w:space="0" w:color="auto"/>
              <w:bottom w:val="single" w:sz="6" w:space="0" w:color="auto"/>
              <w:right w:val="single" w:sz="6" w:space="0" w:color="auto"/>
            </w:tcBorders>
            <w:hideMark/>
          </w:tcPr>
          <w:p w14:paraId="1227D175" w14:textId="24E80D6A" w:rsidR="00D56314" w:rsidRPr="0042755F" w:rsidRDefault="00D56314" w:rsidP="0042755F">
            <w:pPr>
              <w:rPr>
                <w:lang w:eastAsia="zh-TW"/>
              </w:rPr>
            </w:pPr>
            <w:r w:rsidRPr="0042755F">
              <w:rPr>
                <w:rFonts w:hint="eastAsia"/>
                <w:lang w:eastAsia="zh-TW"/>
              </w:rPr>
              <w:t>情報管理責任者（※１）</w:t>
            </w:r>
          </w:p>
        </w:tc>
        <w:tc>
          <w:tcPr>
            <w:tcW w:w="160" w:type="pct"/>
            <w:tcBorders>
              <w:top w:val="single" w:sz="6" w:space="0" w:color="auto"/>
              <w:left w:val="single" w:sz="6" w:space="0" w:color="auto"/>
              <w:bottom w:val="single" w:sz="6" w:space="0" w:color="auto"/>
              <w:right w:val="single" w:sz="6" w:space="0" w:color="auto"/>
            </w:tcBorders>
            <w:hideMark/>
          </w:tcPr>
          <w:p w14:paraId="1C9B1F2B" w14:textId="1E1E5B1D" w:rsidR="00D56314" w:rsidRPr="0042755F" w:rsidRDefault="00D56314" w:rsidP="0042755F">
            <w:r w:rsidRPr="0042755F">
              <w:rPr>
                <w:rFonts w:hint="eastAsia"/>
              </w:rPr>
              <w:t>Ａ</w:t>
            </w:r>
          </w:p>
        </w:tc>
        <w:tc>
          <w:tcPr>
            <w:tcW w:w="633" w:type="pct"/>
            <w:tcBorders>
              <w:top w:val="single" w:sz="6" w:space="0" w:color="auto"/>
              <w:left w:val="single" w:sz="6" w:space="0" w:color="auto"/>
              <w:bottom w:val="single" w:sz="6" w:space="0" w:color="auto"/>
              <w:right w:val="single" w:sz="6" w:space="0" w:color="auto"/>
            </w:tcBorders>
            <w:hideMark/>
          </w:tcPr>
          <w:p w14:paraId="060767CD" w14:textId="4C6D41B6" w:rsidR="00D56314" w:rsidRPr="0042755F" w:rsidRDefault="00D56314" w:rsidP="0042755F"/>
        </w:tc>
        <w:tc>
          <w:tcPr>
            <w:tcW w:w="870" w:type="pct"/>
            <w:tcBorders>
              <w:top w:val="single" w:sz="6" w:space="0" w:color="auto"/>
              <w:left w:val="single" w:sz="6" w:space="0" w:color="auto"/>
              <w:bottom w:val="single" w:sz="6" w:space="0" w:color="auto"/>
              <w:right w:val="single" w:sz="6" w:space="0" w:color="auto"/>
            </w:tcBorders>
            <w:hideMark/>
          </w:tcPr>
          <w:p w14:paraId="6525D945" w14:textId="1E4A794A" w:rsidR="00D56314" w:rsidRPr="0042755F" w:rsidRDefault="00D56314" w:rsidP="0042755F"/>
        </w:tc>
        <w:tc>
          <w:tcPr>
            <w:tcW w:w="633" w:type="pct"/>
            <w:tcBorders>
              <w:top w:val="single" w:sz="6" w:space="0" w:color="auto"/>
              <w:left w:val="single" w:sz="6" w:space="0" w:color="auto"/>
              <w:bottom w:val="single" w:sz="6" w:space="0" w:color="auto"/>
              <w:right w:val="single" w:sz="6" w:space="0" w:color="auto"/>
            </w:tcBorders>
            <w:hideMark/>
          </w:tcPr>
          <w:p w14:paraId="780D15F0" w14:textId="31368686" w:rsidR="00D56314" w:rsidRPr="0042755F" w:rsidRDefault="00D56314" w:rsidP="0042755F"/>
        </w:tc>
        <w:tc>
          <w:tcPr>
            <w:tcW w:w="718" w:type="pct"/>
            <w:tcBorders>
              <w:top w:val="single" w:sz="6" w:space="0" w:color="auto"/>
              <w:left w:val="single" w:sz="6" w:space="0" w:color="auto"/>
              <w:bottom w:val="single" w:sz="6" w:space="0" w:color="auto"/>
              <w:right w:val="single" w:sz="6" w:space="0" w:color="auto"/>
            </w:tcBorders>
            <w:hideMark/>
          </w:tcPr>
          <w:p w14:paraId="290F8B47" w14:textId="3425C3B7" w:rsidR="00D56314" w:rsidRPr="0042755F" w:rsidRDefault="00D56314" w:rsidP="0042755F"/>
        </w:tc>
        <w:tc>
          <w:tcPr>
            <w:tcW w:w="557" w:type="pct"/>
            <w:tcBorders>
              <w:top w:val="single" w:sz="6" w:space="0" w:color="auto"/>
              <w:left w:val="single" w:sz="6" w:space="0" w:color="auto"/>
              <w:bottom w:val="single" w:sz="6" w:space="0" w:color="auto"/>
              <w:right w:val="single" w:sz="6" w:space="0" w:color="auto"/>
            </w:tcBorders>
            <w:hideMark/>
          </w:tcPr>
          <w:p w14:paraId="545EFCA2" w14:textId="71BE7812" w:rsidR="00D56314" w:rsidRPr="0042755F" w:rsidRDefault="00D56314" w:rsidP="0042755F"/>
        </w:tc>
        <w:tc>
          <w:tcPr>
            <w:tcW w:w="633" w:type="pct"/>
            <w:tcBorders>
              <w:top w:val="single" w:sz="6" w:space="0" w:color="auto"/>
              <w:left w:val="single" w:sz="6" w:space="0" w:color="auto"/>
              <w:bottom w:val="single" w:sz="6" w:space="0" w:color="auto"/>
              <w:right w:val="single" w:sz="6" w:space="0" w:color="auto"/>
            </w:tcBorders>
            <w:hideMark/>
          </w:tcPr>
          <w:p w14:paraId="5B0EA486" w14:textId="72924F0C" w:rsidR="00D56314" w:rsidRPr="0042755F" w:rsidRDefault="00D56314" w:rsidP="0042755F"/>
        </w:tc>
      </w:tr>
      <w:tr w:rsidR="00B95C68" w:rsidRPr="00B95C68" w14:paraId="58BDC93E" w14:textId="77777777" w:rsidTr="00B95C68">
        <w:trPr>
          <w:trHeight w:val="300"/>
        </w:trPr>
        <w:tc>
          <w:tcPr>
            <w:tcW w:w="794" w:type="pct"/>
            <w:vMerge w:val="restart"/>
            <w:tcBorders>
              <w:top w:val="single" w:sz="6" w:space="0" w:color="auto"/>
              <w:left w:val="single" w:sz="6" w:space="0" w:color="auto"/>
              <w:bottom w:val="single" w:sz="6" w:space="0" w:color="auto"/>
              <w:right w:val="single" w:sz="6" w:space="0" w:color="auto"/>
            </w:tcBorders>
            <w:hideMark/>
          </w:tcPr>
          <w:p w14:paraId="02ECBAC5" w14:textId="79CC37FB" w:rsidR="00D56314" w:rsidRPr="0042755F" w:rsidRDefault="00D56314" w:rsidP="0042755F">
            <w:pPr>
              <w:rPr>
                <w:lang w:eastAsia="zh-TW"/>
              </w:rPr>
            </w:pPr>
            <w:r w:rsidRPr="0042755F">
              <w:rPr>
                <w:rFonts w:hint="eastAsia"/>
                <w:lang w:eastAsia="zh-TW"/>
              </w:rPr>
              <w:t>情報取扱管理者（※２）</w:t>
            </w:r>
          </w:p>
        </w:tc>
        <w:tc>
          <w:tcPr>
            <w:tcW w:w="160" w:type="pct"/>
            <w:tcBorders>
              <w:top w:val="single" w:sz="6" w:space="0" w:color="auto"/>
              <w:left w:val="single" w:sz="6" w:space="0" w:color="auto"/>
              <w:bottom w:val="single" w:sz="6" w:space="0" w:color="auto"/>
              <w:right w:val="single" w:sz="6" w:space="0" w:color="auto"/>
            </w:tcBorders>
            <w:hideMark/>
          </w:tcPr>
          <w:p w14:paraId="4EC5BCF4" w14:textId="2AE00E67" w:rsidR="00D56314" w:rsidRPr="0042755F" w:rsidRDefault="00D56314" w:rsidP="0042755F">
            <w:r w:rsidRPr="0042755F">
              <w:rPr>
                <w:rFonts w:hint="eastAsia"/>
              </w:rPr>
              <w:t>Ｂ</w:t>
            </w:r>
          </w:p>
        </w:tc>
        <w:tc>
          <w:tcPr>
            <w:tcW w:w="633" w:type="pct"/>
            <w:tcBorders>
              <w:top w:val="single" w:sz="6" w:space="0" w:color="auto"/>
              <w:left w:val="single" w:sz="6" w:space="0" w:color="auto"/>
              <w:bottom w:val="single" w:sz="6" w:space="0" w:color="auto"/>
              <w:right w:val="single" w:sz="6" w:space="0" w:color="auto"/>
            </w:tcBorders>
            <w:hideMark/>
          </w:tcPr>
          <w:p w14:paraId="12EECEFD" w14:textId="77F8957F" w:rsidR="00D56314" w:rsidRPr="0042755F" w:rsidRDefault="00D56314" w:rsidP="0042755F"/>
        </w:tc>
        <w:tc>
          <w:tcPr>
            <w:tcW w:w="870" w:type="pct"/>
            <w:tcBorders>
              <w:top w:val="single" w:sz="6" w:space="0" w:color="auto"/>
              <w:left w:val="single" w:sz="6" w:space="0" w:color="auto"/>
              <w:bottom w:val="single" w:sz="6" w:space="0" w:color="auto"/>
              <w:right w:val="single" w:sz="6" w:space="0" w:color="auto"/>
            </w:tcBorders>
            <w:hideMark/>
          </w:tcPr>
          <w:p w14:paraId="6E876B11" w14:textId="420C812E" w:rsidR="00D56314" w:rsidRPr="0042755F" w:rsidRDefault="00D56314" w:rsidP="0042755F"/>
        </w:tc>
        <w:tc>
          <w:tcPr>
            <w:tcW w:w="633" w:type="pct"/>
            <w:tcBorders>
              <w:top w:val="single" w:sz="6" w:space="0" w:color="auto"/>
              <w:left w:val="single" w:sz="6" w:space="0" w:color="auto"/>
              <w:bottom w:val="single" w:sz="6" w:space="0" w:color="auto"/>
              <w:right w:val="single" w:sz="6" w:space="0" w:color="auto"/>
            </w:tcBorders>
            <w:hideMark/>
          </w:tcPr>
          <w:p w14:paraId="5C235CFE" w14:textId="1203D362" w:rsidR="00D56314" w:rsidRPr="0042755F" w:rsidRDefault="00D56314" w:rsidP="0042755F"/>
        </w:tc>
        <w:tc>
          <w:tcPr>
            <w:tcW w:w="718" w:type="pct"/>
            <w:tcBorders>
              <w:top w:val="single" w:sz="6" w:space="0" w:color="auto"/>
              <w:left w:val="single" w:sz="6" w:space="0" w:color="auto"/>
              <w:bottom w:val="single" w:sz="6" w:space="0" w:color="auto"/>
              <w:right w:val="single" w:sz="6" w:space="0" w:color="auto"/>
            </w:tcBorders>
            <w:hideMark/>
          </w:tcPr>
          <w:p w14:paraId="53B352D1" w14:textId="17801B4E" w:rsidR="00D56314" w:rsidRPr="0042755F" w:rsidRDefault="00D56314" w:rsidP="0042755F"/>
        </w:tc>
        <w:tc>
          <w:tcPr>
            <w:tcW w:w="557" w:type="pct"/>
            <w:tcBorders>
              <w:top w:val="single" w:sz="6" w:space="0" w:color="auto"/>
              <w:left w:val="single" w:sz="6" w:space="0" w:color="auto"/>
              <w:bottom w:val="single" w:sz="6" w:space="0" w:color="auto"/>
              <w:right w:val="single" w:sz="6" w:space="0" w:color="auto"/>
            </w:tcBorders>
            <w:hideMark/>
          </w:tcPr>
          <w:p w14:paraId="217CEDE6" w14:textId="7F344D76" w:rsidR="00D56314" w:rsidRPr="0042755F" w:rsidRDefault="00D56314" w:rsidP="0042755F"/>
        </w:tc>
        <w:tc>
          <w:tcPr>
            <w:tcW w:w="633" w:type="pct"/>
            <w:tcBorders>
              <w:top w:val="single" w:sz="6" w:space="0" w:color="auto"/>
              <w:left w:val="single" w:sz="6" w:space="0" w:color="auto"/>
              <w:bottom w:val="single" w:sz="6" w:space="0" w:color="auto"/>
              <w:right w:val="single" w:sz="6" w:space="0" w:color="auto"/>
            </w:tcBorders>
            <w:hideMark/>
          </w:tcPr>
          <w:p w14:paraId="50BF5F74" w14:textId="3A61B8F7" w:rsidR="00D56314" w:rsidRPr="0042755F" w:rsidRDefault="00D56314" w:rsidP="0042755F"/>
        </w:tc>
      </w:tr>
      <w:tr w:rsidR="00B95C68" w:rsidRPr="00B95C68" w14:paraId="26F3C1E6" w14:textId="77777777" w:rsidTr="00B95C68">
        <w:trPr>
          <w:trHeight w:val="300"/>
        </w:trPr>
        <w:tc>
          <w:tcPr>
            <w:tcW w:w="794" w:type="pct"/>
            <w:vMerge/>
            <w:tcBorders>
              <w:top w:val="single" w:sz="6" w:space="0" w:color="auto"/>
              <w:left w:val="single" w:sz="6" w:space="0" w:color="auto"/>
              <w:bottom w:val="single" w:sz="6" w:space="0" w:color="auto"/>
              <w:right w:val="single" w:sz="6" w:space="0" w:color="auto"/>
            </w:tcBorders>
            <w:vAlign w:val="center"/>
            <w:hideMark/>
          </w:tcPr>
          <w:p w14:paraId="03DE4324" w14:textId="77777777" w:rsidR="00D56314" w:rsidRPr="0042755F" w:rsidRDefault="00D56314" w:rsidP="0042755F"/>
        </w:tc>
        <w:tc>
          <w:tcPr>
            <w:tcW w:w="160" w:type="pct"/>
            <w:tcBorders>
              <w:top w:val="single" w:sz="6" w:space="0" w:color="auto"/>
              <w:left w:val="single" w:sz="6" w:space="0" w:color="auto"/>
              <w:bottom w:val="single" w:sz="6" w:space="0" w:color="auto"/>
              <w:right w:val="single" w:sz="6" w:space="0" w:color="auto"/>
            </w:tcBorders>
            <w:hideMark/>
          </w:tcPr>
          <w:p w14:paraId="00C279F9" w14:textId="287DACCC" w:rsidR="00D56314" w:rsidRPr="0042755F" w:rsidRDefault="00D56314" w:rsidP="0042755F">
            <w:r w:rsidRPr="0042755F">
              <w:rPr>
                <w:rFonts w:hint="eastAsia"/>
              </w:rPr>
              <w:t>Ｃ</w:t>
            </w:r>
          </w:p>
        </w:tc>
        <w:tc>
          <w:tcPr>
            <w:tcW w:w="633" w:type="pct"/>
            <w:tcBorders>
              <w:top w:val="single" w:sz="6" w:space="0" w:color="auto"/>
              <w:left w:val="single" w:sz="6" w:space="0" w:color="auto"/>
              <w:bottom w:val="single" w:sz="6" w:space="0" w:color="auto"/>
              <w:right w:val="single" w:sz="6" w:space="0" w:color="auto"/>
            </w:tcBorders>
            <w:hideMark/>
          </w:tcPr>
          <w:p w14:paraId="3FCDFA48" w14:textId="5D24EBD9" w:rsidR="00D56314" w:rsidRPr="0042755F" w:rsidRDefault="00D56314" w:rsidP="0042755F"/>
        </w:tc>
        <w:tc>
          <w:tcPr>
            <w:tcW w:w="870" w:type="pct"/>
            <w:tcBorders>
              <w:top w:val="single" w:sz="6" w:space="0" w:color="auto"/>
              <w:left w:val="single" w:sz="6" w:space="0" w:color="auto"/>
              <w:bottom w:val="single" w:sz="6" w:space="0" w:color="auto"/>
              <w:right w:val="single" w:sz="6" w:space="0" w:color="auto"/>
            </w:tcBorders>
            <w:hideMark/>
          </w:tcPr>
          <w:p w14:paraId="5C07782B" w14:textId="2DD81E5E" w:rsidR="00D56314" w:rsidRPr="0042755F" w:rsidRDefault="00D56314" w:rsidP="0042755F"/>
        </w:tc>
        <w:tc>
          <w:tcPr>
            <w:tcW w:w="633" w:type="pct"/>
            <w:tcBorders>
              <w:top w:val="single" w:sz="6" w:space="0" w:color="auto"/>
              <w:left w:val="single" w:sz="6" w:space="0" w:color="auto"/>
              <w:bottom w:val="single" w:sz="6" w:space="0" w:color="auto"/>
              <w:right w:val="single" w:sz="6" w:space="0" w:color="auto"/>
            </w:tcBorders>
            <w:hideMark/>
          </w:tcPr>
          <w:p w14:paraId="2599F106" w14:textId="7C26E7E8" w:rsidR="00D56314" w:rsidRPr="0042755F" w:rsidRDefault="00D56314" w:rsidP="0042755F"/>
        </w:tc>
        <w:tc>
          <w:tcPr>
            <w:tcW w:w="718" w:type="pct"/>
            <w:tcBorders>
              <w:top w:val="single" w:sz="6" w:space="0" w:color="auto"/>
              <w:left w:val="single" w:sz="6" w:space="0" w:color="auto"/>
              <w:bottom w:val="single" w:sz="6" w:space="0" w:color="auto"/>
              <w:right w:val="single" w:sz="6" w:space="0" w:color="auto"/>
            </w:tcBorders>
            <w:hideMark/>
          </w:tcPr>
          <w:p w14:paraId="1DC04022" w14:textId="0844E6E9" w:rsidR="00D56314" w:rsidRPr="0042755F" w:rsidRDefault="00D56314" w:rsidP="0042755F"/>
        </w:tc>
        <w:tc>
          <w:tcPr>
            <w:tcW w:w="557" w:type="pct"/>
            <w:tcBorders>
              <w:top w:val="single" w:sz="6" w:space="0" w:color="auto"/>
              <w:left w:val="single" w:sz="6" w:space="0" w:color="auto"/>
              <w:bottom w:val="single" w:sz="6" w:space="0" w:color="auto"/>
              <w:right w:val="single" w:sz="6" w:space="0" w:color="auto"/>
            </w:tcBorders>
            <w:hideMark/>
          </w:tcPr>
          <w:p w14:paraId="736920BB" w14:textId="21797F74" w:rsidR="00D56314" w:rsidRPr="0042755F" w:rsidRDefault="00D56314" w:rsidP="0042755F"/>
        </w:tc>
        <w:tc>
          <w:tcPr>
            <w:tcW w:w="633" w:type="pct"/>
            <w:tcBorders>
              <w:top w:val="single" w:sz="6" w:space="0" w:color="auto"/>
              <w:left w:val="single" w:sz="6" w:space="0" w:color="auto"/>
              <w:bottom w:val="single" w:sz="6" w:space="0" w:color="auto"/>
              <w:right w:val="single" w:sz="6" w:space="0" w:color="auto"/>
            </w:tcBorders>
            <w:hideMark/>
          </w:tcPr>
          <w:p w14:paraId="2319919C" w14:textId="6CDEDB96" w:rsidR="00D56314" w:rsidRPr="0042755F" w:rsidRDefault="00D56314" w:rsidP="0042755F"/>
        </w:tc>
      </w:tr>
      <w:tr w:rsidR="00B95C68" w:rsidRPr="00B95C68" w14:paraId="50DC264C" w14:textId="77777777" w:rsidTr="00B95C68">
        <w:trPr>
          <w:trHeight w:val="300"/>
        </w:trPr>
        <w:tc>
          <w:tcPr>
            <w:tcW w:w="794" w:type="pct"/>
            <w:vMerge w:val="restart"/>
            <w:tcBorders>
              <w:top w:val="single" w:sz="6" w:space="0" w:color="auto"/>
              <w:left w:val="single" w:sz="6" w:space="0" w:color="auto"/>
              <w:bottom w:val="single" w:sz="6" w:space="0" w:color="auto"/>
              <w:right w:val="single" w:sz="6" w:space="0" w:color="auto"/>
            </w:tcBorders>
            <w:hideMark/>
          </w:tcPr>
          <w:p w14:paraId="70625F2E" w14:textId="5E246AD3" w:rsidR="00D56314" w:rsidRPr="0042755F" w:rsidRDefault="00D56314" w:rsidP="0042755F">
            <w:r w:rsidRPr="0042755F">
              <w:rPr>
                <w:rFonts w:hint="eastAsia"/>
              </w:rPr>
              <w:t>業務従事者</w:t>
            </w:r>
          </w:p>
          <w:p w14:paraId="08EA649F" w14:textId="3AFF72AD" w:rsidR="00D56314" w:rsidRPr="0042755F" w:rsidRDefault="00D56314" w:rsidP="0042755F">
            <w:r w:rsidRPr="0042755F">
              <w:rPr>
                <w:rFonts w:hint="eastAsia"/>
              </w:rPr>
              <w:t>（※３）</w:t>
            </w:r>
          </w:p>
        </w:tc>
        <w:tc>
          <w:tcPr>
            <w:tcW w:w="160" w:type="pct"/>
            <w:tcBorders>
              <w:top w:val="single" w:sz="6" w:space="0" w:color="auto"/>
              <w:left w:val="single" w:sz="6" w:space="0" w:color="auto"/>
              <w:bottom w:val="single" w:sz="6" w:space="0" w:color="auto"/>
              <w:right w:val="single" w:sz="6" w:space="0" w:color="auto"/>
            </w:tcBorders>
            <w:hideMark/>
          </w:tcPr>
          <w:p w14:paraId="2322D372" w14:textId="2C80FB5F" w:rsidR="00D56314" w:rsidRPr="0042755F" w:rsidRDefault="00D56314" w:rsidP="0042755F">
            <w:r w:rsidRPr="0042755F">
              <w:rPr>
                <w:rFonts w:hint="eastAsia"/>
              </w:rPr>
              <w:t>Ｄ</w:t>
            </w:r>
          </w:p>
        </w:tc>
        <w:tc>
          <w:tcPr>
            <w:tcW w:w="633" w:type="pct"/>
            <w:tcBorders>
              <w:top w:val="single" w:sz="6" w:space="0" w:color="auto"/>
              <w:left w:val="single" w:sz="6" w:space="0" w:color="auto"/>
              <w:bottom w:val="single" w:sz="6" w:space="0" w:color="auto"/>
              <w:right w:val="single" w:sz="6" w:space="0" w:color="auto"/>
            </w:tcBorders>
            <w:hideMark/>
          </w:tcPr>
          <w:p w14:paraId="0A169249" w14:textId="676B9956" w:rsidR="00D56314" w:rsidRPr="0042755F" w:rsidRDefault="00D56314" w:rsidP="0042755F"/>
        </w:tc>
        <w:tc>
          <w:tcPr>
            <w:tcW w:w="870" w:type="pct"/>
            <w:tcBorders>
              <w:top w:val="single" w:sz="6" w:space="0" w:color="auto"/>
              <w:left w:val="single" w:sz="6" w:space="0" w:color="auto"/>
              <w:bottom w:val="single" w:sz="6" w:space="0" w:color="auto"/>
              <w:right w:val="single" w:sz="6" w:space="0" w:color="auto"/>
            </w:tcBorders>
            <w:hideMark/>
          </w:tcPr>
          <w:p w14:paraId="1EF6B424" w14:textId="3E58334C" w:rsidR="00D56314" w:rsidRPr="0042755F" w:rsidRDefault="00D56314" w:rsidP="0042755F"/>
        </w:tc>
        <w:tc>
          <w:tcPr>
            <w:tcW w:w="633" w:type="pct"/>
            <w:tcBorders>
              <w:top w:val="single" w:sz="6" w:space="0" w:color="auto"/>
              <w:left w:val="single" w:sz="6" w:space="0" w:color="auto"/>
              <w:bottom w:val="single" w:sz="6" w:space="0" w:color="auto"/>
              <w:right w:val="single" w:sz="6" w:space="0" w:color="auto"/>
            </w:tcBorders>
            <w:hideMark/>
          </w:tcPr>
          <w:p w14:paraId="796996B3" w14:textId="642819DB" w:rsidR="00D56314" w:rsidRPr="0042755F" w:rsidRDefault="00D56314" w:rsidP="0042755F"/>
        </w:tc>
        <w:tc>
          <w:tcPr>
            <w:tcW w:w="718" w:type="pct"/>
            <w:tcBorders>
              <w:top w:val="single" w:sz="6" w:space="0" w:color="auto"/>
              <w:left w:val="single" w:sz="6" w:space="0" w:color="auto"/>
              <w:bottom w:val="single" w:sz="6" w:space="0" w:color="auto"/>
              <w:right w:val="single" w:sz="6" w:space="0" w:color="auto"/>
            </w:tcBorders>
            <w:hideMark/>
          </w:tcPr>
          <w:p w14:paraId="62C7581F" w14:textId="0024C387" w:rsidR="00D56314" w:rsidRPr="0042755F" w:rsidRDefault="00D56314" w:rsidP="0042755F"/>
        </w:tc>
        <w:tc>
          <w:tcPr>
            <w:tcW w:w="557" w:type="pct"/>
            <w:tcBorders>
              <w:top w:val="single" w:sz="6" w:space="0" w:color="auto"/>
              <w:left w:val="single" w:sz="6" w:space="0" w:color="auto"/>
              <w:bottom w:val="single" w:sz="6" w:space="0" w:color="auto"/>
              <w:right w:val="single" w:sz="6" w:space="0" w:color="auto"/>
            </w:tcBorders>
            <w:hideMark/>
          </w:tcPr>
          <w:p w14:paraId="148C8A49" w14:textId="3C4BC981" w:rsidR="00D56314" w:rsidRPr="0042755F" w:rsidRDefault="00D56314" w:rsidP="0042755F"/>
        </w:tc>
        <w:tc>
          <w:tcPr>
            <w:tcW w:w="633" w:type="pct"/>
            <w:tcBorders>
              <w:top w:val="single" w:sz="6" w:space="0" w:color="auto"/>
              <w:left w:val="single" w:sz="6" w:space="0" w:color="auto"/>
              <w:bottom w:val="single" w:sz="6" w:space="0" w:color="auto"/>
              <w:right w:val="single" w:sz="6" w:space="0" w:color="auto"/>
            </w:tcBorders>
            <w:hideMark/>
          </w:tcPr>
          <w:p w14:paraId="6EA1D102" w14:textId="04C8E34B" w:rsidR="00D56314" w:rsidRPr="0042755F" w:rsidRDefault="00D56314" w:rsidP="0042755F"/>
        </w:tc>
      </w:tr>
      <w:tr w:rsidR="00B95C68" w:rsidRPr="00B95C68" w14:paraId="1183051C" w14:textId="77777777" w:rsidTr="00B95C68">
        <w:trPr>
          <w:trHeight w:val="300"/>
        </w:trPr>
        <w:tc>
          <w:tcPr>
            <w:tcW w:w="794" w:type="pct"/>
            <w:vMerge/>
            <w:tcBorders>
              <w:top w:val="single" w:sz="6" w:space="0" w:color="auto"/>
              <w:left w:val="single" w:sz="6" w:space="0" w:color="auto"/>
              <w:bottom w:val="single" w:sz="6" w:space="0" w:color="auto"/>
              <w:right w:val="single" w:sz="6" w:space="0" w:color="auto"/>
            </w:tcBorders>
            <w:vAlign w:val="center"/>
            <w:hideMark/>
          </w:tcPr>
          <w:p w14:paraId="28B61318" w14:textId="77777777" w:rsidR="00D56314" w:rsidRPr="0042755F" w:rsidRDefault="00D56314" w:rsidP="0042755F"/>
        </w:tc>
        <w:tc>
          <w:tcPr>
            <w:tcW w:w="160" w:type="pct"/>
            <w:tcBorders>
              <w:top w:val="single" w:sz="6" w:space="0" w:color="auto"/>
              <w:left w:val="single" w:sz="6" w:space="0" w:color="auto"/>
              <w:bottom w:val="single" w:sz="6" w:space="0" w:color="auto"/>
              <w:right w:val="single" w:sz="6" w:space="0" w:color="auto"/>
            </w:tcBorders>
            <w:hideMark/>
          </w:tcPr>
          <w:p w14:paraId="6C073F41" w14:textId="0BE5F6E3" w:rsidR="00D56314" w:rsidRPr="0042755F" w:rsidRDefault="00D56314" w:rsidP="0042755F">
            <w:r w:rsidRPr="0042755F">
              <w:rPr>
                <w:rFonts w:hint="eastAsia"/>
              </w:rPr>
              <w:t>Ｅ</w:t>
            </w:r>
          </w:p>
        </w:tc>
        <w:tc>
          <w:tcPr>
            <w:tcW w:w="633" w:type="pct"/>
            <w:tcBorders>
              <w:top w:val="single" w:sz="6" w:space="0" w:color="auto"/>
              <w:left w:val="single" w:sz="6" w:space="0" w:color="auto"/>
              <w:bottom w:val="single" w:sz="6" w:space="0" w:color="auto"/>
              <w:right w:val="single" w:sz="6" w:space="0" w:color="auto"/>
            </w:tcBorders>
            <w:hideMark/>
          </w:tcPr>
          <w:p w14:paraId="6D12A203" w14:textId="5CCC4052" w:rsidR="00D56314" w:rsidRPr="0042755F" w:rsidRDefault="00D56314" w:rsidP="0042755F"/>
        </w:tc>
        <w:tc>
          <w:tcPr>
            <w:tcW w:w="870" w:type="pct"/>
            <w:tcBorders>
              <w:top w:val="single" w:sz="6" w:space="0" w:color="auto"/>
              <w:left w:val="single" w:sz="6" w:space="0" w:color="auto"/>
              <w:bottom w:val="single" w:sz="6" w:space="0" w:color="auto"/>
              <w:right w:val="single" w:sz="6" w:space="0" w:color="auto"/>
            </w:tcBorders>
            <w:hideMark/>
          </w:tcPr>
          <w:p w14:paraId="7EDE419A" w14:textId="0D4B33BA" w:rsidR="00D56314" w:rsidRPr="0042755F" w:rsidRDefault="00D56314" w:rsidP="0042755F"/>
        </w:tc>
        <w:tc>
          <w:tcPr>
            <w:tcW w:w="633" w:type="pct"/>
            <w:tcBorders>
              <w:top w:val="single" w:sz="6" w:space="0" w:color="auto"/>
              <w:left w:val="single" w:sz="6" w:space="0" w:color="auto"/>
              <w:bottom w:val="single" w:sz="6" w:space="0" w:color="auto"/>
              <w:right w:val="single" w:sz="6" w:space="0" w:color="auto"/>
            </w:tcBorders>
            <w:hideMark/>
          </w:tcPr>
          <w:p w14:paraId="2F879C2B" w14:textId="2BCD3C76" w:rsidR="00D56314" w:rsidRPr="0042755F" w:rsidRDefault="00D56314" w:rsidP="0042755F"/>
        </w:tc>
        <w:tc>
          <w:tcPr>
            <w:tcW w:w="718" w:type="pct"/>
            <w:tcBorders>
              <w:top w:val="single" w:sz="6" w:space="0" w:color="auto"/>
              <w:left w:val="single" w:sz="6" w:space="0" w:color="auto"/>
              <w:bottom w:val="single" w:sz="6" w:space="0" w:color="auto"/>
              <w:right w:val="single" w:sz="6" w:space="0" w:color="auto"/>
            </w:tcBorders>
            <w:hideMark/>
          </w:tcPr>
          <w:p w14:paraId="007EF4C4" w14:textId="25434265" w:rsidR="00D56314" w:rsidRPr="0042755F" w:rsidRDefault="00D56314" w:rsidP="0042755F"/>
        </w:tc>
        <w:tc>
          <w:tcPr>
            <w:tcW w:w="557" w:type="pct"/>
            <w:tcBorders>
              <w:top w:val="single" w:sz="6" w:space="0" w:color="auto"/>
              <w:left w:val="single" w:sz="6" w:space="0" w:color="auto"/>
              <w:bottom w:val="single" w:sz="6" w:space="0" w:color="auto"/>
              <w:right w:val="single" w:sz="6" w:space="0" w:color="auto"/>
            </w:tcBorders>
            <w:hideMark/>
          </w:tcPr>
          <w:p w14:paraId="2180C032" w14:textId="22BAA0D1" w:rsidR="00D56314" w:rsidRPr="0042755F" w:rsidRDefault="00D56314" w:rsidP="0042755F"/>
        </w:tc>
        <w:tc>
          <w:tcPr>
            <w:tcW w:w="633" w:type="pct"/>
            <w:tcBorders>
              <w:top w:val="single" w:sz="6" w:space="0" w:color="auto"/>
              <w:left w:val="single" w:sz="6" w:space="0" w:color="auto"/>
              <w:bottom w:val="single" w:sz="6" w:space="0" w:color="auto"/>
              <w:right w:val="single" w:sz="6" w:space="0" w:color="auto"/>
            </w:tcBorders>
            <w:hideMark/>
          </w:tcPr>
          <w:p w14:paraId="635A1275" w14:textId="22816B1E" w:rsidR="00D56314" w:rsidRPr="0042755F" w:rsidRDefault="00D56314" w:rsidP="0042755F"/>
        </w:tc>
      </w:tr>
      <w:tr w:rsidR="00B95C68" w:rsidRPr="00B95C68" w14:paraId="57CA4539" w14:textId="77777777" w:rsidTr="00B95C68">
        <w:trPr>
          <w:trHeight w:val="300"/>
        </w:trPr>
        <w:tc>
          <w:tcPr>
            <w:tcW w:w="794" w:type="pct"/>
            <w:tcBorders>
              <w:top w:val="single" w:sz="6" w:space="0" w:color="auto"/>
              <w:left w:val="single" w:sz="6" w:space="0" w:color="auto"/>
              <w:bottom w:val="single" w:sz="6" w:space="0" w:color="auto"/>
              <w:right w:val="single" w:sz="6" w:space="0" w:color="auto"/>
            </w:tcBorders>
            <w:hideMark/>
          </w:tcPr>
          <w:p w14:paraId="29AB5AE6" w14:textId="6969171A" w:rsidR="00D56314" w:rsidRPr="0042755F" w:rsidRDefault="00D56314" w:rsidP="0042755F">
            <w:r w:rsidRPr="0042755F">
              <w:rPr>
                <w:rFonts w:hint="eastAsia"/>
              </w:rPr>
              <w:t>再委託先</w:t>
            </w:r>
          </w:p>
        </w:tc>
        <w:tc>
          <w:tcPr>
            <w:tcW w:w="160" w:type="pct"/>
            <w:tcBorders>
              <w:top w:val="single" w:sz="6" w:space="0" w:color="auto"/>
              <w:left w:val="single" w:sz="6" w:space="0" w:color="auto"/>
              <w:bottom w:val="single" w:sz="6" w:space="0" w:color="auto"/>
              <w:right w:val="single" w:sz="6" w:space="0" w:color="auto"/>
            </w:tcBorders>
            <w:hideMark/>
          </w:tcPr>
          <w:p w14:paraId="2DCAEF64" w14:textId="1C17C47E" w:rsidR="00D56314" w:rsidRPr="0042755F" w:rsidRDefault="00D56314" w:rsidP="0042755F">
            <w:r w:rsidRPr="0042755F">
              <w:rPr>
                <w:rFonts w:hint="eastAsia"/>
              </w:rPr>
              <w:t>Ｆ</w:t>
            </w:r>
          </w:p>
        </w:tc>
        <w:tc>
          <w:tcPr>
            <w:tcW w:w="633" w:type="pct"/>
            <w:tcBorders>
              <w:top w:val="single" w:sz="6" w:space="0" w:color="auto"/>
              <w:left w:val="single" w:sz="6" w:space="0" w:color="auto"/>
              <w:bottom w:val="single" w:sz="6" w:space="0" w:color="auto"/>
              <w:right w:val="single" w:sz="6" w:space="0" w:color="auto"/>
            </w:tcBorders>
            <w:hideMark/>
          </w:tcPr>
          <w:p w14:paraId="5D4E8DE4" w14:textId="00D16684" w:rsidR="00D56314" w:rsidRPr="0042755F" w:rsidRDefault="00D56314" w:rsidP="0042755F"/>
        </w:tc>
        <w:tc>
          <w:tcPr>
            <w:tcW w:w="870" w:type="pct"/>
            <w:tcBorders>
              <w:top w:val="single" w:sz="6" w:space="0" w:color="auto"/>
              <w:left w:val="single" w:sz="6" w:space="0" w:color="auto"/>
              <w:bottom w:val="single" w:sz="6" w:space="0" w:color="auto"/>
              <w:right w:val="single" w:sz="6" w:space="0" w:color="auto"/>
            </w:tcBorders>
            <w:hideMark/>
          </w:tcPr>
          <w:p w14:paraId="29A6575F" w14:textId="4F30122D" w:rsidR="00D56314" w:rsidRPr="0042755F" w:rsidRDefault="00D56314" w:rsidP="0042755F"/>
        </w:tc>
        <w:tc>
          <w:tcPr>
            <w:tcW w:w="633" w:type="pct"/>
            <w:tcBorders>
              <w:top w:val="single" w:sz="6" w:space="0" w:color="auto"/>
              <w:left w:val="single" w:sz="6" w:space="0" w:color="auto"/>
              <w:bottom w:val="single" w:sz="6" w:space="0" w:color="auto"/>
              <w:right w:val="single" w:sz="6" w:space="0" w:color="auto"/>
            </w:tcBorders>
            <w:hideMark/>
          </w:tcPr>
          <w:p w14:paraId="6D728E6F" w14:textId="227AA2BF" w:rsidR="00D56314" w:rsidRPr="0042755F" w:rsidRDefault="00D56314" w:rsidP="0042755F"/>
        </w:tc>
        <w:tc>
          <w:tcPr>
            <w:tcW w:w="718" w:type="pct"/>
            <w:tcBorders>
              <w:top w:val="single" w:sz="6" w:space="0" w:color="auto"/>
              <w:left w:val="single" w:sz="6" w:space="0" w:color="auto"/>
              <w:bottom w:val="single" w:sz="6" w:space="0" w:color="auto"/>
              <w:right w:val="single" w:sz="6" w:space="0" w:color="auto"/>
            </w:tcBorders>
            <w:hideMark/>
          </w:tcPr>
          <w:p w14:paraId="5ECF17A2" w14:textId="20C0E6A4" w:rsidR="00D56314" w:rsidRPr="0042755F" w:rsidRDefault="00D56314" w:rsidP="0042755F"/>
        </w:tc>
        <w:tc>
          <w:tcPr>
            <w:tcW w:w="557" w:type="pct"/>
            <w:tcBorders>
              <w:top w:val="single" w:sz="6" w:space="0" w:color="auto"/>
              <w:left w:val="single" w:sz="6" w:space="0" w:color="auto"/>
              <w:bottom w:val="single" w:sz="6" w:space="0" w:color="auto"/>
              <w:right w:val="single" w:sz="6" w:space="0" w:color="auto"/>
            </w:tcBorders>
            <w:hideMark/>
          </w:tcPr>
          <w:p w14:paraId="49CA7D7D" w14:textId="201FA978" w:rsidR="00D56314" w:rsidRPr="0042755F" w:rsidRDefault="00D56314" w:rsidP="0042755F"/>
        </w:tc>
        <w:tc>
          <w:tcPr>
            <w:tcW w:w="633" w:type="pct"/>
            <w:tcBorders>
              <w:top w:val="single" w:sz="6" w:space="0" w:color="auto"/>
              <w:left w:val="single" w:sz="6" w:space="0" w:color="auto"/>
              <w:bottom w:val="single" w:sz="6" w:space="0" w:color="auto"/>
              <w:right w:val="single" w:sz="6" w:space="0" w:color="auto"/>
            </w:tcBorders>
            <w:hideMark/>
          </w:tcPr>
          <w:p w14:paraId="783D03DE" w14:textId="0FFFB7CC" w:rsidR="00D56314" w:rsidRPr="0042755F" w:rsidRDefault="00D56314" w:rsidP="0042755F"/>
        </w:tc>
      </w:tr>
    </w:tbl>
    <w:p w14:paraId="05CE7301" w14:textId="2D065F86" w:rsidR="00D56314" w:rsidRPr="0042755F" w:rsidRDefault="00D56314" w:rsidP="0042755F">
      <w:r w:rsidRPr="0042755F">
        <w:rPr>
          <w:rFonts w:hint="eastAsia"/>
        </w:rPr>
        <w:t>（※１）受託事業者としての情報取扱の全ての責任を有する者。必ず明記すること。</w:t>
      </w:r>
    </w:p>
    <w:p w14:paraId="5C1E91ED" w14:textId="6ACFA8FE" w:rsidR="00D56314" w:rsidRPr="0042755F" w:rsidRDefault="00D56314" w:rsidP="0042755F">
      <w:r w:rsidRPr="0042755F">
        <w:rPr>
          <w:rFonts w:hint="eastAsia"/>
        </w:rPr>
        <w:t>（※２）本業務の遂行にあたって主に保護すべき情報を取り扱う者ではないが、本業務の進捗状況などの管理を行うもので、保護すべき情報を取り扱う可能性のある者。</w:t>
      </w:r>
    </w:p>
    <w:p w14:paraId="1BD12384" w14:textId="66D90069" w:rsidR="00D56314" w:rsidRPr="0042755F" w:rsidRDefault="00D56314" w:rsidP="0042755F">
      <w:r w:rsidRPr="0042755F">
        <w:rPr>
          <w:rFonts w:hint="eastAsia"/>
        </w:rPr>
        <w:t>（※３）本業務の遂行にあたって保護すべき情報を取り扱う可能性のある者。</w:t>
      </w:r>
    </w:p>
    <w:p w14:paraId="414C4071" w14:textId="78CE32C3" w:rsidR="00D56314" w:rsidRPr="0042755F" w:rsidRDefault="00D56314" w:rsidP="0042755F">
      <w:r w:rsidRPr="0042755F">
        <w:rPr>
          <w:rFonts w:hint="eastAsia"/>
        </w:rPr>
        <w:t>（※４）日本国籍を有する者及び法務大臣から永住の許可を受けた者（入管特例法の「特別永住者」を除く。）以外の者は、パスポート番号及び国籍を記載。</w:t>
      </w:r>
    </w:p>
    <w:p w14:paraId="37E162A2" w14:textId="13501B87" w:rsidR="00D83B74" w:rsidRPr="0042755F" w:rsidRDefault="00D56314" w:rsidP="00A17CC4">
      <w:r w:rsidRPr="0042755F">
        <w:rPr>
          <w:rFonts w:hint="eastAsia"/>
        </w:rPr>
        <w:t>（※５）住所、生年月日については、必ずしも契約前に提出することを要しないが、その場合であっても三菱総合研究所から求められた場合は速やかに提出すること。</w:t>
      </w:r>
    </w:p>
    <w:sectPr w:rsidR="00D83B74" w:rsidRPr="0042755F" w:rsidSect="009E36DC">
      <w:footerReference w:type="default" r:id="rId15"/>
      <w:pgSz w:w="11906" w:h="16838" w:code="9"/>
      <w:pgMar w:top="1134" w:right="1134" w:bottom="1134" w:left="1134" w:header="567" w:footer="283"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7CCC" w14:textId="77777777" w:rsidR="00943977" w:rsidRDefault="00943977" w:rsidP="0097013C">
      <w:pPr>
        <w:spacing w:line="240" w:lineRule="auto"/>
      </w:pPr>
      <w:r>
        <w:separator/>
      </w:r>
    </w:p>
  </w:endnote>
  <w:endnote w:type="continuationSeparator" w:id="0">
    <w:p w14:paraId="1D7C71C7" w14:textId="77777777" w:rsidR="00943977" w:rsidRDefault="00943977" w:rsidP="00970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077792"/>
      <w:docPartObj>
        <w:docPartGallery w:val="Page Numbers (Bottom of Page)"/>
        <w:docPartUnique/>
      </w:docPartObj>
    </w:sdtPr>
    <w:sdtContent>
      <w:p w14:paraId="7D5564EF" w14:textId="63B90BC0" w:rsidR="00B63AAB" w:rsidRDefault="000C2760" w:rsidP="0042755F">
        <w:pPr>
          <w:pStyle w:val="a9"/>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30906"/>
      <w:docPartObj>
        <w:docPartGallery w:val="Page Numbers (Bottom of Page)"/>
        <w:docPartUnique/>
      </w:docPartObj>
    </w:sdtPr>
    <w:sdtContent>
      <w:p w14:paraId="4B179277" w14:textId="77777777" w:rsidR="00563240" w:rsidRDefault="00563240">
        <w:pPr>
          <w:pStyle w:val="a9"/>
          <w:jc w:val="center"/>
        </w:pPr>
        <w:r>
          <w:fldChar w:fldCharType="begin"/>
        </w:r>
        <w:r>
          <w:instrText>PAGE   \* MERGEFORMAT</w:instrText>
        </w:r>
        <w:r>
          <w:fldChar w:fldCharType="separate"/>
        </w:r>
        <w:r>
          <w:rPr>
            <w:lang w:val="ja-JP"/>
          </w:rPr>
          <w:t>2</w:t>
        </w:r>
        <w:r>
          <w:fldChar w:fldCharType="end"/>
        </w:r>
      </w:p>
    </w:sdtContent>
  </w:sdt>
  <w:p w14:paraId="625AB7A5" w14:textId="77777777" w:rsidR="00563240" w:rsidRDefault="0056324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504446"/>
      <w:docPartObj>
        <w:docPartGallery w:val="Page Numbers (Bottom of Page)"/>
        <w:docPartUnique/>
      </w:docPartObj>
    </w:sdtPr>
    <w:sdtContent>
      <w:p w14:paraId="510FA255" w14:textId="77777777" w:rsidR="00EB4382" w:rsidRDefault="00EB4382">
        <w:pPr>
          <w:pStyle w:val="a9"/>
          <w:jc w:val="center"/>
        </w:pPr>
        <w:r>
          <w:fldChar w:fldCharType="begin"/>
        </w:r>
        <w:r>
          <w:instrText>PAGE   \* MERGEFORMAT</w:instrText>
        </w:r>
        <w:r>
          <w:fldChar w:fldCharType="separate"/>
        </w:r>
        <w:r>
          <w:rPr>
            <w:lang w:val="ja-JP"/>
          </w:rPr>
          <w:t>2</w:t>
        </w:r>
        <w:r>
          <w:fldChar w:fldCharType="end"/>
        </w:r>
      </w:p>
    </w:sdtContent>
  </w:sdt>
  <w:p w14:paraId="5FD385C5" w14:textId="77777777" w:rsidR="00EB4382" w:rsidRDefault="00EB43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F2380" w14:textId="77777777" w:rsidR="00943977" w:rsidRDefault="00943977" w:rsidP="0097013C">
      <w:pPr>
        <w:spacing w:line="240" w:lineRule="auto"/>
      </w:pPr>
      <w:r>
        <w:separator/>
      </w:r>
    </w:p>
  </w:footnote>
  <w:footnote w:type="continuationSeparator" w:id="0">
    <w:p w14:paraId="1691B79D" w14:textId="77777777" w:rsidR="00943977" w:rsidRDefault="00943977" w:rsidP="009701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D36"/>
    <w:multiLevelType w:val="hybridMultilevel"/>
    <w:tmpl w:val="E6529850"/>
    <w:lvl w:ilvl="0" w:tplc="B4444074">
      <w:start w:val="1"/>
      <w:numFmt w:val="lowerLetter"/>
      <w:lvlText w:val="%1."/>
      <w:lvlJc w:val="left"/>
      <w:pPr>
        <w:tabs>
          <w:tab w:val="num" w:pos="720"/>
        </w:tabs>
        <w:ind w:left="720" w:hanging="360"/>
      </w:pPr>
    </w:lvl>
    <w:lvl w:ilvl="1" w:tplc="2AF2FE48" w:tentative="1">
      <w:start w:val="1"/>
      <w:numFmt w:val="lowerLetter"/>
      <w:lvlText w:val="%2."/>
      <w:lvlJc w:val="left"/>
      <w:pPr>
        <w:tabs>
          <w:tab w:val="num" w:pos="1440"/>
        </w:tabs>
        <w:ind w:left="1440" w:hanging="360"/>
      </w:pPr>
    </w:lvl>
    <w:lvl w:ilvl="2" w:tplc="CB68F276" w:tentative="1">
      <w:start w:val="1"/>
      <w:numFmt w:val="lowerLetter"/>
      <w:lvlText w:val="%3."/>
      <w:lvlJc w:val="left"/>
      <w:pPr>
        <w:tabs>
          <w:tab w:val="num" w:pos="2160"/>
        </w:tabs>
        <w:ind w:left="2160" w:hanging="360"/>
      </w:pPr>
    </w:lvl>
    <w:lvl w:ilvl="3" w:tplc="605413F4" w:tentative="1">
      <w:start w:val="1"/>
      <w:numFmt w:val="lowerLetter"/>
      <w:lvlText w:val="%4."/>
      <w:lvlJc w:val="left"/>
      <w:pPr>
        <w:tabs>
          <w:tab w:val="num" w:pos="2880"/>
        </w:tabs>
        <w:ind w:left="2880" w:hanging="360"/>
      </w:pPr>
    </w:lvl>
    <w:lvl w:ilvl="4" w:tplc="C4521C98" w:tentative="1">
      <w:start w:val="1"/>
      <w:numFmt w:val="lowerLetter"/>
      <w:lvlText w:val="%5."/>
      <w:lvlJc w:val="left"/>
      <w:pPr>
        <w:tabs>
          <w:tab w:val="num" w:pos="3600"/>
        </w:tabs>
        <w:ind w:left="3600" w:hanging="360"/>
      </w:pPr>
    </w:lvl>
    <w:lvl w:ilvl="5" w:tplc="63508B84" w:tentative="1">
      <w:start w:val="1"/>
      <w:numFmt w:val="lowerLetter"/>
      <w:lvlText w:val="%6."/>
      <w:lvlJc w:val="left"/>
      <w:pPr>
        <w:tabs>
          <w:tab w:val="num" w:pos="4320"/>
        </w:tabs>
        <w:ind w:left="4320" w:hanging="360"/>
      </w:pPr>
    </w:lvl>
    <w:lvl w:ilvl="6" w:tplc="B568EA48" w:tentative="1">
      <w:start w:val="1"/>
      <w:numFmt w:val="lowerLetter"/>
      <w:lvlText w:val="%7."/>
      <w:lvlJc w:val="left"/>
      <w:pPr>
        <w:tabs>
          <w:tab w:val="num" w:pos="5040"/>
        </w:tabs>
        <w:ind w:left="5040" w:hanging="360"/>
      </w:pPr>
    </w:lvl>
    <w:lvl w:ilvl="7" w:tplc="5178DC98" w:tentative="1">
      <w:start w:val="1"/>
      <w:numFmt w:val="lowerLetter"/>
      <w:lvlText w:val="%8."/>
      <w:lvlJc w:val="left"/>
      <w:pPr>
        <w:tabs>
          <w:tab w:val="num" w:pos="5760"/>
        </w:tabs>
        <w:ind w:left="5760" w:hanging="360"/>
      </w:pPr>
    </w:lvl>
    <w:lvl w:ilvl="8" w:tplc="4798E964" w:tentative="1">
      <w:start w:val="1"/>
      <w:numFmt w:val="lowerLetter"/>
      <w:lvlText w:val="%9."/>
      <w:lvlJc w:val="left"/>
      <w:pPr>
        <w:tabs>
          <w:tab w:val="num" w:pos="6480"/>
        </w:tabs>
        <w:ind w:left="6480" w:hanging="360"/>
      </w:pPr>
    </w:lvl>
  </w:abstractNum>
  <w:abstractNum w:abstractNumId="1" w15:restartNumberingAfterBreak="0">
    <w:nsid w:val="05634D51"/>
    <w:multiLevelType w:val="hybridMultilevel"/>
    <w:tmpl w:val="F9EEE414"/>
    <w:lvl w:ilvl="0" w:tplc="80467356">
      <w:start w:val="1"/>
      <w:numFmt w:val="decimalEnclosedCircle"/>
      <w:pStyle w:val="3"/>
      <w:lvlText w:val="%1"/>
      <w:lvlJc w:val="left"/>
      <w:pPr>
        <w:ind w:left="440" w:hanging="440"/>
      </w:pPr>
      <w:rPr>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466CD7"/>
    <w:multiLevelType w:val="multilevel"/>
    <w:tmpl w:val="7B0AC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10D7F"/>
    <w:multiLevelType w:val="hybridMultilevel"/>
    <w:tmpl w:val="DAFC9C82"/>
    <w:lvl w:ilvl="0" w:tplc="27F0AF8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3803D31"/>
    <w:multiLevelType w:val="hybridMultilevel"/>
    <w:tmpl w:val="80F264FA"/>
    <w:lvl w:ilvl="0" w:tplc="27F0AF8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884335A"/>
    <w:multiLevelType w:val="hybridMultilevel"/>
    <w:tmpl w:val="8882566E"/>
    <w:lvl w:ilvl="0" w:tplc="31C00C0A">
      <w:start w:val="1"/>
      <w:numFmt w:val="lowerLetter"/>
      <w:lvlText w:val="%1."/>
      <w:lvlJc w:val="left"/>
      <w:pPr>
        <w:tabs>
          <w:tab w:val="num" w:pos="720"/>
        </w:tabs>
        <w:ind w:left="720" w:hanging="360"/>
      </w:pPr>
    </w:lvl>
    <w:lvl w:ilvl="1" w:tplc="29589978" w:tentative="1">
      <w:start w:val="1"/>
      <w:numFmt w:val="lowerLetter"/>
      <w:lvlText w:val="%2."/>
      <w:lvlJc w:val="left"/>
      <w:pPr>
        <w:tabs>
          <w:tab w:val="num" w:pos="1440"/>
        </w:tabs>
        <w:ind w:left="1440" w:hanging="360"/>
      </w:pPr>
    </w:lvl>
    <w:lvl w:ilvl="2" w:tplc="14AA2D14" w:tentative="1">
      <w:start w:val="1"/>
      <w:numFmt w:val="lowerLetter"/>
      <w:lvlText w:val="%3."/>
      <w:lvlJc w:val="left"/>
      <w:pPr>
        <w:tabs>
          <w:tab w:val="num" w:pos="2160"/>
        </w:tabs>
        <w:ind w:left="2160" w:hanging="360"/>
      </w:pPr>
    </w:lvl>
    <w:lvl w:ilvl="3" w:tplc="C93C8D32" w:tentative="1">
      <w:start w:val="1"/>
      <w:numFmt w:val="lowerLetter"/>
      <w:lvlText w:val="%4."/>
      <w:lvlJc w:val="left"/>
      <w:pPr>
        <w:tabs>
          <w:tab w:val="num" w:pos="2880"/>
        </w:tabs>
        <w:ind w:left="2880" w:hanging="360"/>
      </w:pPr>
    </w:lvl>
    <w:lvl w:ilvl="4" w:tplc="376E0980" w:tentative="1">
      <w:start w:val="1"/>
      <w:numFmt w:val="lowerLetter"/>
      <w:lvlText w:val="%5."/>
      <w:lvlJc w:val="left"/>
      <w:pPr>
        <w:tabs>
          <w:tab w:val="num" w:pos="3600"/>
        </w:tabs>
        <w:ind w:left="3600" w:hanging="360"/>
      </w:pPr>
    </w:lvl>
    <w:lvl w:ilvl="5" w:tplc="F8FC7940" w:tentative="1">
      <w:start w:val="1"/>
      <w:numFmt w:val="lowerLetter"/>
      <w:lvlText w:val="%6."/>
      <w:lvlJc w:val="left"/>
      <w:pPr>
        <w:tabs>
          <w:tab w:val="num" w:pos="4320"/>
        </w:tabs>
        <w:ind w:left="4320" w:hanging="360"/>
      </w:pPr>
    </w:lvl>
    <w:lvl w:ilvl="6" w:tplc="EDFC8278" w:tentative="1">
      <w:start w:val="1"/>
      <w:numFmt w:val="lowerLetter"/>
      <w:lvlText w:val="%7."/>
      <w:lvlJc w:val="left"/>
      <w:pPr>
        <w:tabs>
          <w:tab w:val="num" w:pos="5040"/>
        </w:tabs>
        <w:ind w:left="5040" w:hanging="360"/>
      </w:pPr>
    </w:lvl>
    <w:lvl w:ilvl="7" w:tplc="C4F438CC" w:tentative="1">
      <w:start w:val="1"/>
      <w:numFmt w:val="lowerLetter"/>
      <w:lvlText w:val="%8."/>
      <w:lvlJc w:val="left"/>
      <w:pPr>
        <w:tabs>
          <w:tab w:val="num" w:pos="5760"/>
        </w:tabs>
        <w:ind w:left="5760" w:hanging="360"/>
      </w:pPr>
    </w:lvl>
    <w:lvl w:ilvl="8" w:tplc="7DD4B4BE" w:tentative="1">
      <w:start w:val="1"/>
      <w:numFmt w:val="lowerLetter"/>
      <w:lvlText w:val="%9."/>
      <w:lvlJc w:val="left"/>
      <w:pPr>
        <w:tabs>
          <w:tab w:val="num" w:pos="6480"/>
        </w:tabs>
        <w:ind w:left="6480" w:hanging="360"/>
      </w:pPr>
    </w:lvl>
  </w:abstractNum>
  <w:abstractNum w:abstractNumId="6" w15:restartNumberingAfterBreak="0">
    <w:nsid w:val="19DD6A79"/>
    <w:multiLevelType w:val="multilevel"/>
    <w:tmpl w:val="7B0AC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939CC"/>
    <w:multiLevelType w:val="hybridMultilevel"/>
    <w:tmpl w:val="EF704356"/>
    <w:lvl w:ilvl="0" w:tplc="9034C666">
      <w:start w:val="1"/>
      <w:numFmt w:val="decimal"/>
      <w:lvlText w:val="%1)"/>
      <w:lvlJc w:val="left"/>
      <w:pPr>
        <w:ind w:left="1020" w:hanging="360"/>
      </w:pPr>
    </w:lvl>
    <w:lvl w:ilvl="1" w:tplc="C28602E8">
      <w:start w:val="1"/>
      <w:numFmt w:val="decimal"/>
      <w:lvlText w:val="%2)"/>
      <w:lvlJc w:val="left"/>
      <w:pPr>
        <w:ind w:left="1020" w:hanging="360"/>
      </w:pPr>
    </w:lvl>
    <w:lvl w:ilvl="2" w:tplc="EF06534E">
      <w:start w:val="1"/>
      <w:numFmt w:val="decimal"/>
      <w:lvlText w:val="%3)"/>
      <w:lvlJc w:val="left"/>
      <w:pPr>
        <w:ind w:left="1020" w:hanging="360"/>
      </w:pPr>
    </w:lvl>
    <w:lvl w:ilvl="3" w:tplc="708AFE84">
      <w:start w:val="1"/>
      <w:numFmt w:val="decimal"/>
      <w:lvlText w:val="%4)"/>
      <w:lvlJc w:val="left"/>
      <w:pPr>
        <w:ind w:left="1020" w:hanging="360"/>
      </w:pPr>
    </w:lvl>
    <w:lvl w:ilvl="4" w:tplc="C81A3C88">
      <w:start w:val="1"/>
      <w:numFmt w:val="decimal"/>
      <w:lvlText w:val="%5)"/>
      <w:lvlJc w:val="left"/>
      <w:pPr>
        <w:ind w:left="1020" w:hanging="360"/>
      </w:pPr>
    </w:lvl>
    <w:lvl w:ilvl="5" w:tplc="92F8A628">
      <w:start w:val="1"/>
      <w:numFmt w:val="decimal"/>
      <w:lvlText w:val="%6)"/>
      <w:lvlJc w:val="left"/>
      <w:pPr>
        <w:ind w:left="1020" w:hanging="360"/>
      </w:pPr>
    </w:lvl>
    <w:lvl w:ilvl="6" w:tplc="F33286A0">
      <w:start w:val="1"/>
      <w:numFmt w:val="decimal"/>
      <w:lvlText w:val="%7)"/>
      <w:lvlJc w:val="left"/>
      <w:pPr>
        <w:ind w:left="1020" w:hanging="360"/>
      </w:pPr>
    </w:lvl>
    <w:lvl w:ilvl="7" w:tplc="14E037EC">
      <w:start w:val="1"/>
      <w:numFmt w:val="decimal"/>
      <w:lvlText w:val="%8)"/>
      <w:lvlJc w:val="left"/>
      <w:pPr>
        <w:ind w:left="1020" w:hanging="360"/>
      </w:pPr>
    </w:lvl>
    <w:lvl w:ilvl="8" w:tplc="A3FCA972">
      <w:start w:val="1"/>
      <w:numFmt w:val="decimal"/>
      <w:lvlText w:val="%9)"/>
      <w:lvlJc w:val="left"/>
      <w:pPr>
        <w:ind w:left="1020" w:hanging="360"/>
      </w:pPr>
    </w:lvl>
  </w:abstractNum>
  <w:abstractNum w:abstractNumId="8" w15:restartNumberingAfterBreak="0">
    <w:nsid w:val="23D30AD9"/>
    <w:multiLevelType w:val="hybridMultilevel"/>
    <w:tmpl w:val="B6D6BC52"/>
    <w:lvl w:ilvl="0" w:tplc="19E4BF7C">
      <w:numFmt w:val="bullet"/>
      <w:lvlText w:val="※"/>
      <w:lvlJc w:val="left"/>
      <w:pPr>
        <w:ind w:left="440" w:hanging="440"/>
      </w:pPr>
      <w:rPr>
        <w:rFonts w:ascii="ＭＳ 明朝" w:eastAsia="ＭＳ 明朝" w:hAnsi="ＭＳ 明朝" w:cstheme="minorBidi"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7E35D3C"/>
    <w:multiLevelType w:val="hybridMultilevel"/>
    <w:tmpl w:val="A27E2D6A"/>
    <w:lvl w:ilvl="0" w:tplc="D7C2B72A">
      <w:start w:val="1"/>
      <w:numFmt w:val="decimal"/>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7E90A32"/>
    <w:multiLevelType w:val="hybridMultilevel"/>
    <w:tmpl w:val="8A66EED4"/>
    <w:lvl w:ilvl="0" w:tplc="D868C5D2">
      <w:start w:val="1"/>
      <w:numFmt w:val="lowerLetter"/>
      <w:lvlText w:val="%1."/>
      <w:lvlJc w:val="left"/>
      <w:pPr>
        <w:tabs>
          <w:tab w:val="num" w:pos="720"/>
        </w:tabs>
        <w:ind w:left="720" w:hanging="360"/>
      </w:pPr>
    </w:lvl>
    <w:lvl w:ilvl="1" w:tplc="99F83436" w:tentative="1">
      <w:start w:val="1"/>
      <w:numFmt w:val="lowerLetter"/>
      <w:lvlText w:val="%2."/>
      <w:lvlJc w:val="left"/>
      <w:pPr>
        <w:tabs>
          <w:tab w:val="num" w:pos="1440"/>
        </w:tabs>
        <w:ind w:left="1440" w:hanging="360"/>
      </w:pPr>
    </w:lvl>
    <w:lvl w:ilvl="2" w:tplc="5880A854" w:tentative="1">
      <w:start w:val="1"/>
      <w:numFmt w:val="lowerLetter"/>
      <w:lvlText w:val="%3."/>
      <w:lvlJc w:val="left"/>
      <w:pPr>
        <w:tabs>
          <w:tab w:val="num" w:pos="2160"/>
        </w:tabs>
        <w:ind w:left="2160" w:hanging="360"/>
      </w:pPr>
    </w:lvl>
    <w:lvl w:ilvl="3" w:tplc="39C4A1BE" w:tentative="1">
      <w:start w:val="1"/>
      <w:numFmt w:val="lowerLetter"/>
      <w:lvlText w:val="%4."/>
      <w:lvlJc w:val="left"/>
      <w:pPr>
        <w:tabs>
          <w:tab w:val="num" w:pos="2880"/>
        </w:tabs>
        <w:ind w:left="2880" w:hanging="360"/>
      </w:pPr>
    </w:lvl>
    <w:lvl w:ilvl="4" w:tplc="86FE35E6" w:tentative="1">
      <w:start w:val="1"/>
      <w:numFmt w:val="lowerLetter"/>
      <w:lvlText w:val="%5."/>
      <w:lvlJc w:val="left"/>
      <w:pPr>
        <w:tabs>
          <w:tab w:val="num" w:pos="3600"/>
        </w:tabs>
        <w:ind w:left="3600" w:hanging="360"/>
      </w:pPr>
    </w:lvl>
    <w:lvl w:ilvl="5" w:tplc="2EE44680" w:tentative="1">
      <w:start w:val="1"/>
      <w:numFmt w:val="lowerLetter"/>
      <w:lvlText w:val="%6."/>
      <w:lvlJc w:val="left"/>
      <w:pPr>
        <w:tabs>
          <w:tab w:val="num" w:pos="4320"/>
        </w:tabs>
        <w:ind w:left="4320" w:hanging="360"/>
      </w:pPr>
    </w:lvl>
    <w:lvl w:ilvl="6" w:tplc="185A978A" w:tentative="1">
      <w:start w:val="1"/>
      <w:numFmt w:val="lowerLetter"/>
      <w:lvlText w:val="%7."/>
      <w:lvlJc w:val="left"/>
      <w:pPr>
        <w:tabs>
          <w:tab w:val="num" w:pos="5040"/>
        </w:tabs>
        <w:ind w:left="5040" w:hanging="360"/>
      </w:pPr>
    </w:lvl>
    <w:lvl w:ilvl="7" w:tplc="1900804A" w:tentative="1">
      <w:start w:val="1"/>
      <w:numFmt w:val="lowerLetter"/>
      <w:lvlText w:val="%8."/>
      <w:lvlJc w:val="left"/>
      <w:pPr>
        <w:tabs>
          <w:tab w:val="num" w:pos="5760"/>
        </w:tabs>
        <w:ind w:left="5760" w:hanging="360"/>
      </w:pPr>
    </w:lvl>
    <w:lvl w:ilvl="8" w:tplc="050025EA" w:tentative="1">
      <w:start w:val="1"/>
      <w:numFmt w:val="lowerLetter"/>
      <w:lvlText w:val="%9."/>
      <w:lvlJc w:val="left"/>
      <w:pPr>
        <w:tabs>
          <w:tab w:val="num" w:pos="6480"/>
        </w:tabs>
        <w:ind w:left="6480" w:hanging="360"/>
      </w:pPr>
    </w:lvl>
  </w:abstractNum>
  <w:abstractNum w:abstractNumId="11" w15:restartNumberingAfterBreak="0">
    <w:nsid w:val="51BA1E39"/>
    <w:multiLevelType w:val="hybridMultilevel"/>
    <w:tmpl w:val="15B630CA"/>
    <w:lvl w:ilvl="0" w:tplc="42145F14">
      <w:numFmt w:val="decimalFullWidth"/>
      <w:pStyle w:val="1"/>
      <w:lvlText w:val="%1."/>
      <w:lvlJc w:val="left"/>
      <w:pPr>
        <w:ind w:left="1007" w:hanging="440"/>
      </w:pPr>
      <w:rPr>
        <w:rFonts w:hint="eastAsia"/>
      </w:rPr>
    </w:lvl>
    <w:lvl w:ilvl="1" w:tplc="29028D1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5B24669"/>
    <w:multiLevelType w:val="multilevel"/>
    <w:tmpl w:val="7B0A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804F4"/>
    <w:multiLevelType w:val="hybridMultilevel"/>
    <w:tmpl w:val="4802C0AA"/>
    <w:lvl w:ilvl="0" w:tplc="27F0AF8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64B5C0B"/>
    <w:multiLevelType w:val="multilevel"/>
    <w:tmpl w:val="7B0AC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50812"/>
    <w:multiLevelType w:val="hybridMultilevel"/>
    <w:tmpl w:val="66147716"/>
    <w:lvl w:ilvl="0" w:tplc="BE204B4E">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19824221">
    <w:abstractNumId w:val="11"/>
  </w:num>
  <w:num w:numId="2" w16cid:durableId="869219412">
    <w:abstractNumId w:val="9"/>
  </w:num>
  <w:num w:numId="3" w16cid:durableId="2051763717">
    <w:abstractNumId w:val="1"/>
  </w:num>
  <w:num w:numId="4" w16cid:durableId="117451630">
    <w:abstractNumId w:val="1"/>
    <w:lvlOverride w:ilvl="0">
      <w:startOverride w:val="1"/>
    </w:lvlOverride>
  </w:num>
  <w:num w:numId="5" w16cid:durableId="620383515">
    <w:abstractNumId w:val="9"/>
    <w:lvlOverride w:ilvl="0">
      <w:startOverride w:val="1"/>
    </w:lvlOverride>
  </w:num>
  <w:num w:numId="6" w16cid:durableId="1246065834">
    <w:abstractNumId w:val="9"/>
    <w:lvlOverride w:ilvl="0">
      <w:startOverride w:val="1"/>
    </w:lvlOverride>
  </w:num>
  <w:num w:numId="7" w16cid:durableId="1075589519">
    <w:abstractNumId w:val="9"/>
    <w:lvlOverride w:ilvl="0">
      <w:startOverride w:val="1"/>
    </w:lvlOverride>
  </w:num>
  <w:num w:numId="8" w16cid:durableId="1870754927">
    <w:abstractNumId w:val="9"/>
    <w:lvlOverride w:ilvl="0">
      <w:startOverride w:val="1"/>
    </w:lvlOverride>
  </w:num>
  <w:num w:numId="9" w16cid:durableId="1023897056">
    <w:abstractNumId w:val="1"/>
    <w:lvlOverride w:ilvl="0">
      <w:startOverride w:val="1"/>
    </w:lvlOverride>
  </w:num>
  <w:num w:numId="10" w16cid:durableId="2080590612">
    <w:abstractNumId w:val="1"/>
    <w:lvlOverride w:ilvl="0">
      <w:startOverride w:val="1"/>
    </w:lvlOverride>
  </w:num>
  <w:num w:numId="11" w16cid:durableId="704791738">
    <w:abstractNumId w:val="1"/>
    <w:lvlOverride w:ilvl="0">
      <w:startOverride w:val="1"/>
    </w:lvlOverride>
  </w:num>
  <w:num w:numId="12" w16cid:durableId="2013338299">
    <w:abstractNumId w:val="1"/>
    <w:lvlOverride w:ilvl="0">
      <w:startOverride w:val="1"/>
    </w:lvlOverride>
  </w:num>
  <w:num w:numId="13" w16cid:durableId="220021778">
    <w:abstractNumId w:val="9"/>
    <w:lvlOverride w:ilvl="0">
      <w:startOverride w:val="1"/>
    </w:lvlOverride>
  </w:num>
  <w:num w:numId="14" w16cid:durableId="216745169">
    <w:abstractNumId w:val="9"/>
    <w:lvlOverride w:ilvl="0">
      <w:startOverride w:val="1"/>
    </w:lvlOverride>
  </w:num>
  <w:num w:numId="15" w16cid:durableId="786319873">
    <w:abstractNumId w:val="9"/>
    <w:lvlOverride w:ilvl="0">
      <w:startOverride w:val="1"/>
    </w:lvlOverride>
  </w:num>
  <w:num w:numId="16" w16cid:durableId="1726680432">
    <w:abstractNumId w:val="10"/>
  </w:num>
  <w:num w:numId="17" w16cid:durableId="1091775620">
    <w:abstractNumId w:val="5"/>
  </w:num>
  <w:num w:numId="18" w16cid:durableId="888148053">
    <w:abstractNumId w:val="0"/>
  </w:num>
  <w:num w:numId="19" w16cid:durableId="1642345106">
    <w:abstractNumId w:val="13"/>
  </w:num>
  <w:num w:numId="20" w16cid:durableId="268241193">
    <w:abstractNumId w:val="9"/>
    <w:lvlOverride w:ilvl="0">
      <w:startOverride w:val="1"/>
    </w:lvlOverride>
  </w:num>
  <w:num w:numId="21" w16cid:durableId="871839638">
    <w:abstractNumId w:val="9"/>
  </w:num>
  <w:num w:numId="22" w16cid:durableId="1385636135">
    <w:abstractNumId w:val="9"/>
    <w:lvlOverride w:ilvl="0">
      <w:startOverride w:val="1"/>
    </w:lvlOverride>
  </w:num>
  <w:num w:numId="23" w16cid:durableId="965239899">
    <w:abstractNumId w:val="9"/>
    <w:lvlOverride w:ilvl="0">
      <w:startOverride w:val="1"/>
    </w:lvlOverride>
  </w:num>
  <w:num w:numId="24" w16cid:durableId="457528118">
    <w:abstractNumId w:val="1"/>
    <w:lvlOverride w:ilvl="0">
      <w:startOverride w:val="1"/>
    </w:lvlOverride>
  </w:num>
  <w:num w:numId="25" w16cid:durableId="1169446043">
    <w:abstractNumId w:val="4"/>
  </w:num>
  <w:num w:numId="26" w16cid:durableId="218825865">
    <w:abstractNumId w:val="7"/>
  </w:num>
  <w:num w:numId="27" w16cid:durableId="1947421047">
    <w:abstractNumId w:val="9"/>
    <w:lvlOverride w:ilvl="0">
      <w:startOverride w:val="1"/>
    </w:lvlOverride>
  </w:num>
  <w:num w:numId="28" w16cid:durableId="1328173375">
    <w:abstractNumId w:val="1"/>
    <w:lvlOverride w:ilvl="0">
      <w:startOverride w:val="1"/>
    </w:lvlOverride>
  </w:num>
  <w:num w:numId="29" w16cid:durableId="420683774">
    <w:abstractNumId w:val="6"/>
  </w:num>
  <w:num w:numId="30" w16cid:durableId="1814640895">
    <w:abstractNumId w:val="15"/>
  </w:num>
  <w:num w:numId="31" w16cid:durableId="1345594210">
    <w:abstractNumId w:val="3"/>
  </w:num>
  <w:num w:numId="32" w16cid:durableId="259527388">
    <w:abstractNumId w:val="8"/>
  </w:num>
  <w:num w:numId="33" w16cid:durableId="158086499">
    <w:abstractNumId w:val="12"/>
  </w:num>
  <w:num w:numId="34" w16cid:durableId="1218591763">
    <w:abstractNumId w:val="14"/>
  </w:num>
  <w:num w:numId="35" w16cid:durableId="65780375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9C"/>
    <w:rsid w:val="000013BD"/>
    <w:rsid w:val="00003A87"/>
    <w:rsid w:val="00004D01"/>
    <w:rsid w:val="000056B9"/>
    <w:rsid w:val="00006288"/>
    <w:rsid w:val="000066EB"/>
    <w:rsid w:val="00006E7F"/>
    <w:rsid w:val="0000741D"/>
    <w:rsid w:val="000076DA"/>
    <w:rsid w:val="00007B9D"/>
    <w:rsid w:val="00007C2E"/>
    <w:rsid w:val="00012D39"/>
    <w:rsid w:val="0001355E"/>
    <w:rsid w:val="000146C5"/>
    <w:rsid w:val="000164F4"/>
    <w:rsid w:val="000200FA"/>
    <w:rsid w:val="000204B1"/>
    <w:rsid w:val="00021D94"/>
    <w:rsid w:val="00023710"/>
    <w:rsid w:val="0002471D"/>
    <w:rsid w:val="00024B41"/>
    <w:rsid w:val="000275A5"/>
    <w:rsid w:val="00027F96"/>
    <w:rsid w:val="000302C1"/>
    <w:rsid w:val="00031053"/>
    <w:rsid w:val="000318BB"/>
    <w:rsid w:val="00031AAA"/>
    <w:rsid w:val="00035B75"/>
    <w:rsid w:val="00035F2A"/>
    <w:rsid w:val="000362A0"/>
    <w:rsid w:val="0004035A"/>
    <w:rsid w:val="000427F3"/>
    <w:rsid w:val="00043C8F"/>
    <w:rsid w:val="00043CD7"/>
    <w:rsid w:val="000444BA"/>
    <w:rsid w:val="000452EE"/>
    <w:rsid w:val="000454CD"/>
    <w:rsid w:val="0004766D"/>
    <w:rsid w:val="00050777"/>
    <w:rsid w:val="00050937"/>
    <w:rsid w:val="00050BDE"/>
    <w:rsid w:val="00052E06"/>
    <w:rsid w:val="00065B84"/>
    <w:rsid w:val="00066EA9"/>
    <w:rsid w:val="000707EB"/>
    <w:rsid w:val="00070D1E"/>
    <w:rsid w:val="00071C78"/>
    <w:rsid w:val="00072B83"/>
    <w:rsid w:val="000730A9"/>
    <w:rsid w:val="0007588A"/>
    <w:rsid w:val="00076958"/>
    <w:rsid w:val="00077C1D"/>
    <w:rsid w:val="00080E1E"/>
    <w:rsid w:val="00081753"/>
    <w:rsid w:val="0008295A"/>
    <w:rsid w:val="00083272"/>
    <w:rsid w:val="000836A4"/>
    <w:rsid w:val="0008723E"/>
    <w:rsid w:val="00087686"/>
    <w:rsid w:val="00093C6B"/>
    <w:rsid w:val="00096CAE"/>
    <w:rsid w:val="000978B4"/>
    <w:rsid w:val="000A0437"/>
    <w:rsid w:val="000A07DA"/>
    <w:rsid w:val="000A266C"/>
    <w:rsid w:val="000A2F68"/>
    <w:rsid w:val="000A37A7"/>
    <w:rsid w:val="000A4136"/>
    <w:rsid w:val="000A5CDA"/>
    <w:rsid w:val="000A5DFA"/>
    <w:rsid w:val="000A6AF2"/>
    <w:rsid w:val="000A6D48"/>
    <w:rsid w:val="000A769D"/>
    <w:rsid w:val="000B1AF1"/>
    <w:rsid w:val="000B1FBF"/>
    <w:rsid w:val="000B21F7"/>
    <w:rsid w:val="000B28B9"/>
    <w:rsid w:val="000B3197"/>
    <w:rsid w:val="000B3E7F"/>
    <w:rsid w:val="000B4742"/>
    <w:rsid w:val="000B48B3"/>
    <w:rsid w:val="000C02CD"/>
    <w:rsid w:val="000C1E3D"/>
    <w:rsid w:val="000C2760"/>
    <w:rsid w:val="000C3734"/>
    <w:rsid w:val="000C4481"/>
    <w:rsid w:val="000C6501"/>
    <w:rsid w:val="000D0E53"/>
    <w:rsid w:val="000D5039"/>
    <w:rsid w:val="000D54FB"/>
    <w:rsid w:val="000D7B2E"/>
    <w:rsid w:val="000E031E"/>
    <w:rsid w:val="000E0909"/>
    <w:rsid w:val="000E1874"/>
    <w:rsid w:val="000E4C1F"/>
    <w:rsid w:val="000E4CD7"/>
    <w:rsid w:val="000F0ABE"/>
    <w:rsid w:val="000F0F8B"/>
    <w:rsid w:val="000F123B"/>
    <w:rsid w:val="000F1345"/>
    <w:rsid w:val="000F161E"/>
    <w:rsid w:val="000F440B"/>
    <w:rsid w:val="000F53B7"/>
    <w:rsid w:val="000F5DAE"/>
    <w:rsid w:val="000F7F09"/>
    <w:rsid w:val="00100E27"/>
    <w:rsid w:val="0010176B"/>
    <w:rsid w:val="00101F39"/>
    <w:rsid w:val="00101FC8"/>
    <w:rsid w:val="001020A7"/>
    <w:rsid w:val="00102C7D"/>
    <w:rsid w:val="00103255"/>
    <w:rsid w:val="001111BA"/>
    <w:rsid w:val="00111FC4"/>
    <w:rsid w:val="00112E46"/>
    <w:rsid w:val="00112E74"/>
    <w:rsid w:val="001132DC"/>
    <w:rsid w:val="001132E2"/>
    <w:rsid w:val="001147FD"/>
    <w:rsid w:val="00116000"/>
    <w:rsid w:val="0011713E"/>
    <w:rsid w:val="001202C1"/>
    <w:rsid w:val="0012163B"/>
    <w:rsid w:val="00121970"/>
    <w:rsid w:val="00123560"/>
    <w:rsid w:val="0012595D"/>
    <w:rsid w:val="00125989"/>
    <w:rsid w:val="001261E4"/>
    <w:rsid w:val="00130463"/>
    <w:rsid w:val="00132624"/>
    <w:rsid w:val="00132F5C"/>
    <w:rsid w:val="001339EE"/>
    <w:rsid w:val="00135005"/>
    <w:rsid w:val="00135B6D"/>
    <w:rsid w:val="00135C13"/>
    <w:rsid w:val="00136ABB"/>
    <w:rsid w:val="00137200"/>
    <w:rsid w:val="00137A20"/>
    <w:rsid w:val="001406D2"/>
    <w:rsid w:val="00140C31"/>
    <w:rsid w:val="001427FE"/>
    <w:rsid w:val="00142D0E"/>
    <w:rsid w:val="00143891"/>
    <w:rsid w:val="0014409B"/>
    <w:rsid w:val="0014624C"/>
    <w:rsid w:val="001472E0"/>
    <w:rsid w:val="00147E0F"/>
    <w:rsid w:val="00147F7D"/>
    <w:rsid w:val="00151CD1"/>
    <w:rsid w:val="00151FBF"/>
    <w:rsid w:val="001521D5"/>
    <w:rsid w:val="00152BF6"/>
    <w:rsid w:val="00153453"/>
    <w:rsid w:val="00157CD2"/>
    <w:rsid w:val="00160809"/>
    <w:rsid w:val="00161042"/>
    <w:rsid w:val="001613D9"/>
    <w:rsid w:val="00161839"/>
    <w:rsid w:val="001619B1"/>
    <w:rsid w:val="00163089"/>
    <w:rsid w:val="00163962"/>
    <w:rsid w:val="00163E22"/>
    <w:rsid w:val="00166484"/>
    <w:rsid w:val="0017305B"/>
    <w:rsid w:val="00173C28"/>
    <w:rsid w:val="00174B5A"/>
    <w:rsid w:val="00175DBC"/>
    <w:rsid w:val="001766F5"/>
    <w:rsid w:val="00176BEE"/>
    <w:rsid w:val="00182D64"/>
    <w:rsid w:val="00183EEE"/>
    <w:rsid w:val="00183F58"/>
    <w:rsid w:val="001844ED"/>
    <w:rsid w:val="00187D83"/>
    <w:rsid w:val="00191367"/>
    <w:rsid w:val="00191723"/>
    <w:rsid w:val="0019194F"/>
    <w:rsid w:val="001927A3"/>
    <w:rsid w:val="00192A51"/>
    <w:rsid w:val="0019340C"/>
    <w:rsid w:val="00193C1B"/>
    <w:rsid w:val="00197F76"/>
    <w:rsid w:val="001A5B0E"/>
    <w:rsid w:val="001A7513"/>
    <w:rsid w:val="001A7798"/>
    <w:rsid w:val="001B309D"/>
    <w:rsid w:val="001B598B"/>
    <w:rsid w:val="001B692F"/>
    <w:rsid w:val="001B6CA6"/>
    <w:rsid w:val="001C03FF"/>
    <w:rsid w:val="001C18BA"/>
    <w:rsid w:val="001C23F7"/>
    <w:rsid w:val="001C38C4"/>
    <w:rsid w:val="001C58F8"/>
    <w:rsid w:val="001D089C"/>
    <w:rsid w:val="001D23BA"/>
    <w:rsid w:val="001E61E3"/>
    <w:rsid w:val="001E69A8"/>
    <w:rsid w:val="001F01DE"/>
    <w:rsid w:val="001F0B10"/>
    <w:rsid w:val="001F265F"/>
    <w:rsid w:val="001F4F0E"/>
    <w:rsid w:val="001F7148"/>
    <w:rsid w:val="00201835"/>
    <w:rsid w:val="00202363"/>
    <w:rsid w:val="00202E5D"/>
    <w:rsid w:val="00206D57"/>
    <w:rsid w:val="00212E56"/>
    <w:rsid w:val="002137CE"/>
    <w:rsid w:val="0021692F"/>
    <w:rsid w:val="00221FF4"/>
    <w:rsid w:val="002226F7"/>
    <w:rsid w:val="00222E85"/>
    <w:rsid w:val="00224AC4"/>
    <w:rsid w:val="00225751"/>
    <w:rsid w:val="002266DC"/>
    <w:rsid w:val="00226761"/>
    <w:rsid w:val="002350CB"/>
    <w:rsid w:val="00240181"/>
    <w:rsid w:val="002421CB"/>
    <w:rsid w:val="00243764"/>
    <w:rsid w:val="00243FE2"/>
    <w:rsid w:val="00244739"/>
    <w:rsid w:val="002461F2"/>
    <w:rsid w:val="002476E9"/>
    <w:rsid w:val="002506A3"/>
    <w:rsid w:val="00252ECD"/>
    <w:rsid w:val="00253AE1"/>
    <w:rsid w:val="00254918"/>
    <w:rsid w:val="002554CD"/>
    <w:rsid w:val="002576C0"/>
    <w:rsid w:val="0025794D"/>
    <w:rsid w:val="00257BAA"/>
    <w:rsid w:val="00257CB6"/>
    <w:rsid w:val="002600F6"/>
    <w:rsid w:val="00262E00"/>
    <w:rsid w:val="00265D9D"/>
    <w:rsid w:val="00266F9E"/>
    <w:rsid w:val="0027298A"/>
    <w:rsid w:val="00273214"/>
    <w:rsid w:val="00274761"/>
    <w:rsid w:val="002759F1"/>
    <w:rsid w:val="00276119"/>
    <w:rsid w:val="0027636B"/>
    <w:rsid w:val="00277930"/>
    <w:rsid w:val="00277F7D"/>
    <w:rsid w:val="00280448"/>
    <w:rsid w:val="00281095"/>
    <w:rsid w:val="00281D25"/>
    <w:rsid w:val="002821AC"/>
    <w:rsid w:val="00282FA9"/>
    <w:rsid w:val="0028344C"/>
    <w:rsid w:val="00286700"/>
    <w:rsid w:val="002873E6"/>
    <w:rsid w:val="00287823"/>
    <w:rsid w:val="00290AE3"/>
    <w:rsid w:val="00295245"/>
    <w:rsid w:val="002970E0"/>
    <w:rsid w:val="002970F4"/>
    <w:rsid w:val="002979F5"/>
    <w:rsid w:val="002A02F6"/>
    <w:rsid w:val="002A0441"/>
    <w:rsid w:val="002A0652"/>
    <w:rsid w:val="002A2D25"/>
    <w:rsid w:val="002A520A"/>
    <w:rsid w:val="002A5434"/>
    <w:rsid w:val="002A6E8A"/>
    <w:rsid w:val="002A6FC0"/>
    <w:rsid w:val="002A763C"/>
    <w:rsid w:val="002B023C"/>
    <w:rsid w:val="002B08D5"/>
    <w:rsid w:val="002B2D99"/>
    <w:rsid w:val="002B7350"/>
    <w:rsid w:val="002C0222"/>
    <w:rsid w:val="002C2CB3"/>
    <w:rsid w:val="002C2FE6"/>
    <w:rsid w:val="002C3DAC"/>
    <w:rsid w:val="002C6636"/>
    <w:rsid w:val="002C6A79"/>
    <w:rsid w:val="002C721A"/>
    <w:rsid w:val="002D017C"/>
    <w:rsid w:val="002D2B04"/>
    <w:rsid w:val="002D2CC9"/>
    <w:rsid w:val="002D2D31"/>
    <w:rsid w:val="002D6049"/>
    <w:rsid w:val="002D7424"/>
    <w:rsid w:val="002E2830"/>
    <w:rsid w:val="002E292E"/>
    <w:rsid w:val="002E3421"/>
    <w:rsid w:val="002E45CD"/>
    <w:rsid w:val="002E570A"/>
    <w:rsid w:val="002E71EE"/>
    <w:rsid w:val="002F06D5"/>
    <w:rsid w:val="002F0BD1"/>
    <w:rsid w:val="002F0DC3"/>
    <w:rsid w:val="002F1CB4"/>
    <w:rsid w:val="002F1D8F"/>
    <w:rsid w:val="002F58D3"/>
    <w:rsid w:val="002F74FE"/>
    <w:rsid w:val="00302BA5"/>
    <w:rsid w:val="00302CB6"/>
    <w:rsid w:val="003062AE"/>
    <w:rsid w:val="00306F44"/>
    <w:rsid w:val="003074BB"/>
    <w:rsid w:val="0030756E"/>
    <w:rsid w:val="00307CF4"/>
    <w:rsid w:val="00310487"/>
    <w:rsid w:val="0031095D"/>
    <w:rsid w:val="00310B5C"/>
    <w:rsid w:val="0031123D"/>
    <w:rsid w:val="0031125E"/>
    <w:rsid w:val="00312B01"/>
    <w:rsid w:val="00313552"/>
    <w:rsid w:val="003208EC"/>
    <w:rsid w:val="00320F04"/>
    <w:rsid w:val="00322944"/>
    <w:rsid w:val="00325DB4"/>
    <w:rsid w:val="00326AF5"/>
    <w:rsid w:val="0033108E"/>
    <w:rsid w:val="0033378E"/>
    <w:rsid w:val="00334C64"/>
    <w:rsid w:val="00334E40"/>
    <w:rsid w:val="00334E83"/>
    <w:rsid w:val="00335143"/>
    <w:rsid w:val="00337D4E"/>
    <w:rsid w:val="003404C1"/>
    <w:rsid w:val="00341BD4"/>
    <w:rsid w:val="00346365"/>
    <w:rsid w:val="00346FDE"/>
    <w:rsid w:val="00347764"/>
    <w:rsid w:val="003519F6"/>
    <w:rsid w:val="00353028"/>
    <w:rsid w:val="0035341E"/>
    <w:rsid w:val="00355801"/>
    <w:rsid w:val="0035675C"/>
    <w:rsid w:val="0035689E"/>
    <w:rsid w:val="00360419"/>
    <w:rsid w:val="003619D9"/>
    <w:rsid w:val="00361EFF"/>
    <w:rsid w:val="00362689"/>
    <w:rsid w:val="00362854"/>
    <w:rsid w:val="00364476"/>
    <w:rsid w:val="00364538"/>
    <w:rsid w:val="00364EC7"/>
    <w:rsid w:val="0036504C"/>
    <w:rsid w:val="003652A7"/>
    <w:rsid w:val="00365FC1"/>
    <w:rsid w:val="00366FFE"/>
    <w:rsid w:val="0037272D"/>
    <w:rsid w:val="003734B1"/>
    <w:rsid w:val="003735A0"/>
    <w:rsid w:val="00380BE0"/>
    <w:rsid w:val="0038132B"/>
    <w:rsid w:val="003820F5"/>
    <w:rsid w:val="003830BF"/>
    <w:rsid w:val="00384846"/>
    <w:rsid w:val="00392E82"/>
    <w:rsid w:val="00395B7E"/>
    <w:rsid w:val="003A3460"/>
    <w:rsid w:val="003A3B6A"/>
    <w:rsid w:val="003A3E51"/>
    <w:rsid w:val="003A7662"/>
    <w:rsid w:val="003A7E9E"/>
    <w:rsid w:val="003B050A"/>
    <w:rsid w:val="003B2709"/>
    <w:rsid w:val="003B66B5"/>
    <w:rsid w:val="003C1846"/>
    <w:rsid w:val="003C553E"/>
    <w:rsid w:val="003D0EE3"/>
    <w:rsid w:val="003D1342"/>
    <w:rsid w:val="003D1688"/>
    <w:rsid w:val="003D241D"/>
    <w:rsid w:val="003D29F7"/>
    <w:rsid w:val="003D4096"/>
    <w:rsid w:val="003D4F26"/>
    <w:rsid w:val="003D4FB4"/>
    <w:rsid w:val="003D5246"/>
    <w:rsid w:val="003E0434"/>
    <w:rsid w:val="003E1872"/>
    <w:rsid w:val="003E18D4"/>
    <w:rsid w:val="003E317C"/>
    <w:rsid w:val="003E350B"/>
    <w:rsid w:val="003E4773"/>
    <w:rsid w:val="003E517F"/>
    <w:rsid w:val="003E5492"/>
    <w:rsid w:val="003E6976"/>
    <w:rsid w:val="003E7EEF"/>
    <w:rsid w:val="003F12FE"/>
    <w:rsid w:val="003F36A9"/>
    <w:rsid w:val="003F4ACA"/>
    <w:rsid w:val="003F61F9"/>
    <w:rsid w:val="003F6894"/>
    <w:rsid w:val="003F6E5B"/>
    <w:rsid w:val="003F7FE0"/>
    <w:rsid w:val="00400B88"/>
    <w:rsid w:val="00402B97"/>
    <w:rsid w:val="00405844"/>
    <w:rsid w:val="00405D88"/>
    <w:rsid w:val="004066CD"/>
    <w:rsid w:val="004066DD"/>
    <w:rsid w:val="00406808"/>
    <w:rsid w:val="0040765E"/>
    <w:rsid w:val="00407D61"/>
    <w:rsid w:val="0041330E"/>
    <w:rsid w:val="004137DC"/>
    <w:rsid w:val="004139C6"/>
    <w:rsid w:val="004225B0"/>
    <w:rsid w:val="00423AD0"/>
    <w:rsid w:val="0042755F"/>
    <w:rsid w:val="004300AA"/>
    <w:rsid w:val="00431439"/>
    <w:rsid w:val="00431618"/>
    <w:rsid w:val="00431C4F"/>
    <w:rsid w:val="00432428"/>
    <w:rsid w:val="00434E80"/>
    <w:rsid w:val="00435F36"/>
    <w:rsid w:val="00437A9E"/>
    <w:rsid w:val="0044184A"/>
    <w:rsid w:val="004443A5"/>
    <w:rsid w:val="004444F4"/>
    <w:rsid w:val="00446C8D"/>
    <w:rsid w:val="00446E14"/>
    <w:rsid w:val="00447256"/>
    <w:rsid w:val="00447CA4"/>
    <w:rsid w:val="00450368"/>
    <w:rsid w:val="004509A8"/>
    <w:rsid w:val="004511B7"/>
    <w:rsid w:val="004516A6"/>
    <w:rsid w:val="004518A7"/>
    <w:rsid w:val="004531B6"/>
    <w:rsid w:val="0045569A"/>
    <w:rsid w:val="00461D0C"/>
    <w:rsid w:val="004621EB"/>
    <w:rsid w:val="0046304A"/>
    <w:rsid w:val="004644E6"/>
    <w:rsid w:val="00465A39"/>
    <w:rsid w:val="004668E3"/>
    <w:rsid w:val="00466DE9"/>
    <w:rsid w:val="004704CE"/>
    <w:rsid w:val="00472560"/>
    <w:rsid w:val="004726FA"/>
    <w:rsid w:val="0047529D"/>
    <w:rsid w:val="00477E83"/>
    <w:rsid w:val="0048115B"/>
    <w:rsid w:val="00482027"/>
    <w:rsid w:val="00482383"/>
    <w:rsid w:val="0048294F"/>
    <w:rsid w:val="0048341A"/>
    <w:rsid w:val="0048581D"/>
    <w:rsid w:val="00485AAC"/>
    <w:rsid w:val="00490169"/>
    <w:rsid w:val="00490447"/>
    <w:rsid w:val="004932FA"/>
    <w:rsid w:val="00495FB5"/>
    <w:rsid w:val="004A0323"/>
    <w:rsid w:val="004A0FED"/>
    <w:rsid w:val="004A3380"/>
    <w:rsid w:val="004A4721"/>
    <w:rsid w:val="004A5233"/>
    <w:rsid w:val="004A6552"/>
    <w:rsid w:val="004B195C"/>
    <w:rsid w:val="004B23C0"/>
    <w:rsid w:val="004B3416"/>
    <w:rsid w:val="004B3417"/>
    <w:rsid w:val="004B3590"/>
    <w:rsid w:val="004B5865"/>
    <w:rsid w:val="004B7DA1"/>
    <w:rsid w:val="004C09EE"/>
    <w:rsid w:val="004C0DBB"/>
    <w:rsid w:val="004C3F91"/>
    <w:rsid w:val="004C5366"/>
    <w:rsid w:val="004C61FA"/>
    <w:rsid w:val="004D06DA"/>
    <w:rsid w:val="004D0B6E"/>
    <w:rsid w:val="004D16CA"/>
    <w:rsid w:val="004D196B"/>
    <w:rsid w:val="004D2040"/>
    <w:rsid w:val="004D5143"/>
    <w:rsid w:val="004D6352"/>
    <w:rsid w:val="004E0651"/>
    <w:rsid w:val="004E2B8D"/>
    <w:rsid w:val="004E3F30"/>
    <w:rsid w:val="004E5E4E"/>
    <w:rsid w:val="004E65D6"/>
    <w:rsid w:val="004F0889"/>
    <w:rsid w:val="004F0A74"/>
    <w:rsid w:val="004F15BD"/>
    <w:rsid w:val="004F4069"/>
    <w:rsid w:val="004F4BFB"/>
    <w:rsid w:val="004F63D2"/>
    <w:rsid w:val="004F63E7"/>
    <w:rsid w:val="004F6618"/>
    <w:rsid w:val="004F689F"/>
    <w:rsid w:val="004F73E8"/>
    <w:rsid w:val="00501AC0"/>
    <w:rsid w:val="00504165"/>
    <w:rsid w:val="00504C1F"/>
    <w:rsid w:val="00504DC6"/>
    <w:rsid w:val="005059E4"/>
    <w:rsid w:val="0050622F"/>
    <w:rsid w:val="005076A1"/>
    <w:rsid w:val="00511213"/>
    <w:rsid w:val="00512DD9"/>
    <w:rsid w:val="00513626"/>
    <w:rsid w:val="00514F05"/>
    <w:rsid w:val="0051797E"/>
    <w:rsid w:val="0052014C"/>
    <w:rsid w:val="00520C8D"/>
    <w:rsid w:val="00520CE5"/>
    <w:rsid w:val="00522E66"/>
    <w:rsid w:val="0052312E"/>
    <w:rsid w:val="005243E6"/>
    <w:rsid w:val="0052588C"/>
    <w:rsid w:val="00527E74"/>
    <w:rsid w:val="00527F00"/>
    <w:rsid w:val="005306F9"/>
    <w:rsid w:val="00532801"/>
    <w:rsid w:val="00532A15"/>
    <w:rsid w:val="00532A21"/>
    <w:rsid w:val="00534DFB"/>
    <w:rsid w:val="00535634"/>
    <w:rsid w:val="0053567B"/>
    <w:rsid w:val="005457A7"/>
    <w:rsid w:val="0054770B"/>
    <w:rsid w:val="00550160"/>
    <w:rsid w:val="005506E3"/>
    <w:rsid w:val="00551F0F"/>
    <w:rsid w:val="0055231B"/>
    <w:rsid w:val="00552BDD"/>
    <w:rsid w:val="0055455A"/>
    <w:rsid w:val="005558D2"/>
    <w:rsid w:val="005576D7"/>
    <w:rsid w:val="00557BDC"/>
    <w:rsid w:val="0056221E"/>
    <w:rsid w:val="00563240"/>
    <w:rsid w:val="00563405"/>
    <w:rsid w:val="00563B33"/>
    <w:rsid w:val="00563E58"/>
    <w:rsid w:val="005640E6"/>
    <w:rsid w:val="00564D56"/>
    <w:rsid w:val="005658D5"/>
    <w:rsid w:val="00565BF6"/>
    <w:rsid w:val="00567A35"/>
    <w:rsid w:val="00567C58"/>
    <w:rsid w:val="0057065F"/>
    <w:rsid w:val="00572764"/>
    <w:rsid w:val="00574BC0"/>
    <w:rsid w:val="00576766"/>
    <w:rsid w:val="00577A5D"/>
    <w:rsid w:val="00580877"/>
    <w:rsid w:val="005817EF"/>
    <w:rsid w:val="00581F18"/>
    <w:rsid w:val="0058289A"/>
    <w:rsid w:val="00584C41"/>
    <w:rsid w:val="00586012"/>
    <w:rsid w:val="005869CF"/>
    <w:rsid w:val="0059113E"/>
    <w:rsid w:val="00592301"/>
    <w:rsid w:val="00592C89"/>
    <w:rsid w:val="00597729"/>
    <w:rsid w:val="00597E8E"/>
    <w:rsid w:val="005A215C"/>
    <w:rsid w:val="005A239C"/>
    <w:rsid w:val="005A3535"/>
    <w:rsid w:val="005A57DE"/>
    <w:rsid w:val="005A7A08"/>
    <w:rsid w:val="005A7D81"/>
    <w:rsid w:val="005B00C0"/>
    <w:rsid w:val="005B1F2D"/>
    <w:rsid w:val="005B5184"/>
    <w:rsid w:val="005B78F8"/>
    <w:rsid w:val="005C03B1"/>
    <w:rsid w:val="005C0C90"/>
    <w:rsid w:val="005C1DA1"/>
    <w:rsid w:val="005C2158"/>
    <w:rsid w:val="005C222C"/>
    <w:rsid w:val="005C25E7"/>
    <w:rsid w:val="005C3784"/>
    <w:rsid w:val="005C4A7C"/>
    <w:rsid w:val="005D00F4"/>
    <w:rsid w:val="005D39B0"/>
    <w:rsid w:val="005D3A92"/>
    <w:rsid w:val="005D4AA2"/>
    <w:rsid w:val="005D4D9F"/>
    <w:rsid w:val="005D5901"/>
    <w:rsid w:val="005F016A"/>
    <w:rsid w:val="005F0B02"/>
    <w:rsid w:val="005F1AC0"/>
    <w:rsid w:val="005F491F"/>
    <w:rsid w:val="005F4BDA"/>
    <w:rsid w:val="005F60DD"/>
    <w:rsid w:val="00601D67"/>
    <w:rsid w:val="00602B5B"/>
    <w:rsid w:val="00603539"/>
    <w:rsid w:val="00604E66"/>
    <w:rsid w:val="00605785"/>
    <w:rsid w:val="0060616B"/>
    <w:rsid w:val="00610CF2"/>
    <w:rsid w:val="00617EEF"/>
    <w:rsid w:val="0062012B"/>
    <w:rsid w:val="00620453"/>
    <w:rsid w:val="006229F8"/>
    <w:rsid w:val="00624114"/>
    <w:rsid w:val="006252A0"/>
    <w:rsid w:val="00625F05"/>
    <w:rsid w:val="00626EE0"/>
    <w:rsid w:val="00627B32"/>
    <w:rsid w:val="0063004E"/>
    <w:rsid w:val="00630163"/>
    <w:rsid w:val="006307E2"/>
    <w:rsid w:val="00632421"/>
    <w:rsid w:val="0063299E"/>
    <w:rsid w:val="006337DC"/>
    <w:rsid w:val="00633EDA"/>
    <w:rsid w:val="00635B0B"/>
    <w:rsid w:val="00636B51"/>
    <w:rsid w:val="00637D5E"/>
    <w:rsid w:val="00645631"/>
    <w:rsid w:val="006462A6"/>
    <w:rsid w:val="00646D85"/>
    <w:rsid w:val="00653A70"/>
    <w:rsid w:val="00653C56"/>
    <w:rsid w:val="00653D6D"/>
    <w:rsid w:val="00653FBC"/>
    <w:rsid w:val="006558BD"/>
    <w:rsid w:val="00661F6B"/>
    <w:rsid w:val="006625DF"/>
    <w:rsid w:val="006625F3"/>
    <w:rsid w:val="00663BCB"/>
    <w:rsid w:val="006656F7"/>
    <w:rsid w:val="0066667F"/>
    <w:rsid w:val="006668EC"/>
    <w:rsid w:val="00667910"/>
    <w:rsid w:val="0067057F"/>
    <w:rsid w:val="00676213"/>
    <w:rsid w:val="00682567"/>
    <w:rsid w:val="00687187"/>
    <w:rsid w:val="00687FCD"/>
    <w:rsid w:val="00691242"/>
    <w:rsid w:val="00692732"/>
    <w:rsid w:val="0069279D"/>
    <w:rsid w:val="00693348"/>
    <w:rsid w:val="00695F96"/>
    <w:rsid w:val="006A14BB"/>
    <w:rsid w:val="006A3463"/>
    <w:rsid w:val="006B0DBD"/>
    <w:rsid w:val="006B0DCD"/>
    <w:rsid w:val="006B25CF"/>
    <w:rsid w:val="006B29D2"/>
    <w:rsid w:val="006B49D4"/>
    <w:rsid w:val="006B6254"/>
    <w:rsid w:val="006B6390"/>
    <w:rsid w:val="006B66BA"/>
    <w:rsid w:val="006B67AF"/>
    <w:rsid w:val="006C05FC"/>
    <w:rsid w:val="006C0702"/>
    <w:rsid w:val="006C0C43"/>
    <w:rsid w:val="006C0CEE"/>
    <w:rsid w:val="006C19B0"/>
    <w:rsid w:val="006C2DD1"/>
    <w:rsid w:val="006C7333"/>
    <w:rsid w:val="006C748D"/>
    <w:rsid w:val="006C7660"/>
    <w:rsid w:val="006C797D"/>
    <w:rsid w:val="006D1863"/>
    <w:rsid w:val="006D3668"/>
    <w:rsid w:val="006D5059"/>
    <w:rsid w:val="006D618D"/>
    <w:rsid w:val="006D70F4"/>
    <w:rsid w:val="006E24DF"/>
    <w:rsid w:val="006E42C7"/>
    <w:rsid w:val="006E62CD"/>
    <w:rsid w:val="006E6EEF"/>
    <w:rsid w:val="006F4020"/>
    <w:rsid w:val="006F7F90"/>
    <w:rsid w:val="007003D3"/>
    <w:rsid w:val="00700516"/>
    <w:rsid w:val="00700F53"/>
    <w:rsid w:val="00701625"/>
    <w:rsid w:val="0070649B"/>
    <w:rsid w:val="00706956"/>
    <w:rsid w:val="00707847"/>
    <w:rsid w:val="0071182F"/>
    <w:rsid w:val="00711CCB"/>
    <w:rsid w:val="00716820"/>
    <w:rsid w:val="0071755C"/>
    <w:rsid w:val="007238E7"/>
    <w:rsid w:val="00723E5B"/>
    <w:rsid w:val="0072400A"/>
    <w:rsid w:val="00724B99"/>
    <w:rsid w:val="00725D74"/>
    <w:rsid w:val="00726BC8"/>
    <w:rsid w:val="00726C9D"/>
    <w:rsid w:val="00730354"/>
    <w:rsid w:val="00730EE4"/>
    <w:rsid w:val="0073294D"/>
    <w:rsid w:val="007329EA"/>
    <w:rsid w:val="00732FC6"/>
    <w:rsid w:val="00734618"/>
    <w:rsid w:val="00734EBA"/>
    <w:rsid w:val="00736300"/>
    <w:rsid w:val="00736FE2"/>
    <w:rsid w:val="00742C28"/>
    <w:rsid w:val="00743234"/>
    <w:rsid w:val="0074378C"/>
    <w:rsid w:val="007449B6"/>
    <w:rsid w:val="00744D5C"/>
    <w:rsid w:val="00745B44"/>
    <w:rsid w:val="00747291"/>
    <w:rsid w:val="00747512"/>
    <w:rsid w:val="00750793"/>
    <w:rsid w:val="007541B8"/>
    <w:rsid w:val="00754ED1"/>
    <w:rsid w:val="007554CB"/>
    <w:rsid w:val="007564D3"/>
    <w:rsid w:val="007567DB"/>
    <w:rsid w:val="00757FC0"/>
    <w:rsid w:val="007608BC"/>
    <w:rsid w:val="00761927"/>
    <w:rsid w:val="00762296"/>
    <w:rsid w:val="00764446"/>
    <w:rsid w:val="007644DA"/>
    <w:rsid w:val="007654F1"/>
    <w:rsid w:val="007655EF"/>
    <w:rsid w:val="0076578D"/>
    <w:rsid w:val="00765CC3"/>
    <w:rsid w:val="00767C42"/>
    <w:rsid w:val="00772194"/>
    <w:rsid w:val="00773046"/>
    <w:rsid w:val="00773232"/>
    <w:rsid w:val="00773C00"/>
    <w:rsid w:val="00774E1E"/>
    <w:rsid w:val="00774F14"/>
    <w:rsid w:val="0077526D"/>
    <w:rsid w:val="00776EE1"/>
    <w:rsid w:val="007825CD"/>
    <w:rsid w:val="00783526"/>
    <w:rsid w:val="007837AF"/>
    <w:rsid w:val="00790C98"/>
    <w:rsid w:val="007918BC"/>
    <w:rsid w:val="00791D35"/>
    <w:rsid w:val="007931AB"/>
    <w:rsid w:val="007936B1"/>
    <w:rsid w:val="00794C47"/>
    <w:rsid w:val="007A10CF"/>
    <w:rsid w:val="007A4386"/>
    <w:rsid w:val="007A57A8"/>
    <w:rsid w:val="007A65EB"/>
    <w:rsid w:val="007A7368"/>
    <w:rsid w:val="007A7631"/>
    <w:rsid w:val="007B188D"/>
    <w:rsid w:val="007B3339"/>
    <w:rsid w:val="007B37B6"/>
    <w:rsid w:val="007B7E18"/>
    <w:rsid w:val="007C19E0"/>
    <w:rsid w:val="007C25C2"/>
    <w:rsid w:val="007C2B54"/>
    <w:rsid w:val="007C3685"/>
    <w:rsid w:val="007C4061"/>
    <w:rsid w:val="007C47E4"/>
    <w:rsid w:val="007C4F16"/>
    <w:rsid w:val="007C6918"/>
    <w:rsid w:val="007D1499"/>
    <w:rsid w:val="007D2666"/>
    <w:rsid w:val="007D28C9"/>
    <w:rsid w:val="007D311D"/>
    <w:rsid w:val="007D45FE"/>
    <w:rsid w:val="007D4830"/>
    <w:rsid w:val="007D70EF"/>
    <w:rsid w:val="007E028F"/>
    <w:rsid w:val="007E0FD1"/>
    <w:rsid w:val="007E2D34"/>
    <w:rsid w:val="007E4435"/>
    <w:rsid w:val="007E457F"/>
    <w:rsid w:val="007E78B9"/>
    <w:rsid w:val="007F0F1E"/>
    <w:rsid w:val="007F62E8"/>
    <w:rsid w:val="007F78B6"/>
    <w:rsid w:val="00803F67"/>
    <w:rsid w:val="00805022"/>
    <w:rsid w:val="00805D71"/>
    <w:rsid w:val="00810053"/>
    <w:rsid w:val="008115FE"/>
    <w:rsid w:val="00811F25"/>
    <w:rsid w:val="008124D9"/>
    <w:rsid w:val="008132D7"/>
    <w:rsid w:val="00813509"/>
    <w:rsid w:val="00813BF0"/>
    <w:rsid w:val="008140BC"/>
    <w:rsid w:val="00814AAD"/>
    <w:rsid w:val="0081629D"/>
    <w:rsid w:val="00820530"/>
    <w:rsid w:val="0082255A"/>
    <w:rsid w:val="00824F2E"/>
    <w:rsid w:val="00825AF4"/>
    <w:rsid w:val="00825E6F"/>
    <w:rsid w:val="0082601F"/>
    <w:rsid w:val="00826982"/>
    <w:rsid w:val="00830D60"/>
    <w:rsid w:val="008313DB"/>
    <w:rsid w:val="008315E3"/>
    <w:rsid w:val="00834E2B"/>
    <w:rsid w:val="0083696D"/>
    <w:rsid w:val="00841F6D"/>
    <w:rsid w:val="00842A2F"/>
    <w:rsid w:val="00850058"/>
    <w:rsid w:val="008519AF"/>
    <w:rsid w:val="00855479"/>
    <w:rsid w:val="00862071"/>
    <w:rsid w:val="00863E1F"/>
    <w:rsid w:val="008655AF"/>
    <w:rsid w:val="008666F7"/>
    <w:rsid w:val="0087220E"/>
    <w:rsid w:val="008727C9"/>
    <w:rsid w:val="00872EDB"/>
    <w:rsid w:val="00875631"/>
    <w:rsid w:val="00876E4D"/>
    <w:rsid w:val="0088268E"/>
    <w:rsid w:val="00884031"/>
    <w:rsid w:val="008865E5"/>
    <w:rsid w:val="00887E43"/>
    <w:rsid w:val="00890781"/>
    <w:rsid w:val="00891F22"/>
    <w:rsid w:val="00892E6B"/>
    <w:rsid w:val="00893108"/>
    <w:rsid w:val="00893EF1"/>
    <w:rsid w:val="0089414B"/>
    <w:rsid w:val="00896D22"/>
    <w:rsid w:val="008973FE"/>
    <w:rsid w:val="008A27D7"/>
    <w:rsid w:val="008A302E"/>
    <w:rsid w:val="008A69AE"/>
    <w:rsid w:val="008B15F4"/>
    <w:rsid w:val="008B72E6"/>
    <w:rsid w:val="008B7EF2"/>
    <w:rsid w:val="008C09C4"/>
    <w:rsid w:val="008C74F9"/>
    <w:rsid w:val="008C75B7"/>
    <w:rsid w:val="008C7FF2"/>
    <w:rsid w:val="008D0516"/>
    <w:rsid w:val="008D08AF"/>
    <w:rsid w:val="008D21A9"/>
    <w:rsid w:val="008D2A03"/>
    <w:rsid w:val="008D6277"/>
    <w:rsid w:val="008D7DDC"/>
    <w:rsid w:val="008E2657"/>
    <w:rsid w:val="008E6372"/>
    <w:rsid w:val="008F0A6E"/>
    <w:rsid w:val="008F23F6"/>
    <w:rsid w:val="008F2594"/>
    <w:rsid w:val="008F2812"/>
    <w:rsid w:val="008F28AA"/>
    <w:rsid w:val="008F355E"/>
    <w:rsid w:val="008F44E9"/>
    <w:rsid w:val="008F7BF0"/>
    <w:rsid w:val="00904FF2"/>
    <w:rsid w:val="009057A5"/>
    <w:rsid w:val="00905A54"/>
    <w:rsid w:val="00905B99"/>
    <w:rsid w:val="0090621A"/>
    <w:rsid w:val="00907976"/>
    <w:rsid w:val="00910706"/>
    <w:rsid w:val="0091366A"/>
    <w:rsid w:val="00914307"/>
    <w:rsid w:val="009148B4"/>
    <w:rsid w:val="00916331"/>
    <w:rsid w:val="00916914"/>
    <w:rsid w:val="009227B2"/>
    <w:rsid w:val="0092328C"/>
    <w:rsid w:val="0093235A"/>
    <w:rsid w:val="009323A0"/>
    <w:rsid w:val="009331B1"/>
    <w:rsid w:val="009343B9"/>
    <w:rsid w:val="0093768C"/>
    <w:rsid w:val="00937B66"/>
    <w:rsid w:val="00942FB2"/>
    <w:rsid w:val="00943977"/>
    <w:rsid w:val="00945C6E"/>
    <w:rsid w:val="00952474"/>
    <w:rsid w:val="0095626E"/>
    <w:rsid w:val="00957CCC"/>
    <w:rsid w:val="00964201"/>
    <w:rsid w:val="009674A6"/>
    <w:rsid w:val="0097013C"/>
    <w:rsid w:val="009704D0"/>
    <w:rsid w:val="00976736"/>
    <w:rsid w:val="009806CA"/>
    <w:rsid w:val="00980809"/>
    <w:rsid w:val="00980D1D"/>
    <w:rsid w:val="00980F83"/>
    <w:rsid w:val="009812A7"/>
    <w:rsid w:val="00982369"/>
    <w:rsid w:val="00982BE7"/>
    <w:rsid w:val="009832E1"/>
    <w:rsid w:val="00983833"/>
    <w:rsid w:val="00990AA1"/>
    <w:rsid w:val="00991D5A"/>
    <w:rsid w:val="00992E6D"/>
    <w:rsid w:val="00996542"/>
    <w:rsid w:val="009A2756"/>
    <w:rsid w:val="009A2C58"/>
    <w:rsid w:val="009A342A"/>
    <w:rsid w:val="009A368E"/>
    <w:rsid w:val="009A563C"/>
    <w:rsid w:val="009A5DCA"/>
    <w:rsid w:val="009A70FF"/>
    <w:rsid w:val="009A740A"/>
    <w:rsid w:val="009A7B2E"/>
    <w:rsid w:val="009A7BF5"/>
    <w:rsid w:val="009B0AE1"/>
    <w:rsid w:val="009B1FB7"/>
    <w:rsid w:val="009B221D"/>
    <w:rsid w:val="009B2374"/>
    <w:rsid w:val="009B371A"/>
    <w:rsid w:val="009B46DE"/>
    <w:rsid w:val="009B63B9"/>
    <w:rsid w:val="009B739B"/>
    <w:rsid w:val="009B7BED"/>
    <w:rsid w:val="009C04D0"/>
    <w:rsid w:val="009C1A88"/>
    <w:rsid w:val="009C2964"/>
    <w:rsid w:val="009C598E"/>
    <w:rsid w:val="009C628F"/>
    <w:rsid w:val="009C735A"/>
    <w:rsid w:val="009C7962"/>
    <w:rsid w:val="009D0456"/>
    <w:rsid w:val="009D2B19"/>
    <w:rsid w:val="009D441B"/>
    <w:rsid w:val="009D691D"/>
    <w:rsid w:val="009D6CEF"/>
    <w:rsid w:val="009D7011"/>
    <w:rsid w:val="009E0CE5"/>
    <w:rsid w:val="009E1348"/>
    <w:rsid w:val="009E36DC"/>
    <w:rsid w:val="009E3FE8"/>
    <w:rsid w:val="009E4C4C"/>
    <w:rsid w:val="009F0065"/>
    <w:rsid w:val="009F0396"/>
    <w:rsid w:val="009F1D84"/>
    <w:rsid w:val="009F2A00"/>
    <w:rsid w:val="009F3523"/>
    <w:rsid w:val="009F3561"/>
    <w:rsid w:val="009F359C"/>
    <w:rsid w:val="009F6940"/>
    <w:rsid w:val="009F73E1"/>
    <w:rsid w:val="00A001AF"/>
    <w:rsid w:val="00A040EF"/>
    <w:rsid w:val="00A0624B"/>
    <w:rsid w:val="00A06326"/>
    <w:rsid w:val="00A06E31"/>
    <w:rsid w:val="00A07626"/>
    <w:rsid w:val="00A1119B"/>
    <w:rsid w:val="00A14C16"/>
    <w:rsid w:val="00A15594"/>
    <w:rsid w:val="00A1745B"/>
    <w:rsid w:val="00A179EF"/>
    <w:rsid w:val="00A17B22"/>
    <w:rsid w:val="00A17CC4"/>
    <w:rsid w:val="00A21BED"/>
    <w:rsid w:val="00A235DB"/>
    <w:rsid w:val="00A23931"/>
    <w:rsid w:val="00A244AE"/>
    <w:rsid w:val="00A26D13"/>
    <w:rsid w:val="00A2746F"/>
    <w:rsid w:val="00A303B6"/>
    <w:rsid w:val="00A339CC"/>
    <w:rsid w:val="00A33B33"/>
    <w:rsid w:val="00A3418F"/>
    <w:rsid w:val="00A346A2"/>
    <w:rsid w:val="00A3674D"/>
    <w:rsid w:val="00A36B18"/>
    <w:rsid w:val="00A37C34"/>
    <w:rsid w:val="00A410B3"/>
    <w:rsid w:val="00A42751"/>
    <w:rsid w:val="00A43A7C"/>
    <w:rsid w:val="00A46A0C"/>
    <w:rsid w:val="00A50844"/>
    <w:rsid w:val="00A50DF9"/>
    <w:rsid w:val="00A521D2"/>
    <w:rsid w:val="00A52230"/>
    <w:rsid w:val="00A5286C"/>
    <w:rsid w:val="00A55587"/>
    <w:rsid w:val="00A5753A"/>
    <w:rsid w:val="00A6077A"/>
    <w:rsid w:val="00A609CB"/>
    <w:rsid w:val="00A61EF7"/>
    <w:rsid w:val="00A63E24"/>
    <w:rsid w:val="00A712B8"/>
    <w:rsid w:val="00A73BD5"/>
    <w:rsid w:val="00A74D83"/>
    <w:rsid w:val="00A77322"/>
    <w:rsid w:val="00A80C5A"/>
    <w:rsid w:val="00A80E6C"/>
    <w:rsid w:val="00A810D5"/>
    <w:rsid w:val="00A811C7"/>
    <w:rsid w:val="00A814D8"/>
    <w:rsid w:val="00A82855"/>
    <w:rsid w:val="00A84471"/>
    <w:rsid w:val="00A84BA9"/>
    <w:rsid w:val="00A84E10"/>
    <w:rsid w:val="00A86EFB"/>
    <w:rsid w:val="00A879BD"/>
    <w:rsid w:val="00A91AE6"/>
    <w:rsid w:val="00A92B83"/>
    <w:rsid w:val="00AA0781"/>
    <w:rsid w:val="00AA0EBC"/>
    <w:rsid w:val="00AA127A"/>
    <w:rsid w:val="00AA169A"/>
    <w:rsid w:val="00AA1DD2"/>
    <w:rsid w:val="00AA3146"/>
    <w:rsid w:val="00AA37BB"/>
    <w:rsid w:val="00AB1EE4"/>
    <w:rsid w:val="00AB2480"/>
    <w:rsid w:val="00AB4877"/>
    <w:rsid w:val="00AB7A5A"/>
    <w:rsid w:val="00AC0894"/>
    <w:rsid w:val="00AC1D78"/>
    <w:rsid w:val="00AC2984"/>
    <w:rsid w:val="00AC3404"/>
    <w:rsid w:val="00AC4115"/>
    <w:rsid w:val="00AC4B15"/>
    <w:rsid w:val="00AC4F05"/>
    <w:rsid w:val="00AC509C"/>
    <w:rsid w:val="00AC673D"/>
    <w:rsid w:val="00AD00E6"/>
    <w:rsid w:val="00AD0E6D"/>
    <w:rsid w:val="00AD30E5"/>
    <w:rsid w:val="00AD30F4"/>
    <w:rsid w:val="00AD49B2"/>
    <w:rsid w:val="00AD5B06"/>
    <w:rsid w:val="00AD5FC3"/>
    <w:rsid w:val="00AD7D0F"/>
    <w:rsid w:val="00AE16CC"/>
    <w:rsid w:val="00AE232C"/>
    <w:rsid w:val="00AE51B4"/>
    <w:rsid w:val="00AE51BB"/>
    <w:rsid w:val="00AF2D6E"/>
    <w:rsid w:val="00AF2EA6"/>
    <w:rsid w:val="00AF42F2"/>
    <w:rsid w:val="00AF73C5"/>
    <w:rsid w:val="00B01EFD"/>
    <w:rsid w:val="00B048B8"/>
    <w:rsid w:val="00B05430"/>
    <w:rsid w:val="00B05FF4"/>
    <w:rsid w:val="00B06CD1"/>
    <w:rsid w:val="00B07963"/>
    <w:rsid w:val="00B07EED"/>
    <w:rsid w:val="00B10C48"/>
    <w:rsid w:val="00B110C8"/>
    <w:rsid w:val="00B14DAF"/>
    <w:rsid w:val="00B1540A"/>
    <w:rsid w:val="00B1569C"/>
    <w:rsid w:val="00B157B3"/>
    <w:rsid w:val="00B20D21"/>
    <w:rsid w:val="00B24217"/>
    <w:rsid w:val="00B24E48"/>
    <w:rsid w:val="00B25BAC"/>
    <w:rsid w:val="00B2612F"/>
    <w:rsid w:val="00B2685B"/>
    <w:rsid w:val="00B278CC"/>
    <w:rsid w:val="00B31E25"/>
    <w:rsid w:val="00B3337F"/>
    <w:rsid w:val="00B345AF"/>
    <w:rsid w:val="00B34646"/>
    <w:rsid w:val="00B35D18"/>
    <w:rsid w:val="00B40228"/>
    <w:rsid w:val="00B40A50"/>
    <w:rsid w:val="00B410E4"/>
    <w:rsid w:val="00B41D49"/>
    <w:rsid w:val="00B43216"/>
    <w:rsid w:val="00B44263"/>
    <w:rsid w:val="00B4560F"/>
    <w:rsid w:val="00B45970"/>
    <w:rsid w:val="00B518A6"/>
    <w:rsid w:val="00B51D9E"/>
    <w:rsid w:val="00B54C2D"/>
    <w:rsid w:val="00B569FE"/>
    <w:rsid w:val="00B622CD"/>
    <w:rsid w:val="00B63364"/>
    <w:rsid w:val="00B638D4"/>
    <w:rsid w:val="00B63AAB"/>
    <w:rsid w:val="00B644F4"/>
    <w:rsid w:val="00B708DB"/>
    <w:rsid w:val="00B75E89"/>
    <w:rsid w:val="00B76E41"/>
    <w:rsid w:val="00B771BC"/>
    <w:rsid w:val="00B77CD7"/>
    <w:rsid w:val="00B80971"/>
    <w:rsid w:val="00B82C63"/>
    <w:rsid w:val="00B838CB"/>
    <w:rsid w:val="00B83D8C"/>
    <w:rsid w:val="00B83FA3"/>
    <w:rsid w:val="00B846A1"/>
    <w:rsid w:val="00B84929"/>
    <w:rsid w:val="00B86890"/>
    <w:rsid w:val="00B87457"/>
    <w:rsid w:val="00B92278"/>
    <w:rsid w:val="00B92D7E"/>
    <w:rsid w:val="00B93B6D"/>
    <w:rsid w:val="00B94706"/>
    <w:rsid w:val="00B95C68"/>
    <w:rsid w:val="00BA01DE"/>
    <w:rsid w:val="00BA0CDE"/>
    <w:rsid w:val="00BA47DA"/>
    <w:rsid w:val="00BA602A"/>
    <w:rsid w:val="00BA64BF"/>
    <w:rsid w:val="00BA71C8"/>
    <w:rsid w:val="00BB1211"/>
    <w:rsid w:val="00BB1590"/>
    <w:rsid w:val="00BB27D4"/>
    <w:rsid w:val="00BC0348"/>
    <w:rsid w:val="00BC0AB4"/>
    <w:rsid w:val="00BC0DE3"/>
    <w:rsid w:val="00BC1452"/>
    <w:rsid w:val="00BC375F"/>
    <w:rsid w:val="00BC4D6D"/>
    <w:rsid w:val="00BC50C0"/>
    <w:rsid w:val="00BD03CE"/>
    <w:rsid w:val="00BD1398"/>
    <w:rsid w:val="00BD2FE9"/>
    <w:rsid w:val="00BD4039"/>
    <w:rsid w:val="00BD5621"/>
    <w:rsid w:val="00BD63DF"/>
    <w:rsid w:val="00BD63F3"/>
    <w:rsid w:val="00BD72F2"/>
    <w:rsid w:val="00BD7C3F"/>
    <w:rsid w:val="00BD7DF4"/>
    <w:rsid w:val="00BE0F42"/>
    <w:rsid w:val="00BE4EB4"/>
    <w:rsid w:val="00BF1086"/>
    <w:rsid w:val="00BF2A15"/>
    <w:rsid w:val="00BF39C3"/>
    <w:rsid w:val="00BF435A"/>
    <w:rsid w:val="00BF497F"/>
    <w:rsid w:val="00BF4CA7"/>
    <w:rsid w:val="00BF632B"/>
    <w:rsid w:val="00C01000"/>
    <w:rsid w:val="00C012E9"/>
    <w:rsid w:val="00C019F3"/>
    <w:rsid w:val="00C045E4"/>
    <w:rsid w:val="00C05F7F"/>
    <w:rsid w:val="00C10547"/>
    <w:rsid w:val="00C107EC"/>
    <w:rsid w:val="00C123F9"/>
    <w:rsid w:val="00C12824"/>
    <w:rsid w:val="00C135F2"/>
    <w:rsid w:val="00C13C45"/>
    <w:rsid w:val="00C21F85"/>
    <w:rsid w:val="00C23A13"/>
    <w:rsid w:val="00C242B3"/>
    <w:rsid w:val="00C24405"/>
    <w:rsid w:val="00C248B6"/>
    <w:rsid w:val="00C25ECF"/>
    <w:rsid w:val="00C3136D"/>
    <w:rsid w:val="00C334AF"/>
    <w:rsid w:val="00C35A10"/>
    <w:rsid w:val="00C35D27"/>
    <w:rsid w:val="00C466DC"/>
    <w:rsid w:val="00C46AC8"/>
    <w:rsid w:val="00C503B6"/>
    <w:rsid w:val="00C52573"/>
    <w:rsid w:val="00C55757"/>
    <w:rsid w:val="00C5782E"/>
    <w:rsid w:val="00C62CC9"/>
    <w:rsid w:val="00C654CC"/>
    <w:rsid w:val="00C65784"/>
    <w:rsid w:val="00C66075"/>
    <w:rsid w:val="00C662B8"/>
    <w:rsid w:val="00C664C3"/>
    <w:rsid w:val="00C73E12"/>
    <w:rsid w:val="00C74591"/>
    <w:rsid w:val="00C74B3B"/>
    <w:rsid w:val="00C82627"/>
    <w:rsid w:val="00C86FB5"/>
    <w:rsid w:val="00C8743A"/>
    <w:rsid w:val="00C910CD"/>
    <w:rsid w:val="00C930C7"/>
    <w:rsid w:val="00C931B8"/>
    <w:rsid w:val="00CA34D3"/>
    <w:rsid w:val="00CA5985"/>
    <w:rsid w:val="00CA6096"/>
    <w:rsid w:val="00CA7870"/>
    <w:rsid w:val="00CB1F2E"/>
    <w:rsid w:val="00CB3A55"/>
    <w:rsid w:val="00CB3D03"/>
    <w:rsid w:val="00CB41BE"/>
    <w:rsid w:val="00CB5C8C"/>
    <w:rsid w:val="00CC1228"/>
    <w:rsid w:val="00CC1437"/>
    <w:rsid w:val="00CC3101"/>
    <w:rsid w:val="00CC598B"/>
    <w:rsid w:val="00CC7370"/>
    <w:rsid w:val="00CD001B"/>
    <w:rsid w:val="00CD1267"/>
    <w:rsid w:val="00CD2ABC"/>
    <w:rsid w:val="00CD31EF"/>
    <w:rsid w:val="00CD39AA"/>
    <w:rsid w:val="00CD39F0"/>
    <w:rsid w:val="00CD57E2"/>
    <w:rsid w:val="00CD79FF"/>
    <w:rsid w:val="00CD7B0A"/>
    <w:rsid w:val="00CE0D2C"/>
    <w:rsid w:val="00CE235B"/>
    <w:rsid w:val="00CE2762"/>
    <w:rsid w:val="00CE3237"/>
    <w:rsid w:val="00CF08F1"/>
    <w:rsid w:val="00D03627"/>
    <w:rsid w:val="00D0401D"/>
    <w:rsid w:val="00D04FD7"/>
    <w:rsid w:val="00D05254"/>
    <w:rsid w:val="00D0664B"/>
    <w:rsid w:val="00D0668E"/>
    <w:rsid w:val="00D12D23"/>
    <w:rsid w:val="00D134C2"/>
    <w:rsid w:val="00D15DF4"/>
    <w:rsid w:val="00D166D2"/>
    <w:rsid w:val="00D17FFD"/>
    <w:rsid w:val="00D22093"/>
    <w:rsid w:val="00D2224E"/>
    <w:rsid w:val="00D23FDC"/>
    <w:rsid w:val="00D2687A"/>
    <w:rsid w:val="00D26F7C"/>
    <w:rsid w:val="00D34A6C"/>
    <w:rsid w:val="00D36241"/>
    <w:rsid w:val="00D36A98"/>
    <w:rsid w:val="00D37D02"/>
    <w:rsid w:val="00D42293"/>
    <w:rsid w:val="00D4349F"/>
    <w:rsid w:val="00D45B40"/>
    <w:rsid w:val="00D52DE7"/>
    <w:rsid w:val="00D55860"/>
    <w:rsid w:val="00D55D88"/>
    <w:rsid w:val="00D56314"/>
    <w:rsid w:val="00D56974"/>
    <w:rsid w:val="00D572D3"/>
    <w:rsid w:val="00D62146"/>
    <w:rsid w:val="00D62E61"/>
    <w:rsid w:val="00D65EE8"/>
    <w:rsid w:val="00D71F70"/>
    <w:rsid w:val="00D72181"/>
    <w:rsid w:val="00D72548"/>
    <w:rsid w:val="00D73A24"/>
    <w:rsid w:val="00D74004"/>
    <w:rsid w:val="00D7475C"/>
    <w:rsid w:val="00D83511"/>
    <w:rsid w:val="00D83B74"/>
    <w:rsid w:val="00D83C00"/>
    <w:rsid w:val="00D871D1"/>
    <w:rsid w:val="00D90574"/>
    <w:rsid w:val="00D90D13"/>
    <w:rsid w:val="00D91ECB"/>
    <w:rsid w:val="00D93336"/>
    <w:rsid w:val="00D933E1"/>
    <w:rsid w:val="00D94F86"/>
    <w:rsid w:val="00D95688"/>
    <w:rsid w:val="00D96F4F"/>
    <w:rsid w:val="00D9763F"/>
    <w:rsid w:val="00DA7883"/>
    <w:rsid w:val="00DB0ACB"/>
    <w:rsid w:val="00DB159F"/>
    <w:rsid w:val="00DB16AE"/>
    <w:rsid w:val="00DB2465"/>
    <w:rsid w:val="00DB2993"/>
    <w:rsid w:val="00DB2B89"/>
    <w:rsid w:val="00DB3E89"/>
    <w:rsid w:val="00DB731D"/>
    <w:rsid w:val="00DB7FFA"/>
    <w:rsid w:val="00DC0269"/>
    <w:rsid w:val="00DC33ED"/>
    <w:rsid w:val="00DC4536"/>
    <w:rsid w:val="00DC4CC7"/>
    <w:rsid w:val="00DC6983"/>
    <w:rsid w:val="00DC6BDD"/>
    <w:rsid w:val="00DD1251"/>
    <w:rsid w:val="00DD2A8C"/>
    <w:rsid w:val="00DD31DC"/>
    <w:rsid w:val="00DD3A68"/>
    <w:rsid w:val="00DD4721"/>
    <w:rsid w:val="00DD5EA1"/>
    <w:rsid w:val="00DE2332"/>
    <w:rsid w:val="00DE425C"/>
    <w:rsid w:val="00DE467A"/>
    <w:rsid w:val="00DE4F02"/>
    <w:rsid w:val="00DE5336"/>
    <w:rsid w:val="00DE7925"/>
    <w:rsid w:val="00DF1A0D"/>
    <w:rsid w:val="00DF46CF"/>
    <w:rsid w:val="00DF7AD3"/>
    <w:rsid w:val="00E009C4"/>
    <w:rsid w:val="00E01FC3"/>
    <w:rsid w:val="00E03A43"/>
    <w:rsid w:val="00E1206F"/>
    <w:rsid w:val="00E1357F"/>
    <w:rsid w:val="00E20C9D"/>
    <w:rsid w:val="00E2236A"/>
    <w:rsid w:val="00E2352B"/>
    <w:rsid w:val="00E24481"/>
    <w:rsid w:val="00E24585"/>
    <w:rsid w:val="00E3010C"/>
    <w:rsid w:val="00E30681"/>
    <w:rsid w:val="00E34403"/>
    <w:rsid w:val="00E35091"/>
    <w:rsid w:val="00E35727"/>
    <w:rsid w:val="00E35EE9"/>
    <w:rsid w:val="00E40EC6"/>
    <w:rsid w:val="00E41183"/>
    <w:rsid w:val="00E41F6A"/>
    <w:rsid w:val="00E44061"/>
    <w:rsid w:val="00E47CD8"/>
    <w:rsid w:val="00E53378"/>
    <w:rsid w:val="00E53A89"/>
    <w:rsid w:val="00E551B7"/>
    <w:rsid w:val="00E572E6"/>
    <w:rsid w:val="00E61C42"/>
    <w:rsid w:val="00E62DA3"/>
    <w:rsid w:val="00E63358"/>
    <w:rsid w:val="00E6748F"/>
    <w:rsid w:val="00E67AB5"/>
    <w:rsid w:val="00E77BA2"/>
    <w:rsid w:val="00E81B89"/>
    <w:rsid w:val="00E829DE"/>
    <w:rsid w:val="00E82A08"/>
    <w:rsid w:val="00E8409D"/>
    <w:rsid w:val="00E849F6"/>
    <w:rsid w:val="00E865A1"/>
    <w:rsid w:val="00E910A6"/>
    <w:rsid w:val="00E9232B"/>
    <w:rsid w:val="00E9380F"/>
    <w:rsid w:val="00E95799"/>
    <w:rsid w:val="00EA082A"/>
    <w:rsid w:val="00EA1D83"/>
    <w:rsid w:val="00EA4278"/>
    <w:rsid w:val="00EB297F"/>
    <w:rsid w:val="00EB4382"/>
    <w:rsid w:val="00EB4B9C"/>
    <w:rsid w:val="00EB6160"/>
    <w:rsid w:val="00EC01EA"/>
    <w:rsid w:val="00ED039E"/>
    <w:rsid w:val="00ED0805"/>
    <w:rsid w:val="00ED0C7B"/>
    <w:rsid w:val="00ED10EE"/>
    <w:rsid w:val="00ED38E3"/>
    <w:rsid w:val="00EE090D"/>
    <w:rsid w:val="00EE524A"/>
    <w:rsid w:val="00EE5378"/>
    <w:rsid w:val="00EE5A5B"/>
    <w:rsid w:val="00EE5CE4"/>
    <w:rsid w:val="00EE66E4"/>
    <w:rsid w:val="00EE7043"/>
    <w:rsid w:val="00EF05A3"/>
    <w:rsid w:val="00EF2D80"/>
    <w:rsid w:val="00EF419E"/>
    <w:rsid w:val="00F0159E"/>
    <w:rsid w:val="00F038DF"/>
    <w:rsid w:val="00F03A03"/>
    <w:rsid w:val="00F04001"/>
    <w:rsid w:val="00F04383"/>
    <w:rsid w:val="00F04460"/>
    <w:rsid w:val="00F04FD7"/>
    <w:rsid w:val="00F07BFE"/>
    <w:rsid w:val="00F10543"/>
    <w:rsid w:val="00F1219D"/>
    <w:rsid w:val="00F151DC"/>
    <w:rsid w:val="00F201E5"/>
    <w:rsid w:val="00F204FF"/>
    <w:rsid w:val="00F20887"/>
    <w:rsid w:val="00F20CEC"/>
    <w:rsid w:val="00F20D64"/>
    <w:rsid w:val="00F23125"/>
    <w:rsid w:val="00F237B5"/>
    <w:rsid w:val="00F24F06"/>
    <w:rsid w:val="00F2573A"/>
    <w:rsid w:val="00F26F47"/>
    <w:rsid w:val="00F27567"/>
    <w:rsid w:val="00F32308"/>
    <w:rsid w:val="00F32682"/>
    <w:rsid w:val="00F32768"/>
    <w:rsid w:val="00F35198"/>
    <w:rsid w:val="00F36A02"/>
    <w:rsid w:val="00F42071"/>
    <w:rsid w:val="00F430BC"/>
    <w:rsid w:val="00F43149"/>
    <w:rsid w:val="00F436A1"/>
    <w:rsid w:val="00F451F1"/>
    <w:rsid w:val="00F4545A"/>
    <w:rsid w:val="00F45CAD"/>
    <w:rsid w:val="00F4641C"/>
    <w:rsid w:val="00F46878"/>
    <w:rsid w:val="00F47A59"/>
    <w:rsid w:val="00F47D6B"/>
    <w:rsid w:val="00F5111A"/>
    <w:rsid w:val="00F520B1"/>
    <w:rsid w:val="00F52C76"/>
    <w:rsid w:val="00F53F95"/>
    <w:rsid w:val="00F56C83"/>
    <w:rsid w:val="00F57702"/>
    <w:rsid w:val="00F60680"/>
    <w:rsid w:val="00F60EF0"/>
    <w:rsid w:val="00F62899"/>
    <w:rsid w:val="00F64ADD"/>
    <w:rsid w:val="00F678CA"/>
    <w:rsid w:val="00F7134D"/>
    <w:rsid w:val="00F7164B"/>
    <w:rsid w:val="00F7201A"/>
    <w:rsid w:val="00F727CB"/>
    <w:rsid w:val="00F73987"/>
    <w:rsid w:val="00F74630"/>
    <w:rsid w:val="00F75751"/>
    <w:rsid w:val="00F76346"/>
    <w:rsid w:val="00F76ADA"/>
    <w:rsid w:val="00F76BD8"/>
    <w:rsid w:val="00F773CD"/>
    <w:rsid w:val="00F77DF0"/>
    <w:rsid w:val="00F81574"/>
    <w:rsid w:val="00F81824"/>
    <w:rsid w:val="00F825DA"/>
    <w:rsid w:val="00F84ED7"/>
    <w:rsid w:val="00F87BA7"/>
    <w:rsid w:val="00F90E46"/>
    <w:rsid w:val="00F925B3"/>
    <w:rsid w:val="00F9633D"/>
    <w:rsid w:val="00FA1402"/>
    <w:rsid w:val="00FA22D7"/>
    <w:rsid w:val="00FA7D48"/>
    <w:rsid w:val="00FB05AF"/>
    <w:rsid w:val="00FB3142"/>
    <w:rsid w:val="00FB5AB0"/>
    <w:rsid w:val="00FB7ED4"/>
    <w:rsid w:val="00FC02FD"/>
    <w:rsid w:val="00FC2C57"/>
    <w:rsid w:val="00FC3C48"/>
    <w:rsid w:val="00FC4948"/>
    <w:rsid w:val="00FC5FCC"/>
    <w:rsid w:val="00FC7795"/>
    <w:rsid w:val="00FD2BD4"/>
    <w:rsid w:val="00FD2E43"/>
    <w:rsid w:val="00FD3742"/>
    <w:rsid w:val="00FD4013"/>
    <w:rsid w:val="00FD5497"/>
    <w:rsid w:val="00FD6003"/>
    <w:rsid w:val="00FE04C4"/>
    <w:rsid w:val="00FE19BA"/>
    <w:rsid w:val="00FE4CD2"/>
    <w:rsid w:val="00FE4D38"/>
    <w:rsid w:val="00FE560E"/>
    <w:rsid w:val="00FE5889"/>
    <w:rsid w:val="00FE60AE"/>
    <w:rsid w:val="00FE6230"/>
    <w:rsid w:val="00FF1C91"/>
    <w:rsid w:val="00FF5DBE"/>
    <w:rsid w:val="659562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FFB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ゴシック"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2FD"/>
    <w:pPr>
      <w:widowControl w:val="0"/>
      <w:spacing w:line="320" w:lineRule="exact"/>
      <w:jc w:val="both"/>
    </w:pPr>
  </w:style>
  <w:style w:type="paragraph" w:styleId="1">
    <w:name w:val="heading 1"/>
    <w:basedOn w:val="a"/>
    <w:next w:val="a"/>
    <w:link w:val="10"/>
    <w:uiPriority w:val="9"/>
    <w:qFormat/>
    <w:rsid w:val="00E829DE"/>
    <w:pPr>
      <w:keepNext/>
      <w:numPr>
        <w:numId w:val="1"/>
      </w:numPr>
      <w:outlineLvl w:val="0"/>
    </w:pPr>
    <w:rPr>
      <w:rFonts w:ascii="ＭＳ ゴシック" w:eastAsia="ＭＳ ゴシック" w:hAnsi="ＭＳ ゴシック" w:cs="ＭＳ ゴシック"/>
      <w:sz w:val="24"/>
      <w:szCs w:val="24"/>
    </w:rPr>
  </w:style>
  <w:style w:type="paragraph" w:styleId="2">
    <w:name w:val="heading 2"/>
    <w:basedOn w:val="a"/>
    <w:next w:val="a"/>
    <w:link w:val="20"/>
    <w:uiPriority w:val="9"/>
    <w:unhideWhenUsed/>
    <w:qFormat/>
    <w:rsid w:val="00E829DE"/>
    <w:pPr>
      <w:keepNext/>
      <w:numPr>
        <w:numId w:val="21"/>
      </w:numPr>
      <w:outlineLvl w:val="1"/>
    </w:pPr>
    <w:rPr>
      <w:rFonts w:ascii="ＭＳ ゴシック" w:eastAsia="ＭＳ ゴシック" w:hAnsi="ＭＳ ゴシック" w:cs="ＭＳ ゴシック"/>
      <w:sz w:val="22"/>
    </w:rPr>
  </w:style>
  <w:style w:type="paragraph" w:styleId="3">
    <w:name w:val="heading 3"/>
    <w:basedOn w:val="a"/>
    <w:next w:val="a"/>
    <w:link w:val="30"/>
    <w:uiPriority w:val="9"/>
    <w:unhideWhenUsed/>
    <w:qFormat/>
    <w:rsid w:val="00E1357F"/>
    <w:pPr>
      <w:keepNext/>
      <w:numPr>
        <w:numId w:val="3"/>
      </w:numPr>
      <w:adjustRightInd w:val="0"/>
      <w:outlineLvl w:val="2"/>
    </w:pPr>
    <w:rPr>
      <w:rFonts w:ascii="ＭＳ ゴシック" w:eastAsia="ＭＳ ゴシック" w:hAnsi="ＭＳ ゴシック" w:cs="ＭＳ ゴシック"/>
    </w:rPr>
  </w:style>
  <w:style w:type="paragraph" w:styleId="4">
    <w:name w:val="heading 4"/>
    <w:basedOn w:val="a"/>
    <w:next w:val="a"/>
    <w:link w:val="40"/>
    <w:uiPriority w:val="9"/>
    <w:unhideWhenUsed/>
    <w:qFormat/>
    <w:rsid w:val="00747512"/>
    <w:pPr>
      <w:keepNext/>
      <w:ind w:leftChars="400" w:left="400"/>
      <w:outlineLvl w:val="3"/>
    </w:pPr>
    <w:rPr>
      <w:b/>
      <w:bCs/>
    </w:rPr>
  </w:style>
  <w:style w:type="paragraph" w:styleId="5">
    <w:name w:val="heading 5"/>
    <w:basedOn w:val="a"/>
    <w:next w:val="a"/>
    <w:link w:val="50"/>
    <w:uiPriority w:val="9"/>
    <w:unhideWhenUsed/>
    <w:qFormat/>
    <w:rsid w:val="00747512"/>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747512"/>
    <w:pPr>
      <w:keepNext/>
      <w:ind w:leftChars="800" w:left="800"/>
      <w:outlineLvl w:val="5"/>
    </w:pPr>
    <w:rPr>
      <w:b/>
      <w:bCs/>
    </w:rPr>
  </w:style>
  <w:style w:type="paragraph" w:styleId="7">
    <w:name w:val="heading 7"/>
    <w:basedOn w:val="a"/>
    <w:next w:val="a"/>
    <w:link w:val="70"/>
    <w:uiPriority w:val="9"/>
    <w:unhideWhenUsed/>
    <w:qFormat/>
    <w:rsid w:val="00747512"/>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文字列）"/>
    <w:basedOn w:val="a1"/>
    <w:uiPriority w:val="39"/>
    <w:qFormat/>
    <w:rsid w:val="00AC5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90AE3"/>
    <w:rPr>
      <w:color w:val="808080"/>
    </w:rPr>
  </w:style>
  <w:style w:type="character" w:customStyle="1" w:styleId="10">
    <w:name w:val="見出し 1 (文字)"/>
    <w:basedOn w:val="a0"/>
    <w:link w:val="1"/>
    <w:uiPriority w:val="9"/>
    <w:rsid w:val="00E829DE"/>
    <w:rPr>
      <w:rFonts w:ascii="ＭＳ ゴシック" w:eastAsia="ＭＳ ゴシック" w:hAnsi="ＭＳ ゴシック" w:cs="ＭＳ ゴシック"/>
      <w:sz w:val="24"/>
      <w:szCs w:val="24"/>
    </w:rPr>
  </w:style>
  <w:style w:type="character" w:customStyle="1" w:styleId="20">
    <w:name w:val="見出し 2 (文字)"/>
    <w:basedOn w:val="a0"/>
    <w:link w:val="2"/>
    <w:uiPriority w:val="9"/>
    <w:rsid w:val="00E829DE"/>
    <w:rPr>
      <w:rFonts w:ascii="ＭＳ ゴシック" w:eastAsia="ＭＳ ゴシック" w:hAnsi="ＭＳ ゴシック" w:cs="ＭＳ ゴシック"/>
      <w:sz w:val="22"/>
    </w:rPr>
  </w:style>
  <w:style w:type="paragraph" w:styleId="a5">
    <w:name w:val="List Paragraph"/>
    <w:basedOn w:val="a"/>
    <w:link w:val="a6"/>
    <w:uiPriority w:val="34"/>
    <w:qFormat/>
    <w:rsid w:val="00E829DE"/>
    <w:pPr>
      <w:ind w:leftChars="400" w:left="840"/>
    </w:pPr>
  </w:style>
  <w:style w:type="character" w:customStyle="1" w:styleId="30">
    <w:name w:val="見出し 3 (文字)"/>
    <w:basedOn w:val="a0"/>
    <w:link w:val="3"/>
    <w:uiPriority w:val="9"/>
    <w:rsid w:val="00E1357F"/>
    <w:rPr>
      <w:rFonts w:ascii="ＭＳ ゴシック" w:eastAsia="ＭＳ ゴシック" w:hAnsi="ＭＳ ゴシック" w:cs="ＭＳ ゴシック"/>
    </w:rPr>
  </w:style>
  <w:style w:type="paragraph" w:styleId="a7">
    <w:name w:val="header"/>
    <w:basedOn w:val="a"/>
    <w:link w:val="a8"/>
    <w:uiPriority w:val="99"/>
    <w:unhideWhenUsed/>
    <w:rsid w:val="0097013C"/>
    <w:pPr>
      <w:tabs>
        <w:tab w:val="center" w:pos="4252"/>
        <w:tab w:val="right" w:pos="8504"/>
      </w:tabs>
      <w:snapToGrid w:val="0"/>
    </w:pPr>
  </w:style>
  <w:style w:type="character" w:customStyle="1" w:styleId="a8">
    <w:name w:val="ヘッダー (文字)"/>
    <w:basedOn w:val="a0"/>
    <w:link w:val="a7"/>
    <w:uiPriority w:val="99"/>
    <w:rsid w:val="0097013C"/>
    <w:rPr>
      <w:rFonts w:ascii="ＭＳ 明朝" w:eastAsia="ＭＳ 明朝" w:hAnsi="ＭＳ 明朝"/>
    </w:rPr>
  </w:style>
  <w:style w:type="paragraph" w:styleId="a9">
    <w:name w:val="footer"/>
    <w:basedOn w:val="a"/>
    <w:link w:val="aa"/>
    <w:uiPriority w:val="99"/>
    <w:unhideWhenUsed/>
    <w:rsid w:val="0097013C"/>
    <w:pPr>
      <w:tabs>
        <w:tab w:val="center" w:pos="4252"/>
        <w:tab w:val="right" w:pos="8504"/>
      </w:tabs>
      <w:snapToGrid w:val="0"/>
    </w:pPr>
  </w:style>
  <w:style w:type="character" w:customStyle="1" w:styleId="aa">
    <w:name w:val="フッター (文字)"/>
    <w:basedOn w:val="a0"/>
    <w:link w:val="a9"/>
    <w:uiPriority w:val="99"/>
    <w:rsid w:val="0097013C"/>
    <w:rPr>
      <w:rFonts w:ascii="ＭＳ 明朝" w:eastAsia="ＭＳ 明朝" w:hAnsi="ＭＳ 明朝"/>
    </w:rPr>
  </w:style>
  <w:style w:type="character" w:customStyle="1" w:styleId="a6">
    <w:name w:val="リスト段落 (文字)"/>
    <w:basedOn w:val="a0"/>
    <w:link w:val="a5"/>
    <w:uiPriority w:val="34"/>
    <w:locked/>
    <w:rsid w:val="004D16CA"/>
    <w:rPr>
      <w:rFonts w:ascii="ＭＳ 明朝" w:eastAsia="ＭＳ 明朝" w:hAnsi="ＭＳ 明朝"/>
    </w:rPr>
  </w:style>
  <w:style w:type="character" w:styleId="ab">
    <w:name w:val="annotation reference"/>
    <w:basedOn w:val="a0"/>
    <w:uiPriority w:val="99"/>
    <w:semiHidden/>
    <w:unhideWhenUsed/>
    <w:rsid w:val="00CD2ABC"/>
    <w:rPr>
      <w:sz w:val="18"/>
      <w:szCs w:val="18"/>
    </w:rPr>
  </w:style>
  <w:style w:type="paragraph" w:styleId="ac">
    <w:name w:val="annotation text"/>
    <w:basedOn w:val="a"/>
    <w:link w:val="ad"/>
    <w:uiPriority w:val="99"/>
    <w:unhideWhenUsed/>
    <w:rsid w:val="00CD2ABC"/>
    <w:pPr>
      <w:spacing w:line="240" w:lineRule="auto"/>
      <w:jc w:val="left"/>
    </w:pPr>
  </w:style>
  <w:style w:type="character" w:customStyle="1" w:styleId="ad">
    <w:name w:val="コメント文字列 (文字)"/>
    <w:basedOn w:val="a0"/>
    <w:link w:val="ac"/>
    <w:uiPriority w:val="99"/>
    <w:rsid w:val="00CD2ABC"/>
  </w:style>
  <w:style w:type="paragraph" w:styleId="ae">
    <w:name w:val="annotation subject"/>
    <w:basedOn w:val="ac"/>
    <w:next w:val="ac"/>
    <w:link w:val="af"/>
    <w:uiPriority w:val="99"/>
    <w:semiHidden/>
    <w:unhideWhenUsed/>
    <w:rsid w:val="00435F36"/>
    <w:pPr>
      <w:spacing w:line="320" w:lineRule="exact"/>
    </w:pPr>
    <w:rPr>
      <w:rFonts w:ascii="ＭＳ 明朝" w:eastAsia="ＭＳ 明朝" w:hAnsi="ＭＳ 明朝"/>
      <w:b/>
      <w:bCs/>
    </w:rPr>
  </w:style>
  <w:style w:type="character" w:customStyle="1" w:styleId="af">
    <w:name w:val="コメント内容 (文字)"/>
    <w:basedOn w:val="ad"/>
    <w:link w:val="ae"/>
    <w:uiPriority w:val="99"/>
    <w:semiHidden/>
    <w:rsid w:val="00435F36"/>
    <w:rPr>
      <w:rFonts w:ascii="ＭＳ 明朝" w:eastAsia="ＭＳ 明朝" w:hAnsi="ＭＳ 明朝"/>
      <w:b/>
      <w:bCs/>
    </w:rPr>
  </w:style>
  <w:style w:type="character" w:customStyle="1" w:styleId="40">
    <w:name w:val="見出し 4 (文字)"/>
    <w:basedOn w:val="a0"/>
    <w:link w:val="4"/>
    <w:uiPriority w:val="9"/>
    <w:rsid w:val="00747512"/>
    <w:rPr>
      <w:rFonts w:ascii="ＭＳ 明朝" w:eastAsia="ＭＳ 明朝" w:hAnsi="ＭＳ 明朝"/>
      <w:b/>
      <w:bCs/>
    </w:rPr>
  </w:style>
  <w:style w:type="character" w:customStyle="1" w:styleId="50">
    <w:name w:val="見出し 5 (文字)"/>
    <w:basedOn w:val="a0"/>
    <w:link w:val="5"/>
    <w:uiPriority w:val="9"/>
    <w:rsid w:val="00747512"/>
    <w:rPr>
      <w:rFonts w:asciiTheme="majorHAnsi" w:eastAsiaTheme="majorEastAsia" w:hAnsiTheme="majorHAnsi" w:cstheme="majorBidi"/>
    </w:rPr>
  </w:style>
  <w:style w:type="character" w:customStyle="1" w:styleId="60">
    <w:name w:val="見出し 6 (文字)"/>
    <w:basedOn w:val="a0"/>
    <w:link w:val="6"/>
    <w:uiPriority w:val="9"/>
    <w:rsid w:val="00747512"/>
    <w:rPr>
      <w:rFonts w:ascii="ＭＳ 明朝" w:eastAsia="ＭＳ 明朝" w:hAnsi="ＭＳ 明朝"/>
      <w:b/>
      <w:bCs/>
    </w:rPr>
  </w:style>
  <w:style w:type="character" w:customStyle="1" w:styleId="70">
    <w:name w:val="見出し 7 (文字)"/>
    <w:basedOn w:val="a0"/>
    <w:link w:val="7"/>
    <w:uiPriority w:val="9"/>
    <w:rsid w:val="00747512"/>
    <w:rPr>
      <w:rFonts w:ascii="ＭＳ 明朝" w:eastAsia="ＭＳ 明朝" w:hAnsi="ＭＳ 明朝"/>
    </w:rPr>
  </w:style>
  <w:style w:type="paragraph" w:styleId="af0">
    <w:name w:val="Revision"/>
    <w:hidden/>
    <w:uiPriority w:val="99"/>
    <w:semiHidden/>
    <w:rsid w:val="005059E4"/>
    <w:rPr>
      <w:rFonts w:ascii="ＭＳ 明朝" w:eastAsia="ＭＳ 明朝" w:hAnsi="ＭＳ 明朝"/>
    </w:rPr>
  </w:style>
  <w:style w:type="paragraph" w:customStyle="1" w:styleId="11">
    <w:name w:val="図表1"/>
    <w:basedOn w:val="a"/>
    <w:link w:val="12"/>
    <w:uiPriority w:val="5"/>
    <w:rsid w:val="00277F7D"/>
    <w:pPr>
      <w:adjustRightInd w:val="0"/>
      <w:snapToGrid w:val="0"/>
      <w:spacing w:line="240" w:lineRule="auto"/>
      <w:jc w:val="center"/>
    </w:pPr>
    <w:rPr>
      <w:rFonts w:asciiTheme="minorEastAsia" w:eastAsiaTheme="minorEastAsia" w:hAnsiTheme="minorEastAsia" w:cs="Times New Roman"/>
      <w:kern w:val="0"/>
    </w:rPr>
  </w:style>
  <w:style w:type="character" w:customStyle="1" w:styleId="12">
    <w:name w:val="図表1 (文字)"/>
    <w:link w:val="11"/>
    <w:uiPriority w:val="5"/>
    <w:rsid w:val="00277F7D"/>
    <w:rPr>
      <w:rFonts w:asciiTheme="minorEastAsia" w:eastAsiaTheme="minorEastAsia" w:hAnsiTheme="minorEastAsia" w:cs="Times New Roman"/>
      <w:kern w:val="0"/>
    </w:rPr>
  </w:style>
  <w:style w:type="paragraph" w:customStyle="1" w:styleId="13">
    <w:name w:val="図表1左揃え"/>
    <w:basedOn w:val="11"/>
    <w:link w:val="14"/>
    <w:uiPriority w:val="5"/>
    <w:rsid w:val="00277F7D"/>
    <w:pPr>
      <w:jc w:val="left"/>
    </w:pPr>
  </w:style>
  <w:style w:type="character" w:customStyle="1" w:styleId="14">
    <w:name w:val="図表1左揃え (文字)"/>
    <w:basedOn w:val="12"/>
    <w:link w:val="13"/>
    <w:uiPriority w:val="5"/>
    <w:rsid w:val="00277F7D"/>
    <w:rPr>
      <w:rFonts w:asciiTheme="minorEastAsia" w:eastAsiaTheme="minorEastAsia" w:hAnsiTheme="minorEastAsia" w:cs="Times New Roman"/>
      <w:kern w:val="0"/>
    </w:rPr>
  </w:style>
  <w:style w:type="paragraph" w:styleId="af1">
    <w:name w:val="No Spacing"/>
    <w:uiPriority w:val="1"/>
    <w:qFormat/>
    <w:rsid w:val="00BF2A15"/>
    <w:pPr>
      <w:widowControl w:val="0"/>
      <w:jc w:val="both"/>
    </w:pPr>
  </w:style>
  <w:style w:type="paragraph" w:customStyle="1" w:styleId="paragraph">
    <w:name w:val="paragraph"/>
    <w:basedOn w:val="a"/>
    <w:rsid w:val="00D56314"/>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D56314"/>
  </w:style>
  <w:style w:type="character" w:customStyle="1" w:styleId="eop">
    <w:name w:val="eop"/>
    <w:basedOn w:val="a0"/>
    <w:rsid w:val="00D56314"/>
  </w:style>
  <w:style w:type="character" w:customStyle="1" w:styleId="wacimagecontainer">
    <w:name w:val="wacimagecontainer"/>
    <w:basedOn w:val="a0"/>
    <w:rsid w:val="00D56314"/>
  </w:style>
  <w:style w:type="character" w:customStyle="1" w:styleId="scxw72134578">
    <w:name w:val="scxw72134578"/>
    <w:basedOn w:val="a0"/>
    <w:rsid w:val="00D56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3116">
      <w:bodyDiv w:val="1"/>
      <w:marLeft w:val="0"/>
      <w:marRight w:val="0"/>
      <w:marTop w:val="0"/>
      <w:marBottom w:val="0"/>
      <w:divBdr>
        <w:top w:val="none" w:sz="0" w:space="0" w:color="auto"/>
        <w:left w:val="none" w:sz="0" w:space="0" w:color="auto"/>
        <w:bottom w:val="none" w:sz="0" w:space="0" w:color="auto"/>
        <w:right w:val="none" w:sz="0" w:space="0" w:color="auto"/>
      </w:divBdr>
    </w:div>
    <w:div w:id="474447582">
      <w:bodyDiv w:val="1"/>
      <w:marLeft w:val="0"/>
      <w:marRight w:val="0"/>
      <w:marTop w:val="0"/>
      <w:marBottom w:val="0"/>
      <w:divBdr>
        <w:top w:val="none" w:sz="0" w:space="0" w:color="auto"/>
        <w:left w:val="none" w:sz="0" w:space="0" w:color="auto"/>
        <w:bottom w:val="none" w:sz="0" w:space="0" w:color="auto"/>
        <w:right w:val="none" w:sz="0" w:space="0" w:color="auto"/>
      </w:divBdr>
      <w:divsChild>
        <w:div w:id="173498319">
          <w:marLeft w:val="547"/>
          <w:marRight w:val="0"/>
          <w:marTop w:val="0"/>
          <w:marBottom w:val="0"/>
          <w:divBdr>
            <w:top w:val="none" w:sz="0" w:space="0" w:color="auto"/>
            <w:left w:val="none" w:sz="0" w:space="0" w:color="auto"/>
            <w:bottom w:val="none" w:sz="0" w:space="0" w:color="auto"/>
            <w:right w:val="none" w:sz="0" w:space="0" w:color="auto"/>
          </w:divBdr>
        </w:div>
        <w:div w:id="544559095">
          <w:marLeft w:val="547"/>
          <w:marRight w:val="0"/>
          <w:marTop w:val="0"/>
          <w:marBottom w:val="0"/>
          <w:divBdr>
            <w:top w:val="none" w:sz="0" w:space="0" w:color="auto"/>
            <w:left w:val="none" w:sz="0" w:space="0" w:color="auto"/>
            <w:bottom w:val="none" w:sz="0" w:space="0" w:color="auto"/>
            <w:right w:val="none" w:sz="0" w:space="0" w:color="auto"/>
          </w:divBdr>
        </w:div>
        <w:div w:id="805202551">
          <w:marLeft w:val="547"/>
          <w:marRight w:val="0"/>
          <w:marTop w:val="0"/>
          <w:marBottom w:val="0"/>
          <w:divBdr>
            <w:top w:val="none" w:sz="0" w:space="0" w:color="auto"/>
            <w:left w:val="none" w:sz="0" w:space="0" w:color="auto"/>
            <w:bottom w:val="none" w:sz="0" w:space="0" w:color="auto"/>
            <w:right w:val="none" w:sz="0" w:space="0" w:color="auto"/>
          </w:divBdr>
        </w:div>
        <w:div w:id="1564563300">
          <w:marLeft w:val="547"/>
          <w:marRight w:val="0"/>
          <w:marTop w:val="0"/>
          <w:marBottom w:val="0"/>
          <w:divBdr>
            <w:top w:val="none" w:sz="0" w:space="0" w:color="auto"/>
            <w:left w:val="none" w:sz="0" w:space="0" w:color="auto"/>
            <w:bottom w:val="none" w:sz="0" w:space="0" w:color="auto"/>
            <w:right w:val="none" w:sz="0" w:space="0" w:color="auto"/>
          </w:divBdr>
        </w:div>
        <w:div w:id="1888644484">
          <w:marLeft w:val="547"/>
          <w:marRight w:val="0"/>
          <w:marTop w:val="0"/>
          <w:marBottom w:val="0"/>
          <w:divBdr>
            <w:top w:val="none" w:sz="0" w:space="0" w:color="auto"/>
            <w:left w:val="none" w:sz="0" w:space="0" w:color="auto"/>
            <w:bottom w:val="none" w:sz="0" w:space="0" w:color="auto"/>
            <w:right w:val="none" w:sz="0" w:space="0" w:color="auto"/>
          </w:divBdr>
        </w:div>
      </w:divsChild>
    </w:div>
    <w:div w:id="18956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4AB7413A-4B08-473F-B536-917AB4E3A87B}"/>
      </w:docPartPr>
      <w:docPartBody>
        <w:p w:rsidR="00A73BD5" w:rsidRDefault="00550160">
          <w:r w:rsidRPr="00D035EE">
            <w:rPr>
              <w:rStyle w:val="a3"/>
            </w:rPr>
            <w:t>アイテムを選択してください。</w:t>
          </w:r>
        </w:p>
      </w:docPartBody>
    </w:docPart>
    <w:docPart>
      <w:docPartPr>
        <w:name w:val="EC083DB36FFC489CBC2D08B27CE82CD6"/>
        <w:category>
          <w:name w:val="全般"/>
          <w:gallery w:val="placeholder"/>
        </w:category>
        <w:types>
          <w:type w:val="bbPlcHdr"/>
        </w:types>
        <w:behaviors>
          <w:behavior w:val="content"/>
        </w:behaviors>
        <w:guid w:val="{1529D333-F1EA-403B-8E6B-2F13158FCB82}"/>
      </w:docPartPr>
      <w:docPartBody>
        <w:p w:rsidR="00A73BD5" w:rsidRDefault="00550160" w:rsidP="00550160">
          <w:pPr>
            <w:pStyle w:val="EC083DB36FFC489CBC2D08B27CE82CD6"/>
          </w:pPr>
          <w:r w:rsidRPr="00D035EE">
            <w:rPr>
              <w:rStyle w:val="a3"/>
            </w:rPr>
            <w:t>アイテムを選択してください。</w:t>
          </w:r>
        </w:p>
      </w:docPartBody>
    </w:docPart>
    <w:docPart>
      <w:docPartPr>
        <w:name w:val="C4E70D91D95746B8B1B3B52167D0EAB1"/>
        <w:category>
          <w:name w:val="全般"/>
          <w:gallery w:val="placeholder"/>
        </w:category>
        <w:types>
          <w:type w:val="bbPlcHdr"/>
        </w:types>
        <w:behaviors>
          <w:behavior w:val="content"/>
        </w:behaviors>
        <w:guid w:val="{89DC5D65-3B55-44D7-AE24-E865772DD00C}"/>
      </w:docPartPr>
      <w:docPartBody>
        <w:p w:rsidR="00A73BD5" w:rsidRDefault="00550160" w:rsidP="00550160">
          <w:pPr>
            <w:pStyle w:val="C4E70D91D95746B8B1B3B52167D0EAB1"/>
          </w:pPr>
          <w:r w:rsidRPr="00D035EE">
            <w:rPr>
              <w:rStyle w:val="a3"/>
            </w:rPr>
            <w:t>アイテムを選択してください。</w:t>
          </w:r>
        </w:p>
      </w:docPartBody>
    </w:docPart>
    <w:docPart>
      <w:docPartPr>
        <w:name w:val="21457672842D431181E7CFA870B99209"/>
        <w:category>
          <w:name w:val="全般"/>
          <w:gallery w:val="placeholder"/>
        </w:category>
        <w:types>
          <w:type w:val="bbPlcHdr"/>
        </w:types>
        <w:behaviors>
          <w:behavior w:val="content"/>
        </w:behaviors>
        <w:guid w:val="{2FD8774C-B4A1-414F-85F9-D6E890E2996B}"/>
      </w:docPartPr>
      <w:docPartBody>
        <w:p w:rsidR="00A73BD5" w:rsidRDefault="00550160" w:rsidP="00550160">
          <w:pPr>
            <w:pStyle w:val="21457672842D431181E7CFA870B99209"/>
          </w:pPr>
          <w:r w:rsidRPr="00D035EE">
            <w:rPr>
              <w:rStyle w:val="a3"/>
            </w:rPr>
            <w:t>アイテムを選択してください。</w:t>
          </w:r>
        </w:p>
      </w:docPartBody>
    </w:docPart>
    <w:docPart>
      <w:docPartPr>
        <w:name w:val="71AB212AD1D142B59F699DFF5C295DA7"/>
        <w:category>
          <w:name w:val="全般"/>
          <w:gallery w:val="placeholder"/>
        </w:category>
        <w:types>
          <w:type w:val="bbPlcHdr"/>
        </w:types>
        <w:behaviors>
          <w:behavior w:val="content"/>
        </w:behaviors>
        <w:guid w:val="{DA54E29F-A968-46CA-ACE1-6362287679AD}"/>
      </w:docPartPr>
      <w:docPartBody>
        <w:p w:rsidR="00A73BD5" w:rsidRDefault="00550160" w:rsidP="00550160">
          <w:pPr>
            <w:pStyle w:val="71AB212AD1D142B59F699DFF5C295DA7"/>
          </w:pPr>
          <w:r w:rsidRPr="00D035EE">
            <w:rPr>
              <w:rStyle w:val="a3"/>
            </w:rPr>
            <w:t>アイテムを選択してください。</w:t>
          </w:r>
        </w:p>
      </w:docPartBody>
    </w:docPart>
    <w:docPart>
      <w:docPartPr>
        <w:name w:val="F8C6BCF5B6934CBDA4B26DDFD1670374"/>
        <w:category>
          <w:name w:val="全般"/>
          <w:gallery w:val="placeholder"/>
        </w:category>
        <w:types>
          <w:type w:val="bbPlcHdr"/>
        </w:types>
        <w:behaviors>
          <w:behavior w:val="content"/>
        </w:behaviors>
        <w:guid w:val="{C6393CFE-FBB6-4F2C-85D4-3EEB5BB50AEA}"/>
      </w:docPartPr>
      <w:docPartBody>
        <w:p w:rsidR="00A73BD5" w:rsidRDefault="00550160" w:rsidP="00550160">
          <w:pPr>
            <w:pStyle w:val="F8C6BCF5B6934CBDA4B26DDFD1670374"/>
          </w:pPr>
          <w:r w:rsidRPr="00D035EE">
            <w:rPr>
              <w:rStyle w:val="a3"/>
            </w:rPr>
            <w:t>アイテムを選択してください。</w:t>
          </w:r>
        </w:p>
      </w:docPartBody>
    </w:docPart>
    <w:docPart>
      <w:docPartPr>
        <w:name w:val="2C5D5BF4FAC7402AA289D39C9D123CF2"/>
        <w:category>
          <w:name w:val="全般"/>
          <w:gallery w:val="placeholder"/>
        </w:category>
        <w:types>
          <w:type w:val="bbPlcHdr"/>
        </w:types>
        <w:behaviors>
          <w:behavior w:val="content"/>
        </w:behaviors>
        <w:guid w:val="{8D7E5A5A-DFF1-48B4-AA42-A9D97E54E5A2}"/>
      </w:docPartPr>
      <w:docPartBody>
        <w:p w:rsidR="00A73BD5" w:rsidRDefault="00550160" w:rsidP="00550160">
          <w:pPr>
            <w:pStyle w:val="2C5D5BF4FAC7402AA289D39C9D123CF2"/>
          </w:pPr>
          <w:r w:rsidRPr="00D035EE">
            <w:rPr>
              <w:rStyle w:val="a3"/>
            </w:rPr>
            <w:t>アイテムを選択してください。</w:t>
          </w:r>
        </w:p>
      </w:docPartBody>
    </w:docPart>
    <w:docPart>
      <w:docPartPr>
        <w:name w:val="C970D8079BA743C1B8A2B5D53EB17FC8"/>
        <w:category>
          <w:name w:val="全般"/>
          <w:gallery w:val="placeholder"/>
        </w:category>
        <w:types>
          <w:type w:val="bbPlcHdr"/>
        </w:types>
        <w:behaviors>
          <w:behavior w:val="content"/>
        </w:behaviors>
        <w:guid w:val="{1801FAFB-E222-4D3C-83E6-DF0273CF0C30}"/>
      </w:docPartPr>
      <w:docPartBody>
        <w:p w:rsidR="00A73BD5" w:rsidRDefault="00550160" w:rsidP="00550160">
          <w:pPr>
            <w:pStyle w:val="C970D8079BA743C1B8A2B5D53EB17FC8"/>
          </w:pPr>
          <w:r w:rsidRPr="00D035EE">
            <w:rPr>
              <w:rStyle w:val="a3"/>
            </w:rPr>
            <w:t>アイテムを選択してください。</w:t>
          </w:r>
        </w:p>
      </w:docPartBody>
    </w:docPart>
    <w:docPart>
      <w:docPartPr>
        <w:name w:val="928AC50609E649A7A115B16094BD650B"/>
        <w:category>
          <w:name w:val="全般"/>
          <w:gallery w:val="placeholder"/>
        </w:category>
        <w:types>
          <w:type w:val="bbPlcHdr"/>
        </w:types>
        <w:behaviors>
          <w:behavior w:val="content"/>
        </w:behaviors>
        <w:guid w:val="{ADBC7060-986F-4209-8063-1E3259EC7B7C}"/>
      </w:docPartPr>
      <w:docPartBody>
        <w:p w:rsidR="00A73BD5" w:rsidRDefault="00550160" w:rsidP="00550160">
          <w:pPr>
            <w:pStyle w:val="928AC50609E649A7A115B16094BD650B"/>
          </w:pPr>
          <w:r w:rsidRPr="00D035EE">
            <w:rPr>
              <w:rStyle w:val="a3"/>
            </w:rPr>
            <w:t>アイテムを選択してください。</w:t>
          </w:r>
        </w:p>
      </w:docPartBody>
    </w:docPart>
    <w:docPart>
      <w:docPartPr>
        <w:name w:val="2F91A2BE03AA45179D127BA499D61939"/>
        <w:category>
          <w:name w:val="全般"/>
          <w:gallery w:val="placeholder"/>
        </w:category>
        <w:types>
          <w:type w:val="bbPlcHdr"/>
        </w:types>
        <w:behaviors>
          <w:behavior w:val="content"/>
        </w:behaviors>
        <w:guid w:val="{3108D437-5E38-4EFC-863F-95E1CBF1221B}"/>
      </w:docPartPr>
      <w:docPartBody>
        <w:p w:rsidR="00A73BD5" w:rsidRDefault="00550160" w:rsidP="00550160">
          <w:pPr>
            <w:pStyle w:val="2F91A2BE03AA45179D127BA499D61939"/>
          </w:pPr>
          <w:r w:rsidRPr="00D035EE">
            <w:rPr>
              <w:rStyle w:val="a3"/>
            </w:rPr>
            <w:t>アイテムを選択してください。</w:t>
          </w:r>
        </w:p>
      </w:docPartBody>
    </w:docPart>
    <w:docPart>
      <w:docPartPr>
        <w:name w:val="93586C91A6AE4B11A463A0756B8BED29"/>
        <w:category>
          <w:name w:val="全般"/>
          <w:gallery w:val="placeholder"/>
        </w:category>
        <w:types>
          <w:type w:val="bbPlcHdr"/>
        </w:types>
        <w:behaviors>
          <w:behavior w:val="content"/>
        </w:behaviors>
        <w:guid w:val="{F47B5698-061B-4DE6-A8EB-3EFA19B2E23F}"/>
      </w:docPartPr>
      <w:docPartBody>
        <w:p w:rsidR="00A73BD5" w:rsidRDefault="00550160" w:rsidP="00550160">
          <w:pPr>
            <w:pStyle w:val="93586C91A6AE4B11A463A0756B8BED29"/>
          </w:pPr>
          <w:r w:rsidRPr="00D035EE">
            <w:rPr>
              <w:rStyle w:val="a3"/>
            </w:rPr>
            <w:t>アイテムを選択してください。</w:t>
          </w:r>
        </w:p>
      </w:docPartBody>
    </w:docPart>
    <w:docPart>
      <w:docPartPr>
        <w:name w:val="CCA2802A4A7F416A9EBFAA38788A5F61"/>
        <w:category>
          <w:name w:val="全般"/>
          <w:gallery w:val="placeholder"/>
        </w:category>
        <w:types>
          <w:type w:val="bbPlcHdr"/>
        </w:types>
        <w:behaviors>
          <w:behavior w:val="content"/>
        </w:behaviors>
        <w:guid w:val="{CCF68ADB-7F94-44AF-9A95-097E3D5CB286}"/>
      </w:docPartPr>
      <w:docPartBody>
        <w:p w:rsidR="00A73BD5" w:rsidRDefault="00550160" w:rsidP="00550160">
          <w:pPr>
            <w:pStyle w:val="CCA2802A4A7F416A9EBFAA38788A5F61"/>
          </w:pPr>
          <w:r w:rsidRPr="00D035EE">
            <w:rPr>
              <w:rStyle w:val="a3"/>
            </w:rPr>
            <w:t>アイテムを選択してください。</w:t>
          </w:r>
        </w:p>
      </w:docPartBody>
    </w:docPart>
    <w:docPart>
      <w:docPartPr>
        <w:name w:val="E163D3779E5F4B9DBE3F81CFFAC54033"/>
        <w:category>
          <w:name w:val="全般"/>
          <w:gallery w:val="placeholder"/>
        </w:category>
        <w:types>
          <w:type w:val="bbPlcHdr"/>
        </w:types>
        <w:behaviors>
          <w:behavior w:val="content"/>
        </w:behaviors>
        <w:guid w:val="{FBC16091-38E9-45A3-B788-428B643C20B0}"/>
      </w:docPartPr>
      <w:docPartBody>
        <w:p w:rsidR="00A73BD5" w:rsidRDefault="00550160" w:rsidP="00550160">
          <w:pPr>
            <w:pStyle w:val="E163D3779E5F4B9DBE3F81CFFAC54033"/>
          </w:pPr>
          <w:r w:rsidRPr="00D035EE">
            <w:rPr>
              <w:rStyle w:val="a3"/>
            </w:rPr>
            <w:t>アイテムを選択してください。</w:t>
          </w:r>
        </w:p>
      </w:docPartBody>
    </w:docPart>
    <w:docPart>
      <w:docPartPr>
        <w:name w:val="11E63964AC6648C195C16F60C59B5DCA"/>
        <w:category>
          <w:name w:val="全般"/>
          <w:gallery w:val="placeholder"/>
        </w:category>
        <w:types>
          <w:type w:val="bbPlcHdr"/>
        </w:types>
        <w:behaviors>
          <w:behavior w:val="content"/>
        </w:behaviors>
        <w:guid w:val="{F107212B-DFDE-4D49-9E6B-9DA58535B317}"/>
      </w:docPartPr>
      <w:docPartBody>
        <w:p w:rsidR="00A73BD5" w:rsidRDefault="00550160" w:rsidP="00550160">
          <w:pPr>
            <w:pStyle w:val="11E63964AC6648C195C16F60C59B5DCA"/>
          </w:pPr>
          <w:r w:rsidRPr="00D035EE">
            <w:rPr>
              <w:rStyle w:val="a3"/>
            </w:rPr>
            <w:t>アイテムを選択してください。</w:t>
          </w:r>
        </w:p>
      </w:docPartBody>
    </w:docPart>
    <w:docPart>
      <w:docPartPr>
        <w:name w:val="5CC8837100CB4FBC8EF0F9FE14BD9591"/>
        <w:category>
          <w:name w:val="全般"/>
          <w:gallery w:val="placeholder"/>
        </w:category>
        <w:types>
          <w:type w:val="bbPlcHdr"/>
        </w:types>
        <w:behaviors>
          <w:behavior w:val="content"/>
        </w:behaviors>
        <w:guid w:val="{84006D4A-DD69-4440-AC90-B4BEBD97890B}"/>
      </w:docPartPr>
      <w:docPartBody>
        <w:p w:rsidR="00A73BD5" w:rsidRDefault="00550160" w:rsidP="00550160">
          <w:pPr>
            <w:pStyle w:val="5CC8837100CB4FBC8EF0F9FE14BD9591"/>
          </w:pPr>
          <w:r w:rsidRPr="00D035EE">
            <w:rPr>
              <w:rStyle w:val="a3"/>
            </w:rPr>
            <w:t>アイテムを選択してください。</w:t>
          </w:r>
        </w:p>
      </w:docPartBody>
    </w:docPart>
    <w:docPart>
      <w:docPartPr>
        <w:name w:val="E76B38EE2196490181B189449B1301A7"/>
        <w:category>
          <w:name w:val="全般"/>
          <w:gallery w:val="placeholder"/>
        </w:category>
        <w:types>
          <w:type w:val="bbPlcHdr"/>
        </w:types>
        <w:behaviors>
          <w:behavior w:val="content"/>
        </w:behaviors>
        <w:guid w:val="{82D14DAF-305E-4BB8-AD38-ECBFC1674BB7}"/>
      </w:docPartPr>
      <w:docPartBody>
        <w:p w:rsidR="00A73BD5" w:rsidRDefault="00550160" w:rsidP="00550160">
          <w:pPr>
            <w:pStyle w:val="E76B38EE2196490181B189449B1301A7"/>
          </w:pPr>
          <w:r w:rsidRPr="00D035EE">
            <w:rPr>
              <w:rStyle w:val="a3"/>
            </w:rPr>
            <w:t>アイテムを選択してください。</w:t>
          </w:r>
        </w:p>
      </w:docPartBody>
    </w:docPart>
    <w:docPart>
      <w:docPartPr>
        <w:name w:val="8436DDFD66EA43B3BF741399E5EA945D"/>
        <w:category>
          <w:name w:val="全般"/>
          <w:gallery w:val="placeholder"/>
        </w:category>
        <w:types>
          <w:type w:val="bbPlcHdr"/>
        </w:types>
        <w:behaviors>
          <w:behavior w:val="content"/>
        </w:behaviors>
        <w:guid w:val="{E82AA2F3-2DAC-45A5-B37C-673B234CF8C1}"/>
      </w:docPartPr>
      <w:docPartBody>
        <w:p w:rsidR="00A73BD5" w:rsidRDefault="00550160" w:rsidP="00550160">
          <w:pPr>
            <w:pStyle w:val="8436DDFD66EA43B3BF741399E5EA945D"/>
          </w:pPr>
          <w:r w:rsidRPr="00D035EE">
            <w:rPr>
              <w:rStyle w:val="a3"/>
            </w:rPr>
            <w:t>アイテムを選択してください。</w:t>
          </w:r>
        </w:p>
      </w:docPartBody>
    </w:docPart>
    <w:docPart>
      <w:docPartPr>
        <w:name w:val="7662CAC2BAC54D3ABDAA45325AE29200"/>
        <w:category>
          <w:name w:val="全般"/>
          <w:gallery w:val="placeholder"/>
        </w:category>
        <w:types>
          <w:type w:val="bbPlcHdr"/>
        </w:types>
        <w:behaviors>
          <w:behavior w:val="content"/>
        </w:behaviors>
        <w:guid w:val="{677FFA76-B12E-41D1-8197-7582BAE69AEE}"/>
      </w:docPartPr>
      <w:docPartBody>
        <w:p w:rsidR="00A73BD5" w:rsidRDefault="00550160" w:rsidP="00550160">
          <w:pPr>
            <w:pStyle w:val="7662CAC2BAC54D3ABDAA45325AE29200"/>
          </w:pPr>
          <w:r w:rsidRPr="00D035EE">
            <w:rPr>
              <w:rStyle w:val="a3"/>
            </w:rPr>
            <w:t>アイテムを選択してください。</w:t>
          </w:r>
        </w:p>
      </w:docPartBody>
    </w:docPart>
    <w:docPart>
      <w:docPartPr>
        <w:name w:val="01F6C503399F4369AA4EC14AA9195EF3"/>
        <w:category>
          <w:name w:val="全般"/>
          <w:gallery w:val="placeholder"/>
        </w:category>
        <w:types>
          <w:type w:val="bbPlcHdr"/>
        </w:types>
        <w:behaviors>
          <w:behavior w:val="content"/>
        </w:behaviors>
        <w:guid w:val="{60D3C7DE-57D9-4835-A1FA-FE74A0D04C36}"/>
      </w:docPartPr>
      <w:docPartBody>
        <w:p w:rsidR="00A73BD5" w:rsidRDefault="00550160" w:rsidP="00550160">
          <w:pPr>
            <w:pStyle w:val="01F6C503399F4369AA4EC14AA9195EF3"/>
          </w:pPr>
          <w:r w:rsidRPr="00D035EE">
            <w:rPr>
              <w:rStyle w:val="a3"/>
            </w:rPr>
            <w:t>アイテムを選択してください。</w:t>
          </w:r>
        </w:p>
      </w:docPartBody>
    </w:docPart>
    <w:docPart>
      <w:docPartPr>
        <w:name w:val="E8720DF85AE84E14BBE973BB5080F23D"/>
        <w:category>
          <w:name w:val="全般"/>
          <w:gallery w:val="placeholder"/>
        </w:category>
        <w:types>
          <w:type w:val="bbPlcHdr"/>
        </w:types>
        <w:behaviors>
          <w:behavior w:val="content"/>
        </w:behaviors>
        <w:guid w:val="{61844358-3ACA-4E7C-82A7-CE9759246E61}"/>
      </w:docPartPr>
      <w:docPartBody>
        <w:p w:rsidR="00A73BD5" w:rsidRDefault="00550160" w:rsidP="00550160">
          <w:pPr>
            <w:pStyle w:val="E8720DF85AE84E14BBE973BB5080F23D"/>
          </w:pPr>
          <w:r w:rsidRPr="00D035EE">
            <w:rPr>
              <w:rStyle w:val="a3"/>
            </w:rPr>
            <w:t>アイテムを選択してください。</w:t>
          </w:r>
        </w:p>
      </w:docPartBody>
    </w:docPart>
    <w:docPart>
      <w:docPartPr>
        <w:name w:val="F113F7FB418C4E0AB8577829F39AC43A"/>
        <w:category>
          <w:name w:val="全般"/>
          <w:gallery w:val="placeholder"/>
        </w:category>
        <w:types>
          <w:type w:val="bbPlcHdr"/>
        </w:types>
        <w:behaviors>
          <w:behavior w:val="content"/>
        </w:behaviors>
        <w:guid w:val="{3B6387DD-44D1-4D1F-8BCD-D7BABF19983E}"/>
      </w:docPartPr>
      <w:docPartBody>
        <w:p w:rsidR="00A73BD5" w:rsidRDefault="00550160" w:rsidP="00550160">
          <w:pPr>
            <w:pStyle w:val="F113F7FB418C4E0AB8577829F39AC43A"/>
          </w:pPr>
          <w:r w:rsidRPr="00D035EE">
            <w:rPr>
              <w:rStyle w:val="a3"/>
            </w:rPr>
            <w:t>アイテムを選択してください。</w:t>
          </w:r>
        </w:p>
      </w:docPartBody>
    </w:docPart>
    <w:docPart>
      <w:docPartPr>
        <w:name w:val="6CAE60FDE25A447A95333E2B660C34B0"/>
        <w:category>
          <w:name w:val="全般"/>
          <w:gallery w:val="placeholder"/>
        </w:category>
        <w:types>
          <w:type w:val="bbPlcHdr"/>
        </w:types>
        <w:behaviors>
          <w:behavior w:val="content"/>
        </w:behaviors>
        <w:guid w:val="{BB860D1D-CCDF-4688-98D9-8ABAF57FC8BC}"/>
      </w:docPartPr>
      <w:docPartBody>
        <w:p w:rsidR="00A73BD5" w:rsidRDefault="00550160" w:rsidP="00550160">
          <w:pPr>
            <w:pStyle w:val="6CAE60FDE25A447A95333E2B660C34B0"/>
          </w:pPr>
          <w:r w:rsidRPr="00D035EE">
            <w:rPr>
              <w:rStyle w:val="a3"/>
            </w:rPr>
            <w:t>アイテムを選択してください。</w:t>
          </w:r>
        </w:p>
      </w:docPartBody>
    </w:docPart>
    <w:docPart>
      <w:docPartPr>
        <w:name w:val="C6027B6630104DAABFFABFA1D266C016"/>
        <w:category>
          <w:name w:val="全般"/>
          <w:gallery w:val="placeholder"/>
        </w:category>
        <w:types>
          <w:type w:val="bbPlcHdr"/>
        </w:types>
        <w:behaviors>
          <w:behavior w:val="content"/>
        </w:behaviors>
        <w:guid w:val="{59F8DEDB-EC0B-4710-9D62-AC56258F89C7}"/>
      </w:docPartPr>
      <w:docPartBody>
        <w:p w:rsidR="00A73BD5" w:rsidRDefault="00550160" w:rsidP="00550160">
          <w:pPr>
            <w:pStyle w:val="C6027B6630104DAABFFABFA1D266C016"/>
          </w:pPr>
          <w:r w:rsidRPr="00D035EE">
            <w:rPr>
              <w:rStyle w:val="a3"/>
            </w:rPr>
            <w:t>アイテムを選択してください。</w:t>
          </w:r>
        </w:p>
      </w:docPartBody>
    </w:docPart>
    <w:docPart>
      <w:docPartPr>
        <w:name w:val="EF0FDA6A83914A78A009533AE1AA1FBC"/>
        <w:category>
          <w:name w:val="全般"/>
          <w:gallery w:val="placeholder"/>
        </w:category>
        <w:types>
          <w:type w:val="bbPlcHdr"/>
        </w:types>
        <w:behaviors>
          <w:behavior w:val="content"/>
        </w:behaviors>
        <w:guid w:val="{5B06F7FD-F13C-48C2-9CFB-15A3100E30D9}"/>
      </w:docPartPr>
      <w:docPartBody>
        <w:p w:rsidR="00A73BD5" w:rsidRDefault="00550160" w:rsidP="00550160">
          <w:pPr>
            <w:pStyle w:val="EF0FDA6A83914A78A009533AE1AA1FBC"/>
          </w:pPr>
          <w:r w:rsidRPr="00D035EE">
            <w:rPr>
              <w:rStyle w:val="a3"/>
            </w:rPr>
            <w:t>アイテムを選択してください。</w:t>
          </w:r>
        </w:p>
      </w:docPartBody>
    </w:docPart>
    <w:docPart>
      <w:docPartPr>
        <w:name w:val="9808E922DB7B4E04985D444B8C8683C1"/>
        <w:category>
          <w:name w:val="全般"/>
          <w:gallery w:val="placeholder"/>
        </w:category>
        <w:types>
          <w:type w:val="bbPlcHdr"/>
        </w:types>
        <w:behaviors>
          <w:behavior w:val="content"/>
        </w:behaviors>
        <w:guid w:val="{C81C4499-10B5-4DAB-AE11-14AC44234D18}"/>
      </w:docPartPr>
      <w:docPartBody>
        <w:p w:rsidR="00A73BD5" w:rsidRDefault="00550160" w:rsidP="00550160">
          <w:pPr>
            <w:pStyle w:val="9808E922DB7B4E04985D444B8C8683C1"/>
          </w:pPr>
          <w:r w:rsidRPr="00D035EE">
            <w:rPr>
              <w:rStyle w:val="a3"/>
            </w:rPr>
            <w:t>アイテムを選択してください。</w:t>
          </w:r>
        </w:p>
      </w:docPartBody>
    </w:docPart>
    <w:docPart>
      <w:docPartPr>
        <w:name w:val="32304E787894415B86A9402366BADA09"/>
        <w:category>
          <w:name w:val="全般"/>
          <w:gallery w:val="placeholder"/>
        </w:category>
        <w:types>
          <w:type w:val="bbPlcHdr"/>
        </w:types>
        <w:behaviors>
          <w:behavior w:val="content"/>
        </w:behaviors>
        <w:guid w:val="{7D78B613-12D4-46ED-BB0B-7ACFA6EA1AF3}"/>
      </w:docPartPr>
      <w:docPartBody>
        <w:p w:rsidR="00A73BD5" w:rsidRDefault="00550160" w:rsidP="00550160">
          <w:pPr>
            <w:pStyle w:val="32304E787894415B86A9402366BADA09"/>
          </w:pPr>
          <w:r w:rsidRPr="00D035EE">
            <w:rPr>
              <w:rStyle w:val="a3"/>
            </w:rPr>
            <w:t>アイテムを選択してください。</w:t>
          </w:r>
        </w:p>
      </w:docPartBody>
    </w:docPart>
    <w:docPart>
      <w:docPartPr>
        <w:name w:val="78A35C5D8B744CBA93B4E03F777F05A3"/>
        <w:category>
          <w:name w:val="全般"/>
          <w:gallery w:val="placeholder"/>
        </w:category>
        <w:types>
          <w:type w:val="bbPlcHdr"/>
        </w:types>
        <w:behaviors>
          <w:behavior w:val="content"/>
        </w:behaviors>
        <w:guid w:val="{79FA4BF0-7F38-4EB9-8A4E-6E638771BB1C}"/>
      </w:docPartPr>
      <w:docPartBody>
        <w:p w:rsidR="00A73BD5" w:rsidRDefault="00550160" w:rsidP="00550160">
          <w:pPr>
            <w:pStyle w:val="78A35C5D8B744CBA93B4E03F777F05A3"/>
          </w:pPr>
          <w:r w:rsidRPr="00D035EE">
            <w:rPr>
              <w:rStyle w:val="a3"/>
            </w:rPr>
            <w:t>アイテムを選択してください。</w:t>
          </w:r>
        </w:p>
      </w:docPartBody>
    </w:docPart>
    <w:docPart>
      <w:docPartPr>
        <w:name w:val="3FC5A73D4FB64F28BD40D9C77A70FC25"/>
        <w:category>
          <w:name w:val="全般"/>
          <w:gallery w:val="placeholder"/>
        </w:category>
        <w:types>
          <w:type w:val="bbPlcHdr"/>
        </w:types>
        <w:behaviors>
          <w:behavior w:val="content"/>
        </w:behaviors>
        <w:guid w:val="{AC10E92D-8255-4E1B-B043-E608465FD5C8}"/>
      </w:docPartPr>
      <w:docPartBody>
        <w:p w:rsidR="00A73BD5" w:rsidRDefault="00550160" w:rsidP="00550160">
          <w:pPr>
            <w:pStyle w:val="3FC5A73D4FB64F28BD40D9C77A70FC25"/>
          </w:pPr>
          <w:r w:rsidRPr="00D035EE">
            <w:rPr>
              <w:rStyle w:val="a3"/>
            </w:rPr>
            <w:t>アイテムを選択してください。</w:t>
          </w:r>
        </w:p>
      </w:docPartBody>
    </w:docPart>
    <w:docPart>
      <w:docPartPr>
        <w:name w:val="FDC118F70C834754A9E89B91D97E3719"/>
        <w:category>
          <w:name w:val="全般"/>
          <w:gallery w:val="placeholder"/>
        </w:category>
        <w:types>
          <w:type w:val="bbPlcHdr"/>
        </w:types>
        <w:behaviors>
          <w:behavior w:val="content"/>
        </w:behaviors>
        <w:guid w:val="{CDDEC013-4DCF-4091-B9D1-5E4C8B740952}"/>
      </w:docPartPr>
      <w:docPartBody>
        <w:p w:rsidR="00A73BD5" w:rsidRDefault="00550160" w:rsidP="00550160">
          <w:pPr>
            <w:pStyle w:val="FDC118F70C834754A9E89B91D97E3719"/>
          </w:pPr>
          <w:r w:rsidRPr="00D035EE">
            <w:rPr>
              <w:rStyle w:val="a3"/>
            </w:rPr>
            <w:t>アイテムを選択してください。</w:t>
          </w:r>
        </w:p>
      </w:docPartBody>
    </w:docPart>
    <w:docPart>
      <w:docPartPr>
        <w:name w:val="496AF74C1DC64051B90B3313E863261F"/>
        <w:category>
          <w:name w:val="全般"/>
          <w:gallery w:val="placeholder"/>
        </w:category>
        <w:types>
          <w:type w:val="bbPlcHdr"/>
        </w:types>
        <w:behaviors>
          <w:behavior w:val="content"/>
        </w:behaviors>
        <w:guid w:val="{7DA5597D-2253-48C3-A2D0-A2A4B0304D94}"/>
      </w:docPartPr>
      <w:docPartBody>
        <w:p w:rsidR="00A73BD5" w:rsidRDefault="00550160" w:rsidP="00550160">
          <w:pPr>
            <w:pStyle w:val="496AF74C1DC64051B90B3313E863261F"/>
          </w:pPr>
          <w:r w:rsidRPr="00D035EE">
            <w:rPr>
              <w:rStyle w:val="a3"/>
            </w:rPr>
            <w:t>アイテムを選択してください。</w:t>
          </w:r>
        </w:p>
      </w:docPartBody>
    </w:docPart>
    <w:docPart>
      <w:docPartPr>
        <w:name w:val="2D5DFB4E318340AFA1A529434A67AC8E"/>
        <w:category>
          <w:name w:val="全般"/>
          <w:gallery w:val="placeholder"/>
        </w:category>
        <w:types>
          <w:type w:val="bbPlcHdr"/>
        </w:types>
        <w:behaviors>
          <w:behavior w:val="content"/>
        </w:behaviors>
        <w:guid w:val="{E1FFA58C-A53D-4093-A8FE-2B2E57DF2E10}"/>
      </w:docPartPr>
      <w:docPartBody>
        <w:p w:rsidR="00A73BD5" w:rsidRDefault="00550160" w:rsidP="00550160">
          <w:pPr>
            <w:pStyle w:val="2D5DFB4E318340AFA1A529434A67AC8E"/>
          </w:pPr>
          <w:r w:rsidRPr="00D035EE">
            <w:rPr>
              <w:rStyle w:val="a3"/>
            </w:rPr>
            <w:t>アイテムを選択してください。</w:t>
          </w:r>
        </w:p>
      </w:docPartBody>
    </w:docPart>
    <w:docPart>
      <w:docPartPr>
        <w:name w:val="2408373D22D348CA9F43B50A27DA53D1"/>
        <w:category>
          <w:name w:val="全般"/>
          <w:gallery w:val="placeholder"/>
        </w:category>
        <w:types>
          <w:type w:val="bbPlcHdr"/>
        </w:types>
        <w:behaviors>
          <w:behavior w:val="content"/>
        </w:behaviors>
        <w:guid w:val="{9F4134B1-F99B-41C7-85C1-354B0E56AE2A}"/>
      </w:docPartPr>
      <w:docPartBody>
        <w:p w:rsidR="00A73BD5" w:rsidRDefault="00550160" w:rsidP="00550160">
          <w:pPr>
            <w:pStyle w:val="2408373D22D348CA9F43B50A27DA53D1"/>
          </w:pPr>
          <w:r w:rsidRPr="00D035EE">
            <w:rPr>
              <w:rStyle w:val="a3"/>
            </w:rPr>
            <w:t>アイテムを選択してください。</w:t>
          </w:r>
        </w:p>
      </w:docPartBody>
    </w:docPart>
    <w:docPart>
      <w:docPartPr>
        <w:name w:val="8422D074DF4744069BAB68D11B10FA6A"/>
        <w:category>
          <w:name w:val="全般"/>
          <w:gallery w:val="placeholder"/>
        </w:category>
        <w:types>
          <w:type w:val="bbPlcHdr"/>
        </w:types>
        <w:behaviors>
          <w:behavior w:val="content"/>
        </w:behaviors>
        <w:guid w:val="{C8DDF6AB-3DA5-4D07-B189-225F8E060E14}"/>
      </w:docPartPr>
      <w:docPartBody>
        <w:p w:rsidR="00A73BD5" w:rsidRDefault="00550160" w:rsidP="00550160">
          <w:pPr>
            <w:pStyle w:val="8422D074DF4744069BAB68D11B10FA6A"/>
          </w:pPr>
          <w:r w:rsidRPr="00D035EE">
            <w:rPr>
              <w:rStyle w:val="a3"/>
            </w:rPr>
            <w:t>アイテムを選択してください。</w:t>
          </w:r>
        </w:p>
      </w:docPartBody>
    </w:docPart>
    <w:docPart>
      <w:docPartPr>
        <w:name w:val="81AD69FDFD7F4739917B1F109BA0FAC9"/>
        <w:category>
          <w:name w:val="全般"/>
          <w:gallery w:val="placeholder"/>
        </w:category>
        <w:types>
          <w:type w:val="bbPlcHdr"/>
        </w:types>
        <w:behaviors>
          <w:behavior w:val="content"/>
        </w:behaviors>
        <w:guid w:val="{74A2E0DD-1B8A-49F1-9627-1B579D529AEF}"/>
      </w:docPartPr>
      <w:docPartBody>
        <w:p w:rsidR="00A73BD5" w:rsidRDefault="00550160" w:rsidP="00550160">
          <w:pPr>
            <w:pStyle w:val="81AD69FDFD7F4739917B1F109BA0FAC9"/>
          </w:pPr>
          <w:r w:rsidRPr="00D035EE">
            <w:rPr>
              <w:rStyle w:val="a3"/>
            </w:rPr>
            <w:t>アイテムを選択してください。</w:t>
          </w:r>
        </w:p>
      </w:docPartBody>
    </w:docPart>
    <w:docPart>
      <w:docPartPr>
        <w:name w:val="77C962831DD542729001A6EB8A4577C4"/>
        <w:category>
          <w:name w:val="全般"/>
          <w:gallery w:val="placeholder"/>
        </w:category>
        <w:types>
          <w:type w:val="bbPlcHdr"/>
        </w:types>
        <w:behaviors>
          <w:behavior w:val="content"/>
        </w:behaviors>
        <w:guid w:val="{6541DDE3-810A-4D1E-A433-B2E9EC370000}"/>
      </w:docPartPr>
      <w:docPartBody>
        <w:p w:rsidR="00A73BD5" w:rsidRDefault="00550160" w:rsidP="00550160">
          <w:pPr>
            <w:pStyle w:val="77C962831DD542729001A6EB8A4577C4"/>
          </w:pPr>
          <w:r w:rsidRPr="00D035EE">
            <w:rPr>
              <w:rStyle w:val="a3"/>
            </w:rPr>
            <w:t>アイテムを選択してください。</w:t>
          </w:r>
        </w:p>
      </w:docPartBody>
    </w:docPart>
    <w:docPart>
      <w:docPartPr>
        <w:name w:val="E980B21AF17C44EFA146A533C362CC2D"/>
        <w:category>
          <w:name w:val="全般"/>
          <w:gallery w:val="placeholder"/>
        </w:category>
        <w:types>
          <w:type w:val="bbPlcHdr"/>
        </w:types>
        <w:behaviors>
          <w:behavior w:val="content"/>
        </w:behaviors>
        <w:guid w:val="{B152D6C0-A51D-409D-8B4A-D4F1F0CE4E88}"/>
      </w:docPartPr>
      <w:docPartBody>
        <w:p w:rsidR="00A73BD5" w:rsidRDefault="00550160" w:rsidP="00550160">
          <w:pPr>
            <w:pStyle w:val="E980B21AF17C44EFA146A533C362CC2D"/>
          </w:pPr>
          <w:r w:rsidRPr="00D035EE">
            <w:rPr>
              <w:rStyle w:val="a3"/>
            </w:rPr>
            <w:t>アイテムを選択してください。</w:t>
          </w:r>
        </w:p>
      </w:docPartBody>
    </w:docPart>
    <w:docPart>
      <w:docPartPr>
        <w:name w:val="C67DD1A0146643429FCE579F44219CB3"/>
        <w:category>
          <w:name w:val="全般"/>
          <w:gallery w:val="placeholder"/>
        </w:category>
        <w:types>
          <w:type w:val="bbPlcHdr"/>
        </w:types>
        <w:behaviors>
          <w:behavior w:val="content"/>
        </w:behaviors>
        <w:guid w:val="{CBD37149-FBBA-44C0-9545-725F3FAF6653}"/>
      </w:docPartPr>
      <w:docPartBody>
        <w:p w:rsidR="00A73BD5" w:rsidRDefault="00550160" w:rsidP="00550160">
          <w:pPr>
            <w:pStyle w:val="C67DD1A0146643429FCE579F44219CB3"/>
          </w:pPr>
          <w:r w:rsidRPr="00D035EE">
            <w:rPr>
              <w:rStyle w:val="a3"/>
            </w:rPr>
            <w:t>アイテムを選択してください。</w:t>
          </w:r>
        </w:p>
      </w:docPartBody>
    </w:docPart>
    <w:docPart>
      <w:docPartPr>
        <w:name w:val="636E76BFA8DF49A8B801243A73BD134A"/>
        <w:category>
          <w:name w:val="全般"/>
          <w:gallery w:val="placeholder"/>
        </w:category>
        <w:types>
          <w:type w:val="bbPlcHdr"/>
        </w:types>
        <w:behaviors>
          <w:behavior w:val="content"/>
        </w:behaviors>
        <w:guid w:val="{C99273C3-0203-4882-94BB-0B53E5037695}"/>
      </w:docPartPr>
      <w:docPartBody>
        <w:p w:rsidR="003E4359" w:rsidRDefault="00A73BD5" w:rsidP="00A73BD5">
          <w:pPr>
            <w:pStyle w:val="636E76BFA8DF49A8B801243A73BD134A"/>
          </w:pPr>
          <w:r w:rsidRPr="00970DE9">
            <w:rPr>
              <w:rStyle w:val="a3"/>
            </w:rPr>
            <w:t>アイテムを選択してください。</w:t>
          </w:r>
        </w:p>
      </w:docPartBody>
    </w:docPart>
    <w:docPart>
      <w:docPartPr>
        <w:name w:val="C948547E00CE42B487F4DD2175EE8E0F"/>
        <w:category>
          <w:name w:val="全般"/>
          <w:gallery w:val="placeholder"/>
        </w:category>
        <w:types>
          <w:type w:val="bbPlcHdr"/>
        </w:types>
        <w:behaviors>
          <w:behavior w:val="content"/>
        </w:behaviors>
        <w:guid w:val="{BC36CE0B-A399-41E3-B240-8F2250662838}"/>
      </w:docPartPr>
      <w:docPartBody>
        <w:p w:rsidR="003E4359" w:rsidRDefault="00A73BD5" w:rsidP="00A73BD5">
          <w:pPr>
            <w:pStyle w:val="C948547E00CE42B487F4DD2175EE8E0F"/>
          </w:pPr>
          <w:r w:rsidRPr="00D035EE">
            <w:rPr>
              <w:rStyle w:val="a3"/>
            </w:rPr>
            <w:t>アイテムを選択してください。</w:t>
          </w:r>
        </w:p>
      </w:docPartBody>
    </w:docPart>
    <w:docPart>
      <w:docPartPr>
        <w:name w:val="171250F342F140F2B1B2B1EE4EE2FE9A"/>
        <w:category>
          <w:name w:val="全般"/>
          <w:gallery w:val="placeholder"/>
        </w:category>
        <w:types>
          <w:type w:val="bbPlcHdr"/>
        </w:types>
        <w:behaviors>
          <w:behavior w:val="content"/>
        </w:behaviors>
        <w:guid w:val="{09ACD115-70ED-4899-8958-D4D2D6EA8AD6}"/>
      </w:docPartPr>
      <w:docPartBody>
        <w:p w:rsidR="003E4359" w:rsidRDefault="00A73BD5" w:rsidP="00A73BD5">
          <w:pPr>
            <w:pStyle w:val="171250F342F140F2B1B2B1EE4EE2FE9A"/>
          </w:pPr>
          <w:r w:rsidRPr="00D035EE">
            <w:rPr>
              <w:rStyle w:val="a3"/>
            </w:rPr>
            <w:t>アイテムを選択してください。</w:t>
          </w:r>
        </w:p>
      </w:docPartBody>
    </w:docPart>
    <w:docPart>
      <w:docPartPr>
        <w:name w:val="E9C47EA4CCCF4764A521C12954055042"/>
        <w:category>
          <w:name w:val="全般"/>
          <w:gallery w:val="placeholder"/>
        </w:category>
        <w:types>
          <w:type w:val="bbPlcHdr"/>
        </w:types>
        <w:behaviors>
          <w:behavior w:val="content"/>
        </w:behaviors>
        <w:guid w:val="{0DA2E994-F0B3-41AD-B938-CA35C17B2F6C}"/>
      </w:docPartPr>
      <w:docPartBody>
        <w:p w:rsidR="00B10C1F" w:rsidRDefault="00AF2D6E" w:rsidP="00AF2D6E">
          <w:pPr>
            <w:pStyle w:val="E9C47EA4CCCF4764A521C12954055042"/>
          </w:pPr>
          <w:r w:rsidRPr="00D035EE">
            <w:rPr>
              <w:rStyle w:val="a3"/>
            </w:rPr>
            <w:t>アイテムを選択してください。</w:t>
          </w:r>
        </w:p>
      </w:docPartBody>
    </w:docPart>
    <w:docPart>
      <w:docPartPr>
        <w:name w:val="769EF7FEC8B94D52BB785379BCCBB152"/>
        <w:category>
          <w:name w:val="全般"/>
          <w:gallery w:val="placeholder"/>
        </w:category>
        <w:types>
          <w:type w:val="bbPlcHdr"/>
        </w:types>
        <w:behaviors>
          <w:behavior w:val="content"/>
        </w:behaviors>
        <w:guid w:val="{EC32A8AC-6D27-448C-8F41-7AE7713C15D4}"/>
      </w:docPartPr>
      <w:docPartBody>
        <w:p w:rsidR="00B10C1F" w:rsidRDefault="00AF2D6E" w:rsidP="00AF2D6E">
          <w:pPr>
            <w:pStyle w:val="769EF7FEC8B94D52BB785379BCCBB152"/>
          </w:pPr>
          <w:r w:rsidRPr="00D035EE">
            <w:rPr>
              <w:rStyle w:val="a3"/>
            </w:rPr>
            <w:t>アイテムを選択してください。</w:t>
          </w:r>
        </w:p>
      </w:docPartBody>
    </w:docPart>
    <w:docPart>
      <w:docPartPr>
        <w:name w:val="28300C0D08A04C2D9E41428ED7D4CE9E"/>
        <w:category>
          <w:name w:val="全般"/>
          <w:gallery w:val="placeholder"/>
        </w:category>
        <w:types>
          <w:type w:val="bbPlcHdr"/>
        </w:types>
        <w:behaviors>
          <w:behavior w:val="content"/>
        </w:behaviors>
        <w:guid w:val="{32732875-0FC6-4E07-9550-38084C305713}"/>
      </w:docPartPr>
      <w:docPartBody>
        <w:p w:rsidR="00AC5E79" w:rsidRDefault="00AC5E79" w:rsidP="00AC5E79">
          <w:pPr>
            <w:pStyle w:val="28300C0D08A04C2D9E41428ED7D4CE9E"/>
          </w:pPr>
          <w:r w:rsidRPr="00970DE9">
            <w:rPr>
              <w:rStyle w:val="a3"/>
            </w:rPr>
            <w:t>アイテムを選択してください。</w:t>
          </w:r>
        </w:p>
      </w:docPartBody>
    </w:docPart>
    <w:docPart>
      <w:docPartPr>
        <w:name w:val="3597758F4A6446E9AAB8C96AA15D3191"/>
        <w:category>
          <w:name w:val="全般"/>
          <w:gallery w:val="placeholder"/>
        </w:category>
        <w:types>
          <w:type w:val="bbPlcHdr"/>
        </w:types>
        <w:behaviors>
          <w:behavior w:val="content"/>
        </w:behaviors>
        <w:guid w:val="{AD37163C-E5CB-4B23-B716-B490EB19F3E4}"/>
      </w:docPartPr>
      <w:docPartBody>
        <w:p w:rsidR="00AC5E79" w:rsidRDefault="00AC5E79" w:rsidP="00AC5E79">
          <w:pPr>
            <w:pStyle w:val="3597758F4A6446E9AAB8C96AA15D3191"/>
          </w:pPr>
          <w:r w:rsidRPr="00970DE9">
            <w:rPr>
              <w:rStyle w:val="a3"/>
            </w:rPr>
            <w:t>アイテムを選択してください。</w:t>
          </w:r>
        </w:p>
      </w:docPartBody>
    </w:docPart>
    <w:docPart>
      <w:docPartPr>
        <w:name w:val="BFAB3C694D5D42B7953D0216A8E6A2D0"/>
        <w:category>
          <w:name w:val="全般"/>
          <w:gallery w:val="placeholder"/>
        </w:category>
        <w:types>
          <w:type w:val="bbPlcHdr"/>
        </w:types>
        <w:behaviors>
          <w:behavior w:val="content"/>
        </w:behaviors>
        <w:guid w:val="{65355352-47EF-481E-A28A-82ECE3B66B7B}"/>
      </w:docPartPr>
      <w:docPartBody>
        <w:p w:rsidR="00AC5E79" w:rsidRDefault="00AC5E79" w:rsidP="00AC5E79">
          <w:pPr>
            <w:pStyle w:val="BFAB3C694D5D42B7953D0216A8E6A2D0"/>
          </w:pPr>
          <w:r w:rsidRPr="00970DE9">
            <w:rPr>
              <w:rStyle w:val="a3"/>
            </w:rPr>
            <w:t>アイテムを選択してください。</w:t>
          </w:r>
        </w:p>
      </w:docPartBody>
    </w:docPart>
    <w:docPart>
      <w:docPartPr>
        <w:name w:val="80E34B95CB1546E0AE1FD0F9DDC941ED"/>
        <w:category>
          <w:name w:val="全般"/>
          <w:gallery w:val="placeholder"/>
        </w:category>
        <w:types>
          <w:type w:val="bbPlcHdr"/>
        </w:types>
        <w:behaviors>
          <w:behavior w:val="content"/>
        </w:behaviors>
        <w:guid w:val="{4F79CE44-1751-460F-B03B-0E11072AA6F4}"/>
      </w:docPartPr>
      <w:docPartBody>
        <w:p w:rsidR="00AC5E79" w:rsidRDefault="00AC5E79" w:rsidP="00AC5E79">
          <w:pPr>
            <w:pStyle w:val="80E34B95CB1546E0AE1FD0F9DDC941ED"/>
          </w:pPr>
          <w:r w:rsidRPr="00970DE9">
            <w:rPr>
              <w:rStyle w:val="a3"/>
            </w:rPr>
            <w:t>アイテムを選択してください。</w:t>
          </w:r>
        </w:p>
      </w:docPartBody>
    </w:docPart>
    <w:docPart>
      <w:docPartPr>
        <w:name w:val="C915D114810F4F2B807EA0D917B13282"/>
        <w:category>
          <w:name w:val="全般"/>
          <w:gallery w:val="placeholder"/>
        </w:category>
        <w:types>
          <w:type w:val="bbPlcHdr"/>
        </w:types>
        <w:behaviors>
          <w:behavior w:val="content"/>
        </w:behaviors>
        <w:guid w:val="{B99419B2-0367-4033-9DA8-2C1DDEF9EE7A}"/>
      </w:docPartPr>
      <w:docPartBody>
        <w:p w:rsidR="00AC5E79" w:rsidRDefault="00AC5E79" w:rsidP="00AC5E79">
          <w:pPr>
            <w:pStyle w:val="C915D114810F4F2B807EA0D917B13282"/>
          </w:pPr>
          <w:r w:rsidRPr="00970DE9">
            <w:rPr>
              <w:rStyle w:val="a3"/>
            </w:rPr>
            <w:t>アイテムを選択してください。</w:t>
          </w:r>
        </w:p>
      </w:docPartBody>
    </w:docPart>
    <w:docPart>
      <w:docPartPr>
        <w:name w:val="6163EBABE1044CC08BBDBABD5858BA7A"/>
        <w:category>
          <w:name w:val="全般"/>
          <w:gallery w:val="placeholder"/>
        </w:category>
        <w:types>
          <w:type w:val="bbPlcHdr"/>
        </w:types>
        <w:behaviors>
          <w:behavior w:val="content"/>
        </w:behaviors>
        <w:guid w:val="{AA841AE9-5E27-4DD8-8A69-394C4ADAFC56}"/>
      </w:docPartPr>
      <w:docPartBody>
        <w:p w:rsidR="00AC5E79" w:rsidRDefault="00AC5E79" w:rsidP="00AC5E79">
          <w:pPr>
            <w:pStyle w:val="6163EBABE1044CC08BBDBABD5858BA7A"/>
          </w:pPr>
          <w:r w:rsidRPr="00970DE9">
            <w:rPr>
              <w:rStyle w:val="a3"/>
            </w:rPr>
            <w:t>アイテムを選択してください。</w:t>
          </w:r>
        </w:p>
      </w:docPartBody>
    </w:docPart>
    <w:docPart>
      <w:docPartPr>
        <w:name w:val="0F249481E9B2444E86E3619AE7D8AED2"/>
        <w:category>
          <w:name w:val="全般"/>
          <w:gallery w:val="placeholder"/>
        </w:category>
        <w:types>
          <w:type w:val="bbPlcHdr"/>
        </w:types>
        <w:behaviors>
          <w:behavior w:val="content"/>
        </w:behaviors>
        <w:guid w:val="{015EEEFB-8B6E-43CB-B344-317209D40C4C}"/>
      </w:docPartPr>
      <w:docPartBody>
        <w:p w:rsidR="00066875" w:rsidRDefault="00AE3875">
          <w:pPr>
            <w:pStyle w:val="0F249481E9B2444E86E3619AE7D8AED2"/>
          </w:pPr>
          <w:r w:rsidRPr="00D035EE">
            <w:rPr>
              <w:rStyle w:val="a3"/>
            </w:rPr>
            <w:t>アイテムを選択してください。</w:t>
          </w:r>
        </w:p>
      </w:docPartBody>
    </w:docPart>
    <w:docPart>
      <w:docPartPr>
        <w:name w:val="CA539CF4DDB442068637AFEE858E6846"/>
        <w:category>
          <w:name w:val="全般"/>
          <w:gallery w:val="placeholder"/>
        </w:category>
        <w:types>
          <w:type w:val="bbPlcHdr"/>
        </w:types>
        <w:behaviors>
          <w:behavior w:val="content"/>
        </w:behaviors>
        <w:guid w:val="{0AE89545-9BFF-4E36-A552-7B812129D5BD}"/>
      </w:docPartPr>
      <w:docPartBody>
        <w:p w:rsidR="00066875" w:rsidRDefault="00AE3875">
          <w:pPr>
            <w:pStyle w:val="CA539CF4DDB442068637AFEE858E6846"/>
          </w:pPr>
          <w:r w:rsidRPr="00D035EE">
            <w:rPr>
              <w:rStyle w:val="a3"/>
            </w:rPr>
            <w:t>アイテムを選択してください。</w:t>
          </w:r>
        </w:p>
      </w:docPartBody>
    </w:docPart>
    <w:docPart>
      <w:docPartPr>
        <w:name w:val="4982DBFB20BF4F47BF678D04AD44CC3F"/>
        <w:category>
          <w:name w:val="全般"/>
          <w:gallery w:val="placeholder"/>
        </w:category>
        <w:types>
          <w:type w:val="bbPlcHdr"/>
        </w:types>
        <w:behaviors>
          <w:behavior w:val="content"/>
        </w:behaviors>
        <w:guid w:val="{322A7AC3-2383-4FDD-9791-7D90FA822AC8}"/>
      </w:docPartPr>
      <w:docPartBody>
        <w:p w:rsidR="00066875" w:rsidRDefault="00AE3875">
          <w:pPr>
            <w:pStyle w:val="4982DBFB20BF4F47BF678D04AD44CC3F"/>
          </w:pPr>
          <w:r w:rsidRPr="00D035EE">
            <w:rPr>
              <w:rStyle w:val="a3"/>
            </w:rPr>
            <w:t>アイテムを選択してください。</w:t>
          </w:r>
        </w:p>
      </w:docPartBody>
    </w:docPart>
    <w:docPart>
      <w:docPartPr>
        <w:name w:val="D563A3AD244A48ED95D83E788E70D38A"/>
        <w:category>
          <w:name w:val="全般"/>
          <w:gallery w:val="placeholder"/>
        </w:category>
        <w:types>
          <w:type w:val="bbPlcHdr"/>
        </w:types>
        <w:behaviors>
          <w:behavior w:val="content"/>
        </w:behaviors>
        <w:guid w:val="{FA7B3EB0-0E12-4924-B22A-34BD074E9583}"/>
      </w:docPartPr>
      <w:docPartBody>
        <w:p w:rsidR="00066875" w:rsidRDefault="00AE3875">
          <w:pPr>
            <w:pStyle w:val="D563A3AD244A48ED95D83E788E70D38A"/>
          </w:pPr>
          <w:r w:rsidRPr="00D035EE">
            <w:rPr>
              <w:rStyle w:val="a3"/>
            </w:rPr>
            <w:t>アイテムを選択してください。</w:t>
          </w:r>
        </w:p>
      </w:docPartBody>
    </w:docPart>
    <w:docPart>
      <w:docPartPr>
        <w:name w:val="B1E304CA1F244F6EBEF79196AA7C26E6"/>
        <w:category>
          <w:name w:val="全般"/>
          <w:gallery w:val="placeholder"/>
        </w:category>
        <w:types>
          <w:type w:val="bbPlcHdr"/>
        </w:types>
        <w:behaviors>
          <w:behavior w:val="content"/>
        </w:behaviors>
        <w:guid w:val="{DB281023-79EC-463A-9328-A9C725560911}"/>
      </w:docPartPr>
      <w:docPartBody>
        <w:p w:rsidR="00066875" w:rsidRDefault="00AE3875">
          <w:pPr>
            <w:pStyle w:val="B1E304CA1F244F6EBEF79196AA7C26E6"/>
          </w:pPr>
          <w:r w:rsidRPr="00D035EE">
            <w:rPr>
              <w:rStyle w:val="a3"/>
            </w:rPr>
            <w:t>アイテムを選択してください。</w:t>
          </w:r>
        </w:p>
      </w:docPartBody>
    </w:docPart>
    <w:docPart>
      <w:docPartPr>
        <w:name w:val="0D8B6DD9CA8C42C2971B987EA07C88F9"/>
        <w:category>
          <w:name w:val="全般"/>
          <w:gallery w:val="placeholder"/>
        </w:category>
        <w:types>
          <w:type w:val="bbPlcHdr"/>
        </w:types>
        <w:behaviors>
          <w:behavior w:val="content"/>
        </w:behaviors>
        <w:guid w:val="{468C9886-0C24-45D9-8230-28CAA2B47E9D}"/>
      </w:docPartPr>
      <w:docPartBody>
        <w:p w:rsidR="00066875" w:rsidRDefault="00AE3875">
          <w:pPr>
            <w:pStyle w:val="0D8B6DD9CA8C42C2971B987EA07C88F9"/>
          </w:pPr>
          <w:r w:rsidRPr="00D035EE">
            <w:rPr>
              <w:rStyle w:val="a3"/>
            </w:rPr>
            <w:t>アイテムを選択してください。</w:t>
          </w:r>
        </w:p>
      </w:docPartBody>
    </w:docPart>
    <w:docPart>
      <w:docPartPr>
        <w:name w:val="04419111369244C5AFCA9769D1B5A786"/>
        <w:category>
          <w:name w:val="全般"/>
          <w:gallery w:val="placeholder"/>
        </w:category>
        <w:types>
          <w:type w:val="bbPlcHdr"/>
        </w:types>
        <w:behaviors>
          <w:behavior w:val="content"/>
        </w:behaviors>
        <w:guid w:val="{5F8F4D26-6E4F-4E0D-A419-08F2AFE4ED52}"/>
      </w:docPartPr>
      <w:docPartBody>
        <w:p w:rsidR="00066875" w:rsidRDefault="00AE3875">
          <w:pPr>
            <w:pStyle w:val="04419111369244C5AFCA9769D1B5A786"/>
          </w:pPr>
          <w:r w:rsidRPr="00D035EE">
            <w:rPr>
              <w:rStyle w:val="a3"/>
            </w:rPr>
            <w:t>アイテムを選択してください。</w:t>
          </w:r>
        </w:p>
      </w:docPartBody>
    </w:docPart>
    <w:docPart>
      <w:docPartPr>
        <w:name w:val="A2028C3538B241AE879890F5E8AA4447"/>
        <w:category>
          <w:name w:val="全般"/>
          <w:gallery w:val="placeholder"/>
        </w:category>
        <w:types>
          <w:type w:val="bbPlcHdr"/>
        </w:types>
        <w:behaviors>
          <w:behavior w:val="content"/>
        </w:behaviors>
        <w:guid w:val="{0FC9D877-FFE0-4D49-A046-31AA26524D5E}"/>
      </w:docPartPr>
      <w:docPartBody>
        <w:p w:rsidR="00066875" w:rsidRDefault="00AE3875">
          <w:pPr>
            <w:pStyle w:val="A2028C3538B241AE879890F5E8AA4447"/>
          </w:pPr>
          <w:r w:rsidRPr="00D035EE">
            <w:rPr>
              <w:rStyle w:val="a3"/>
            </w:rPr>
            <w:t>アイテムを選択してください。</w:t>
          </w:r>
        </w:p>
      </w:docPartBody>
    </w:docPart>
    <w:docPart>
      <w:docPartPr>
        <w:name w:val="E68FA3F6DC394145AB9CCF8875B37B4E"/>
        <w:category>
          <w:name w:val="全般"/>
          <w:gallery w:val="placeholder"/>
        </w:category>
        <w:types>
          <w:type w:val="bbPlcHdr"/>
        </w:types>
        <w:behaviors>
          <w:behavior w:val="content"/>
        </w:behaviors>
        <w:guid w:val="{044B2002-5D6A-4E65-B66C-E68EBD007895}"/>
      </w:docPartPr>
      <w:docPartBody>
        <w:p w:rsidR="00066875" w:rsidRDefault="00AE3875">
          <w:pPr>
            <w:pStyle w:val="E68FA3F6DC394145AB9CCF8875B37B4E"/>
          </w:pPr>
          <w:r w:rsidRPr="00D035EE">
            <w:rPr>
              <w:rStyle w:val="a3"/>
            </w:rPr>
            <w:t>アイテムを選択してください。</w:t>
          </w:r>
        </w:p>
      </w:docPartBody>
    </w:docPart>
    <w:docPart>
      <w:docPartPr>
        <w:name w:val="CBFE2253445B4F32867251BBBDB1BA82"/>
        <w:category>
          <w:name w:val="全般"/>
          <w:gallery w:val="placeholder"/>
        </w:category>
        <w:types>
          <w:type w:val="bbPlcHdr"/>
        </w:types>
        <w:behaviors>
          <w:behavior w:val="content"/>
        </w:behaviors>
        <w:guid w:val="{5A0C993C-54AC-496A-9C3C-0A039413F8F5}"/>
      </w:docPartPr>
      <w:docPartBody>
        <w:p w:rsidR="00066875" w:rsidRDefault="00AE3875">
          <w:pPr>
            <w:pStyle w:val="CBFE2253445B4F32867251BBBDB1BA82"/>
          </w:pPr>
          <w:r w:rsidRPr="00D035EE">
            <w:rPr>
              <w:rStyle w:val="a3"/>
            </w:rPr>
            <w:t>アイテムを選択してください。</w:t>
          </w:r>
        </w:p>
      </w:docPartBody>
    </w:docPart>
    <w:docPart>
      <w:docPartPr>
        <w:name w:val="B8B4C88CF88B4D598A52AD13D2D99652"/>
        <w:category>
          <w:name w:val="全般"/>
          <w:gallery w:val="placeholder"/>
        </w:category>
        <w:types>
          <w:type w:val="bbPlcHdr"/>
        </w:types>
        <w:behaviors>
          <w:behavior w:val="content"/>
        </w:behaviors>
        <w:guid w:val="{66AEACED-238F-4FE5-9F7F-88DD21C44B60}"/>
      </w:docPartPr>
      <w:docPartBody>
        <w:p w:rsidR="00066875" w:rsidRDefault="00AE3875">
          <w:pPr>
            <w:pStyle w:val="B8B4C88CF88B4D598A52AD13D2D99652"/>
          </w:pPr>
          <w:r w:rsidRPr="00D035EE">
            <w:rPr>
              <w:rStyle w:val="a3"/>
            </w:rPr>
            <w:t>アイテムを選択してください。</w:t>
          </w:r>
        </w:p>
      </w:docPartBody>
    </w:docPart>
    <w:docPart>
      <w:docPartPr>
        <w:name w:val="5B867C229FC34567A4E4AC860AE9A3A4"/>
        <w:category>
          <w:name w:val="全般"/>
          <w:gallery w:val="placeholder"/>
        </w:category>
        <w:types>
          <w:type w:val="bbPlcHdr"/>
        </w:types>
        <w:behaviors>
          <w:behavior w:val="content"/>
        </w:behaviors>
        <w:guid w:val="{1FD01BB8-B301-471A-9046-78A269F859C7}"/>
      </w:docPartPr>
      <w:docPartBody>
        <w:p w:rsidR="00066875" w:rsidRDefault="00AE3875">
          <w:pPr>
            <w:pStyle w:val="5B867C229FC34567A4E4AC860AE9A3A4"/>
          </w:pPr>
          <w:r w:rsidRPr="00D035EE">
            <w:rPr>
              <w:rStyle w:val="a3"/>
            </w:rPr>
            <w:t>アイテムを選択してください。</w:t>
          </w:r>
        </w:p>
      </w:docPartBody>
    </w:docPart>
    <w:docPart>
      <w:docPartPr>
        <w:name w:val="E1CBECD28ABF4C5D901A3DB5051006DF"/>
        <w:category>
          <w:name w:val="全般"/>
          <w:gallery w:val="placeholder"/>
        </w:category>
        <w:types>
          <w:type w:val="bbPlcHdr"/>
        </w:types>
        <w:behaviors>
          <w:behavior w:val="content"/>
        </w:behaviors>
        <w:guid w:val="{B8393453-0254-4A87-89E5-30B830809085}"/>
      </w:docPartPr>
      <w:docPartBody>
        <w:p w:rsidR="00D839C4" w:rsidRDefault="00D839C4" w:rsidP="00D839C4">
          <w:pPr>
            <w:pStyle w:val="E1CBECD28ABF4C5D901A3DB5051006DF"/>
          </w:pPr>
          <w:r w:rsidRPr="00D035EE">
            <w:rPr>
              <w:rStyle w:val="a3"/>
            </w:rPr>
            <w:t>アイテムを選択してください。</w:t>
          </w:r>
        </w:p>
      </w:docPartBody>
    </w:docPart>
    <w:docPart>
      <w:docPartPr>
        <w:name w:val="CFB5C4226C534B40A39F5EFB9FAE49F0"/>
        <w:category>
          <w:name w:val="全般"/>
          <w:gallery w:val="placeholder"/>
        </w:category>
        <w:types>
          <w:type w:val="bbPlcHdr"/>
        </w:types>
        <w:behaviors>
          <w:behavior w:val="content"/>
        </w:behaviors>
        <w:guid w:val="{4E05CAAF-81CE-4E74-946C-F5633F122A09}"/>
      </w:docPartPr>
      <w:docPartBody>
        <w:p w:rsidR="00D839C4" w:rsidRDefault="00D839C4" w:rsidP="00D839C4">
          <w:pPr>
            <w:pStyle w:val="CFB5C4226C534B40A39F5EFB9FAE49F0"/>
          </w:pPr>
          <w:r w:rsidRPr="00D035EE">
            <w:rPr>
              <w:rStyle w:val="a3"/>
            </w:rPr>
            <w:t>アイテムを選択してください。</w:t>
          </w:r>
        </w:p>
      </w:docPartBody>
    </w:docPart>
    <w:docPart>
      <w:docPartPr>
        <w:name w:val="F0142E56B3534AA6856E87B69654E155"/>
        <w:category>
          <w:name w:val="全般"/>
          <w:gallery w:val="placeholder"/>
        </w:category>
        <w:types>
          <w:type w:val="bbPlcHdr"/>
        </w:types>
        <w:behaviors>
          <w:behavior w:val="content"/>
        </w:behaviors>
        <w:guid w:val="{77241153-6F99-4CAD-BECF-032157C9F573}"/>
      </w:docPartPr>
      <w:docPartBody>
        <w:p w:rsidR="00D839C4" w:rsidRDefault="00D839C4" w:rsidP="00D839C4">
          <w:pPr>
            <w:pStyle w:val="F0142E56B3534AA6856E87B69654E155"/>
          </w:pPr>
          <w:r w:rsidRPr="00D035EE">
            <w:rPr>
              <w:rStyle w:val="a3"/>
            </w:rPr>
            <w:t>アイテムを選択してください。</w:t>
          </w:r>
        </w:p>
      </w:docPartBody>
    </w:docPart>
    <w:docPart>
      <w:docPartPr>
        <w:name w:val="E63A63AB01C34164AEB103E62B60A8EC"/>
        <w:category>
          <w:name w:val="全般"/>
          <w:gallery w:val="placeholder"/>
        </w:category>
        <w:types>
          <w:type w:val="bbPlcHdr"/>
        </w:types>
        <w:behaviors>
          <w:behavior w:val="content"/>
        </w:behaviors>
        <w:guid w:val="{65DDBBA0-FC3E-40E4-A3BB-36CA3602E3C2}"/>
      </w:docPartPr>
      <w:docPartBody>
        <w:p w:rsidR="00D839C4" w:rsidRDefault="00D839C4" w:rsidP="00D839C4">
          <w:pPr>
            <w:pStyle w:val="E63A63AB01C34164AEB103E62B60A8EC"/>
          </w:pPr>
          <w:r w:rsidRPr="00D035EE">
            <w:rPr>
              <w:rStyle w:val="a3"/>
            </w:rPr>
            <w:t>アイテムを選択してください。</w:t>
          </w:r>
        </w:p>
      </w:docPartBody>
    </w:docPart>
    <w:docPart>
      <w:docPartPr>
        <w:name w:val="C13FF555ABB841F1876BE9EA5C51AEA8"/>
        <w:category>
          <w:name w:val="全般"/>
          <w:gallery w:val="placeholder"/>
        </w:category>
        <w:types>
          <w:type w:val="bbPlcHdr"/>
        </w:types>
        <w:behaviors>
          <w:behavior w:val="content"/>
        </w:behaviors>
        <w:guid w:val="{70DBE550-F5B1-463A-8595-CB4466F442AA}"/>
      </w:docPartPr>
      <w:docPartBody>
        <w:p w:rsidR="00D839C4" w:rsidRDefault="00D839C4" w:rsidP="00D839C4">
          <w:pPr>
            <w:pStyle w:val="C13FF555ABB841F1876BE9EA5C51AEA8"/>
          </w:pPr>
          <w:r w:rsidRPr="00D035EE">
            <w:rPr>
              <w:rStyle w:val="a3"/>
            </w:rPr>
            <w:t>アイテムを選択してください。</w:t>
          </w:r>
        </w:p>
      </w:docPartBody>
    </w:docPart>
    <w:docPart>
      <w:docPartPr>
        <w:name w:val="5D73DB48B9C6498EA1006FC54F62997C"/>
        <w:category>
          <w:name w:val="全般"/>
          <w:gallery w:val="placeholder"/>
        </w:category>
        <w:types>
          <w:type w:val="bbPlcHdr"/>
        </w:types>
        <w:behaviors>
          <w:behavior w:val="content"/>
        </w:behaviors>
        <w:guid w:val="{58114DEF-BE38-4E3B-B25C-5341E06A08BE}"/>
      </w:docPartPr>
      <w:docPartBody>
        <w:p w:rsidR="00D839C4" w:rsidRDefault="00D839C4" w:rsidP="00D839C4">
          <w:pPr>
            <w:pStyle w:val="5D73DB48B9C6498EA1006FC54F62997C"/>
          </w:pPr>
          <w:r w:rsidRPr="00D035EE">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60"/>
    <w:rsid w:val="00066875"/>
    <w:rsid w:val="000C0C5E"/>
    <w:rsid w:val="000F74A5"/>
    <w:rsid w:val="0017504C"/>
    <w:rsid w:val="001B6060"/>
    <w:rsid w:val="001C23F7"/>
    <w:rsid w:val="001F136D"/>
    <w:rsid w:val="001F4F0E"/>
    <w:rsid w:val="002F0BD1"/>
    <w:rsid w:val="003062AE"/>
    <w:rsid w:val="00386791"/>
    <w:rsid w:val="003A47BD"/>
    <w:rsid w:val="003B4CFF"/>
    <w:rsid w:val="003E4359"/>
    <w:rsid w:val="00400B88"/>
    <w:rsid w:val="004137DC"/>
    <w:rsid w:val="00432428"/>
    <w:rsid w:val="00462A83"/>
    <w:rsid w:val="004828C7"/>
    <w:rsid w:val="00550160"/>
    <w:rsid w:val="00550AB2"/>
    <w:rsid w:val="00633EDA"/>
    <w:rsid w:val="006750AF"/>
    <w:rsid w:val="00682567"/>
    <w:rsid w:val="00764446"/>
    <w:rsid w:val="007762C6"/>
    <w:rsid w:val="00777DB5"/>
    <w:rsid w:val="007B255C"/>
    <w:rsid w:val="007C4061"/>
    <w:rsid w:val="008914A7"/>
    <w:rsid w:val="008A27D7"/>
    <w:rsid w:val="00904CC1"/>
    <w:rsid w:val="00904F32"/>
    <w:rsid w:val="00977E3B"/>
    <w:rsid w:val="00997F2F"/>
    <w:rsid w:val="009B0AE1"/>
    <w:rsid w:val="009B46DE"/>
    <w:rsid w:val="00A50EA7"/>
    <w:rsid w:val="00A73BD5"/>
    <w:rsid w:val="00A84350"/>
    <w:rsid w:val="00AC5E79"/>
    <w:rsid w:val="00AE3875"/>
    <w:rsid w:val="00AF2D6E"/>
    <w:rsid w:val="00B10C1F"/>
    <w:rsid w:val="00B63D3D"/>
    <w:rsid w:val="00B708DB"/>
    <w:rsid w:val="00B75E89"/>
    <w:rsid w:val="00B86890"/>
    <w:rsid w:val="00BC3F47"/>
    <w:rsid w:val="00BD4039"/>
    <w:rsid w:val="00BE4EB4"/>
    <w:rsid w:val="00C10536"/>
    <w:rsid w:val="00C36752"/>
    <w:rsid w:val="00C3698E"/>
    <w:rsid w:val="00C4635C"/>
    <w:rsid w:val="00C64FF6"/>
    <w:rsid w:val="00CB7104"/>
    <w:rsid w:val="00CF0EE2"/>
    <w:rsid w:val="00D377D4"/>
    <w:rsid w:val="00D80706"/>
    <w:rsid w:val="00D839C4"/>
    <w:rsid w:val="00D90574"/>
    <w:rsid w:val="00DE7925"/>
    <w:rsid w:val="00EB3350"/>
    <w:rsid w:val="00EF6C4A"/>
    <w:rsid w:val="00F20D64"/>
    <w:rsid w:val="00F237B5"/>
    <w:rsid w:val="00FC0B1A"/>
    <w:rsid w:val="00FC58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839C4"/>
    <w:rPr>
      <w:color w:val="808080"/>
    </w:rPr>
  </w:style>
  <w:style w:type="paragraph" w:customStyle="1" w:styleId="636E76BFA8DF49A8B801243A73BD134A">
    <w:name w:val="636E76BFA8DF49A8B801243A73BD134A"/>
    <w:rsid w:val="00A73BD5"/>
    <w:pPr>
      <w:widowControl w:val="0"/>
      <w:jc w:val="both"/>
    </w:pPr>
  </w:style>
  <w:style w:type="paragraph" w:customStyle="1" w:styleId="C948547E00CE42B487F4DD2175EE8E0F">
    <w:name w:val="C948547E00CE42B487F4DD2175EE8E0F"/>
    <w:rsid w:val="00A73BD5"/>
    <w:pPr>
      <w:widowControl w:val="0"/>
      <w:jc w:val="both"/>
    </w:pPr>
  </w:style>
  <w:style w:type="paragraph" w:customStyle="1" w:styleId="171250F342F140F2B1B2B1EE4EE2FE9A">
    <w:name w:val="171250F342F140F2B1B2B1EE4EE2FE9A"/>
    <w:rsid w:val="00A73BD5"/>
    <w:pPr>
      <w:widowControl w:val="0"/>
      <w:jc w:val="both"/>
    </w:pPr>
  </w:style>
  <w:style w:type="paragraph" w:customStyle="1" w:styleId="EC083DB36FFC489CBC2D08B27CE82CD6">
    <w:name w:val="EC083DB36FFC489CBC2D08B27CE82CD6"/>
    <w:rsid w:val="00550160"/>
    <w:pPr>
      <w:widowControl w:val="0"/>
      <w:jc w:val="both"/>
    </w:pPr>
  </w:style>
  <w:style w:type="paragraph" w:customStyle="1" w:styleId="C4E70D91D95746B8B1B3B52167D0EAB1">
    <w:name w:val="C4E70D91D95746B8B1B3B52167D0EAB1"/>
    <w:rsid w:val="00550160"/>
    <w:pPr>
      <w:widowControl w:val="0"/>
      <w:jc w:val="both"/>
    </w:pPr>
  </w:style>
  <w:style w:type="paragraph" w:customStyle="1" w:styleId="21457672842D431181E7CFA870B99209">
    <w:name w:val="21457672842D431181E7CFA870B99209"/>
    <w:rsid w:val="00550160"/>
    <w:pPr>
      <w:widowControl w:val="0"/>
      <w:jc w:val="both"/>
    </w:pPr>
  </w:style>
  <w:style w:type="paragraph" w:customStyle="1" w:styleId="71AB212AD1D142B59F699DFF5C295DA7">
    <w:name w:val="71AB212AD1D142B59F699DFF5C295DA7"/>
    <w:rsid w:val="00550160"/>
    <w:pPr>
      <w:widowControl w:val="0"/>
      <w:jc w:val="both"/>
    </w:pPr>
  </w:style>
  <w:style w:type="paragraph" w:customStyle="1" w:styleId="F8C6BCF5B6934CBDA4B26DDFD1670374">
    <w:name w:val="F8C6BCF5B6934CBDA4B26DDFD1670374"/>
    <w:rsid w:val="00550160"/>
    <w:pPr>
      <w:widowControl w:val="0"/>
      <w:jc w:val="both"/>
    </w:pPr>
  </w:style>
  <w:style w:type="paragraph" w:customStyle="1" w:styleId="2C5D5BF4FAC7402AA289D39C9D123CF2">
    <w:name w:val="2C5D5BF4FAC7402AA289D39C9D123CF2"/>
    <w:rsid w:val="00550160"/>
    <w:pPr>
      <w:widowControl w:val="0"/>
      <w:jc w:val="both"/>
    </w:pPr>
  </w:style>
  <w:style w:type="paragraph" w:customStyle="1" w:styleId="C970D8079BA743C1B8A2B5D53EB17FC8">
    <w:name w:val="C970D8079BA743C1B8A2B5D53EB17FC8"/>
    <w:rsid w:val="00550160"/>
    <w:pPr>
      <w:widowControl w:val="0"/>
      <w:jc w:val="both"/>
    </w:pPr>
  </w:style>
  <w:style w:type="paragraph" w:customStyle="1" w:styleId="928AC50609E649A7A115B16094BD650B">
    <w:name w:val="928AC50609E649A7A115B16094BD650B"/>
    <w:rsid w:val="00550160"/>
    <w:pPr>
      <w:widowControl w:val="0"/>
      <w:jc w:val="both"/>
    </w:pPr>
  </w:style>
  <w:style w:type="paragraph" w:customStyle="1" w:styleId="2F91A2BE03AA45179D127BA499D61939">
    <w:name w:val="2F91A2BE03AA45179D127BA499D61939"/>
    <w:rsid w:val="00550160"/>
    <w:pPr>
      <w:widowControl w:val="0"/>
      <w:jc w:val="both"/>
    </w:pPr>
  </w:style>
  <w:style w:type="paragraph" w:customStyle="1" w:styleId="93586C91A6AE4B11A463A0756B8BED29">
    <w:name w:val="93586C91A6AE4B11A463A0756B8BED29"/>
    <w:rsid w:val="00550160"/>
    <w:pPr>
      <w:widowControl w:val="0"/>
      <w:jc w:val="both"/>
    </w:pPr>
  </w:style>
  <w:style w:type="paragraph" w:customStyle="1" w:styleId="CCA2802A4A7F416A9EBFAA38788A5F61">
    <w:name w:val="CCA2802A4A7F416A9EBFAA38788A5F61"/>
    <w:rsid w:val="00550160"/>
    <w:pPr>
      <w:widowControl w:val="0"/>
      <w:jc w:val="both"/>
    </w:pPr>
  </w:style>
  <w:style w:type="paragraph" w:customStyle="1" w:styleId="E163D3779E5F4B9DBE3F81CFFAC54033">
    <w:name w:val="E163D3779E5F4B9DBE3F81CFFAC54033"/>
    <w:rsid w:val="00550160"/>
    <w:pPr>
      <w:widowControl w:val="0"/>
      <w:jc w:val="both"/>
    </w:pPr>
  </w:style>
  <w:style w:type="paragraph" w:customStyle="1" w:styleId="11E63964AC6648C195C16F60C59B5DCA">
    <w:name w:val="11E63964AC6648C195C16F60C59B5DCA"/>
    <w:rsid w:val="00550160"/>
    <w:pPr>
      <w:widowControl w:val="0"/>
      <w:jc w:val="both"/>
    </w:pPr>
  </w:style>
  <w:style w:type="paragraph" w:customStyle="1" w:styleId="5CC8837100CB4FBC8EF0F9FE14BD9591">
    <w:name w:val="5CC8837100CB4FBC8EF0F9FE14BD9591"/>
    <w:rsid w:val="00550160"/>
    <w:pPr>
      <w:widowControl w:val="0"/>
      <w:jc w:val="both"/>
    </w:pPr>
  </w:style>
  <w:style w:type="paragraph" w:customStyle="1" w:styleId="E76B38EE2196490181B189449B1301A7">
    <w:name w:val="E76B38EE2196490181B189449B1301A7"/>
    <w:rsid w:val="00550160"/>
    <w:pPr>
      <w:widowControl w:val="0"/>
      <w:jc w:val="both"/>
    </w:pPr>
  </w:style>
  <w:style w:type="paragraph" w:customStyle="1" w:styleId="8436DDFD66EA43B3BF741399E5EA945D">
    <w:name w:val="8436DDFD66EA43B3BF741399E5EA945D"/>
    <w:rsid w:val="00550160"/>
    <w:pPr>
      <w:widowControl w:val="0"/>
      <w:jc w:val="both"/>
    </w:pPr>
  </w:style>
  <w:style w:type="paragraph" w:customStyle="1" w:styleId="7662CAC2BAC54D3ABDAA45325AE29200">
    <w:name w:val="7662CAC2BAC54D3ABDAA45325AE29200"/>
    <w:rsid w:val="00550160"/>
    <w:pPr>
      <w:widowControl w:val="0"/>
      <w:jc w:val="both"/>
    </w:pPr>
  </w:style>
  <w:style w:type="paragraph" w:customStyle="1" w:styleId="01F6C503399F4369AA4EC14AA9195EF3">
    <w:name w:val="01F6C503399F4369AA4EC14AA9195EF3"/>
    <w:rsid w:val="00550160"/>
    <w:pPr>
      <w:widowControl w:val="0"/>
      <w:jc w:val="both"/>
    </w:pPr>
  </w:style>
  <w:style w:type="paragraph" w:customStyle="1" w:styleId="E8720DF85AE84E14BBE973BB5080F23D">
    <w:name w:val="E8720DF85AE84E14BBE973BB5080F23D"/>
    <w:rsid w:val="00550160"/>
    <w:pPr>
      <w:widowControl w:val="0"/>
      <w:jc w:val="both"/>
    </w:pPr>
  </w:style>
  <w:style w:type="paragraph" w:customStyle="1" w:styleId="F113F7FB418C4E0AB8577829F39AC43A">
    <w:name w:val="F113F7FB418C4E0AB8577829F39AC43A"/>
    <w:rsid w:val="00550160"/>
    <w:pPr>
      <w:widowControl w:val="0"/>
      <w:jc w:val="both"/>
    </w:pPr>
  </w:style>
  <w:style w:type="paragraph" w:customStyle="1" w:styleId="6CAE60FDE25A447A95333E2B660C34B0">
    <w:name w:val="6CAE60FDE25A447A95333E2B660C34B0"/>
    <w:rsid w:val="00550160"/>
    <w:pPr>
      <w:widowControl w:val="0"/>
      <w:jc w:val="both"/>
    </w:pPr>
  </w:style>
  <w:style w:type="paragraph" w:customStyle="1" w:styleId="C6027B6630104DAABFFABFA1D266C016">
    <w:name w:val="C6027B6630104DAABFFABFA1D266C016"/>
    <w:rsid w:val="00550160"/>
    <w:pPr>
      <w:widowControl w:val="0"/>
      <w:jc w:val="both"/>
    </w:pPr>
  </w:style>
  <w:style w:type="paragraph" w:customStyle="1" w:styleId="EF0FDA6A83914A78A009533AE1AA1FBC">
    <w:name w:val="EF0FDA6A83914A78A009533AE1AA1FBC"/>
    <w:rsid w:val="00550160"/>
    <w:pPr>
      <w:widowControl w:val="0"/>
      <w:jc w:val="both"/>
    </w:pPr>
  </w:style>
  <w:style w:type="paragraph" w:customStyle="1" w:styleId="9808E922DB7B4E04985D444B8C8683C1">
    <w:name w:val="9808E922DB7B4E04985D444B8C8683C1"/>
    <w:rsid w:val="00550160"/>
    <w:pPr>
      <w:widowControl w:val="0"/>
      <w:jc w:val="both"/>
    </w:pPr>
  </w:style>
  <w:style w:type="paragraph" w:customStyle="1" w:styleId="32304E787894415B86A9402366BADA09">
    <w:name w:val="32304E787894415B86A9402366BADA09"/>
    <w:rsid w:val="00550160"/>
    <w:pPr>
      <w:widowControl w:val="0"/>
      <w:jc w:val="both"/>
    </w:pPr>
  </w:style>
  <w:style w:type="paragraph" w:customStyle="1" w:styleId="78A35C5D8B744CBA93B4E03F777F05A3">
    <w:name w:val="78A35C5D8B744CBA93B4E03F777F05A3"/>
    <w:rsid w:val="00550160"/>
    <w:pPr>
      <w:widowControl w:val="0"/>
      <w:jc w:val="both"/>
    </w:pPr>
  </w:style>
  <w:style w:type="paragraph" w:customStyle="1" w:styleId="3FC5A73D4FB64F28BD40D9C77A70FC25">
    <w:name w:val="3FC5A73D4FB64F28BD40D9C77A70FC25"/>
    <w:rsid w:val="00550160"/>
    <w:pPr>
      <w:widowControl w:val="0"/>
      <w:jc w:val="both"/>
    </w:pPr>
  </w:style>
  <w:style w:type="paragraph" w:customStyle="1" w:styleId="FDC118F70C834754A9E89B91D97E3719">
    <w:name w:val="FDC118F70C834754A9E89B91D97E3719"/>
    <w:rsid w:val="00550160"/>
    <w:pPr>
      <w:widowControl w:val="0"/>
      <w:jc w:val="both"/>
    </w:pPr>
  </w:style>
  <w:style w:type="paragraph" w:customStyle="1" w:styleId="496AF74C1DC64051B90B3313E863261F">
    <w:name w:val="496AF74C1DC64051B90B3313E863261F"/>
    <w:rsid w:val="00550160"/>
    <w:pPr>
      <w:widowControl w:val="0"/>
      <w:jc w:val="both"/>
    </w:pPr>
  </w:style>
  <w:style w:type="paragraph" w:customStyle="1" w:styleId="2D5DFB4E318340AFA1A529434A67AC8E">
    <w:name w:val="2D5DFB4E318340AFA1A529434A67AC8E"/>
    <w:rsid w:val="00550160"/>
    <w:pPr>
      <w:widowControl w:val="0"/>
      <w:jc w:val="both"/>
    </w:pPr>
  </w:style>
  <w:style w:type="paragraph" w:customStyle="1" w:styleId="2408373D22D348CA9F43B50A27DA53D1">
    <w:name w:val="2408373D22D348CA9F43B50A27DA53D1"/>
    <w:rsid w:val="00550160"/>
    <w:pPr>
      <w:widowControl w:val="0"/>
      <w:jc w:val="both"/>
    </w:pPr>
  </w:style>
  <w:style w:type="paragraph" w:customStyle="1" w:styleId="8422D074DF4744069BAB68D11B10FA6A">
    <w:name w:val="8422D074DF4744069BAB68D11B10FA6A"/>
    <w:rsid w:val="00550160"/>
    <w:pPr>
      <w:widowControl w:val="0"/>
      <w:jc w:val="both"/>
    </w:pPr>
  </w:style>
  <w:style w:type="paragraph" w:customStyle="1" w:styleId="81AD69FDFD7F4739917B1F109BA0FAC9">
    <w:name w:val="81AD69FDFD7F4739917B1F109BA0FAC9"/>
    <w:rsid w:val="00550160"/>
    <w:pPr>
      <w:widowControl w:val="0"/>
      <w:jc w:val="both"/>
    </w:pPr>
  </w:style>
  <w:style w:type="paragraph" w:customStyle="1" w:styleId="77C962831DD542729001A6EB8A4577C4">
    <w:name w:val="77C962831DD542729001A6EB8A4577C4"/>
    <w:rsid w:val="00550160"/>
    <w:pPr>
      <w:widowControl w:val="0"/>
      <w:jc w:val="both"/>
    </w:pPr>
  </w:style>
  <w:style w:type="paragraph" w:customStyle="1" w:styleId="E980B21AF17C44EFA146A533C362CC2D">
    <w:name w:val="E980B21AF17C44EFA146A533C362CC2D"/>
    <w:rsid w:val="00550160"/>
    <w:pPr>
      <w:widowControl w:val="0"/>
      <w:jc w:val="both"/>
    </w:pPr>
  </w:style>
  <w:style w:type="paragraph" w:customStyle="1" w:styleId="C67DD1A0146643429FCE579F44219CB3">
    <w:name w:val="C67DD1A0146643429FCE579F44219CB3"/>
    <w:rsid w:val="00550160"/>
    <w:pPr>
      <w:widowControl w:val="0"/>
      <w:jc w:val="both"/>
    </w:pPr>
  </w:style>
  <w:style w:type="paragraph" w:customStyle="1" w:styleId="E9C47EA4CCCF4764A521C12954055042">
    <w:name w:val="E9C47EA4CCCF4764A521C12954055042"/>
    <w:rsid w:val="00AF2D6E"/>
    <w:pPr>
      <w:widowControl w:val="0"/>
      <w:jc w:val="both"/>
    </w:pPr>
  </w:style>
  <w:style w:type="paragraph" w:customStyle="1" w:styleId="769EF7FEC8B94D52BB785379BCCBB152">
    <w:name w:val="769EF7FEC8B94D52BB785379BCCBB152"/>
    <w:rsid w:val="00AF2D6E"/>
    <w:pPr>
      <w:widowControl w:val="0"/>
      <w:jc w:val="both"/>
    </w:pPr>
  </w:style>
  <w:style w:type="paragraph" w:customStyle="1" w:styleId="28300C0D08A04C2D9E41428ED7D4CE9E">
    <w:name w:val="28300C0D08A04C2D9E41428ED7D4CE9E"/>
    <w:rsid w:val="00AC5E79"/>
    <w:pPr>
      <w:widowControl w:val="0"/>
    </w:pPr>
    <w:rPr>
      <w:szCs w:val="24"/>
    </w:rPr>
  </w:style>
  <w:style w:type="paragraph" w:customStyle="1" w:styleId="3597758F4A6446E9AAB8C96AA15D3191">
    <w:name w:val="3597758F4A6446E9AAB8C96AA15D3191"/>
    <w:rsid w:val="00AC5E79"/>
    <w:pPr>
      <w:widowControl w:val="0"/>
    </w:pPr>
    <w:rPr>
      <w:szCs w:val="24"/>
    </w:rPr>
  </w:style>
  <w:style w:type="paragraph" w:customStyle="1" w:styleId="BFAB3C694D5D42B7953D0216A8E6A2D0">
    <w:name w:val="BFAB3C694D5D42B7953D0216A8E6A2D0"/>
    <w:rsid w:val="00AC5E79"/>
    <w:pPr>
      <w:widowControl w:val="0"/>
    </w:pPr>
    <w:rPr>
      <w:szCs w:val="24"/>
    </w:rPr>
  </w:style>
  <w:style w:type="paragraph" w:customStyle="1" w:styleId="80E34B95CB1546E0AE1FD0F9DDC941ED">
    <w:name w:val="80E34B95CB1546E0AE1FD0F9DDC941ED"/>
    <w:rsid w:val="00AC5E79"/>
    <w:pPr>
      <w:widowControl w:val="0"/>
    </w:pPr>
    <w:rPr>
      <w:szCs w:val="24"/>
    </w:rPr>
  </w:style>
  <w:style w:type="paragraph" w:customStyle="1" w:styleId="C915D114810F4F2B807EA0D917B13282">
    <w:name w:val="C915D114810F4F2B807EA0D917B13282"/>
    <w:rsid w:val="00AC5E79"/>
    <w:pPr>
      <w:widowControl w:val="0"/>
    </w:pPr>
    <w:rPr>
      <w:szCs w:val="24"/>
    </w:rPr>
  </w:style>
  <w:style w:type="paragraph" w:customStyle="1" w:styleId="6163EBABE1044CC08BBDBABD5858BA7A">
    <w:name w:val="6163EBABE1044CC08BBDBABD5858BA7A"/>
    <w:rsid w:val="00AC5E79"/>
    <w:pPr>
      <w:widowControl w:val="0"/>
    </w:pPr>
    <w:rPr>
      <w:szCs w:val="24"/>
    </w:rPr>
  </w:style>
  <w:style w:type="paragraph" w:customStyle="1" w:styleId="0F249481E9B2444E86E3619AE7D8AED2">
    <w:name w:val="0F249481E9B2444E86E3619AE7D8AED2"/>
    <w:pPr>
      <w:widowControl w:val="0"/>
    </w:pPr>
    <w:rPr>
      <w:szCs w:val="24"/>
    </w:rPr>
  </w:style>
  <w:style w:type="paragraph" w:customStyle="1" w:styleId="CA539CF4DDB442068637AFEE858E6846">
    <w:name w:val="CA539CF4DDB442068637AFEE858E6846"/>
    <w:pPr>
      <w:widowControl w:val="0"/>
    </w:pPr>
    <w:rPr>
      <w:szCs w:val="24"/>
    </w:rPr>
  </w:style>
  <w:style w:type="paragraph" w:customStyle="1" w:styleId="4982DBFB20BF4F47BF678D04AD44CC3F">
    <w:name w:val="4982DBFB20BF4F47BF678D04AD44CC3F"/>
    <w:pPr>
      <w:widowControl w:val="0"/>
    </w:pPr>
    <w:rPr>
      <w:szCs w:val="24"/>
    </w:rPr>
  </w:style>
  <w:style w:type="paragraph" w:customStyle="1" w:styleId="D563A3AD244A48ED95D83E788E70D38A">
    <w:name w:val="D563A3AD244A48ED95D83E788E70D38A"/>
    <w:pPr>
      <w:widowControl w:val="0"/>
    </w:pPr>
    <w:rPr>
      <w:szCs w:val="24"/>
    </w:rPr>
  </w:style>
  <w:style w:type="paragraph" w:customStyle="1" w:styleId="B1E304CA1F244F6EBEF79196AA7C26E6">
    <w:name w:val="B1E304CA1F244F6EBEF79196AA7C26E6"/>
    <w:pPr>
      <w:widowControl w:val="0"/>
    </w:pPr>
    <w:rPr>
      <w:szCs w:val="24"/>
    </w:rPr>
  </w:style>
  <w:style w:type="paragraph" w:customStyle="1" w:styleId="0D8B6DD9CA8C42C2971B987EA07C88F9">
    <w:name w:val="0D8B6DD9CA8C42C2971B987EA07C88F9"/>
    <w:pPr>
      <w:widowControl w:val="0"/>
    </w:pPr>
    <w:rPr>
      <w:szCs w:val="24"/>
    </w:rPr>
  </w:style>
  <w:style w:type="paragraph" w:customStyle="1" w:styleId="04419111369244C5AFCA9769D1B5A786">
    <w:name w:val="04419111369244C5AFCA9769D1B5A786"/>
    <w:pPr>
      <w:widowControl w:val="0"/>
    </w:pPr>
    <w:rPr>
      <w:szCs w:val="24"/>
    </w:rPr>
  </w:style>
  <w:style w:type="paragraph" w:customStyle="1" w:styleId="A2028C3538B241AE879890F5E8AA4447">
    <w:name w:val="A2028C3538B241AE879890F5E8AA4447"/>
    <w:pPr>
      <w:widowControl w:val="0"/>
    </w:pPr>
    <w:rPr>
      <w:szCs w:val="24"/>
    </w:rPr>
  </w:style>
  <w:style w:type="paragraph" w:customStyle="1" w:styleId="E68FA3F6DC394145AB9CCF8875B37B4E">
    <w:name w:val="E68FA3F6DC394145AB9CCF8875B37B4E"/>
    <w:pPr>
      <w:widowControl w:val="0"/>
    </w:pPr>
    <w:rPr>
      <w:szCs w:val="24"/>
    </w:rPr>
  </w:style>
  <w:style w:type="paragraph" w:customStyle="1" w:styleId="CBFE2253445B4F32867251BBBDB1BA82">
    <w:name w:val="CBFE2253445B4F32867251BBBDB1BA82"/>
    <w:pPr>
      <w:widowControl w:val="0"/>
    </w:pPr>
    <w:rPr>
      <w:szCs w:val="24"/>
    </w:rPr>
  </w:style>
  <w:style w:type="paragraph" w:customStyle="1" w:styleId="B8B4C88CF88B4D598A52AD13D2D99652">
    <w:name w:val="B8B4C88CF88B4D598A52AD13D2D99652"/>
    <w:pPr>
      <w:widowControl w:val="0"/>
    </w:pPr>
    <w:rPr>
      <w:szCs w:val="24"/>
    </w:rPr>
  </w:style>
  <w:style w:type="paragraph" w:customStyle="1" w:styleId="5B867C229FC34567A4E4AC860AE9A3A4">
    <w:name w:val="5B867C229FC34567A4E4AC860AE9A3A4"/>
    <w:pPr>
      <w:widowControl w:val="0"/>
    </w:pPr>
    <w:rPr>
      <w:szCs w:val="24"/>
    </w:rPr>
  </w:style>
  <w:style w:type="paragraph" w:customStyle="1" w:styleId="E1CBECD28ABF4C5D901A3DB5051006DF">
    <w:name w:val="E1CBECD28ABF4C5D901A3DB5051006DF"/>
    <w:rsid w:val="00D839C4"/>
    <w:pPr>
      <w:widowControl w:val="0"/>
    </w:pPr>
    <w:rPr>
      <w:szCs w:val="24"/>
    </w:rPr>
  </w:style>
  <w:style w:type="paragraph" w:customStyle="1" w:styleId="CFB5C4226C534B40A39F5EFB9FAE49F0">
    <w:name w:val="CFB5C4226C534B40A39F5EFB9FAE49F0"/>
    <w:rsid w:val="00D839C4"/>
    <w:pPr>
      <w:widowControl w:val="0"/>
    </w:pPr>
    <w:rPr>
      <w:szCs w:val="24"/>
    </w:rPr>
  </w:style>
  <w:style w:type="paragraph" w:customStyle="1" w:styleId="F0142E56B3534AA6856E87B69654E155">
    <w:name w:val="F0142E56B3534AA6856E87B69654E155"/>
    <w:rsid w:val="00D839C4"/>
    <w:pPr>
      <w:widowControl w:val="0"/>
    </w:pPr>
    <w:rPr>
      <w:szCs w:val="24"/>
    </w:rPr>
  </w:style>
  <w:style w:type="paragraph" w:customStyle="1" w:styleId="E63A63AB01C34164AEB103E62B60A8EC">
    <w:name w:val="E63A63AB01C34164AEB103E62B60A8EC"/>
    <w:rsid w:val="00D839C4"/>
    <w:pPr>
      <w:widowControl w:val="0"/>
    </w:pPr>
    <w:rPr>
      <w:szCs w:val="24"/>
    </w:rPr>
  </w:style>
  <w:style w:type="paragraph" w:customStyle="1" w:styleId="C13FF555ABB841F1876BE9EA5C51AEA8">
    <w:name w:val="C13FF555ABB841F1876BE9EA5C51AEA8"/>
    <w:rsid w:val="00D839C4"/>
    <w:pPr>
      <w:widowControl w:val="0"/>
    </w:pPr>
    <w:rPr>
      <w:szCs w:val="24"/>
    </w:rPr>
  </w:style>
  <w:style w:type="paragraph" w:customStyle="1" w:styleId="5D73DB48B9C6498EA1006FC54F62997C">
    <w:name w:val="5D73DB48B9C6498EA1006FC54F62997C"/>
    <w:rsid w:val="00D839C4"/>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8526D-FE7D-4E87-8F2D-D0A143F0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18899</Words>
  <Characters>19278</Characters>
  <Application>Microsoft Office Word</Application>
  <DocSecurity>0</DocSecurity>
  <Lines>2142</Lines>
  <Paragraphs>1468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2026-03-06T01:31:00Z</dcterms:created>
  <dcterms:modified xsi:type="dcterms:W3CDTF">2026-03-06T02:17:00Z</dcterms:modified>
</cp:coreProperties>
</file>